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BD7C1" w14:textId="71A42DC7" w:rsidR="004A41E2" w:rsidRPr="004A41E2" w:rsidRDefault="004A41E2" w:rsidP="009C1BCD">
      <w:pPr>
        <w:ind w:left="2410"/>
        <w:rPr>
          <w:b/>
          <w:snapToGrid w:val="0"/>
          <w:sz w:val="36"/>
          <w:lang w:val="de-DE" w:bidi="en-US"/>
        </w:rPr>
      </w:pPr>
      <w:r w:rsidRPr="004A41E2">
        <w:rPr>
          <w:b/>
          <w:snapToGrid w:val="0"/>
          <w:sz w:val="36"/>
          <w:lang w:val="de-DE" w:bidi="en-US"/>
        </w:rPr>
        <w:t xml:space="preserve">Agfa stellt </w:t>
      </w:r>
      <w:r w:rsidR="0056258C">
        <w:rPr>
          <w:b/>
          <w:snapToGrid w:val="0"/>
          <w:sz w:val="36"/>
          <w:lang w:val="de-DE" w:bidi="en-US"/>
        </w:rPr>
        <w:t xml:space="preserve">das </w:t>
      </w:r>
      <w:proofErr w:type="spellStart"/>
      <w:r w:rsidR="0056258C">
        <w:rPr>
          <w:b/>
          <w:snapToGrid w:val="0"/>
          <w:sz w:val="36"/>
          <w:lang w:val="de-DE" w:bidi="en-US"/>
        </w:rPr>
        <w:t>Inkjet</w:t>
      </w:r>
      <w:proofErr w:type="spellEnd"/>
      <w:r w:rsidR="0056258C">
        <w:rPr>
          <w:b/>
          <w:snapToGrid w:val="0"/>
          <w:sz w:val="36"/>
          <w:lang w:val="de-DE" w:bidi="en-US"/>
        </w:rPr>
        <w:t xml:space="preserve"> Drucksystem </w:t>
      </w:r>
      <w:proofErr w:type="spellStart"/>
      <w:r w:rsidRPr="004A41E2">
        <w:rPr>
          <w:b/>
          <w:snapToGrid w:val="0"/>
          <w:sz w:val="36"/>
          <w:lang w:val="de-DE" w:bidi="en-US"/>
        </w:rPr>
        <w:t>InterioJet</w:t>
      </w:r>
      <w:proofErr w:type="spellEnd"/>
      <w:r w:rsidRPr="004A41E2">
        <w:rPr>
          <w:b/>
          <w:snapToGrid w:val="0"/>
          <w:sz w:val="36"/>
          <w:lang w:val="de-DE" w:bidi="en-US"/>
        </w:rPr>
        <w:t xml:space="preserve"> für Innendekoration vor</w:t>
      </w:r>
    </w:p>
    <w:p w14:paraId="1FE48150" w14:textId="1AFF2BE0" w:rsidR="004A41E2" w:rsidRPr="004A41E2" w:rsidRDefault="004A41E2" w:rsidP="004541B1">
      <w:pPr>
        <w:ind w:left="2410"/>
        <w:rPr>
          <w:i/>
          <w:lang w:val="de-DE"/>
        </w:rPr>
      </w:pPr>
      <w:r w:rsidRPr="004A41E2">
        <w:rPr>
          <w:i/>
          <w:lang w:val="de-DE"/>
        </w:rPr>
        <w:t>Höchste Druckqualität und erweiterte Anpassungsmöglichkeiten für den Digitaldruck von laminierten Oberflächendesigns</w:t>
      </w:r>
    </w:p>
    <w:p w14:paraId="6D7793B7" w14:textId="1ECB19BC" w:rsidR="00C76B47" w:rsidRPr="00601833" w:rsidRDefault="00000C65" w:rsidP="004541B1">
      <w:pPr>
        <w:ind w:left="2410"/>
        <w:rPr>
          <w:b/>
          <w:color w:val="auto"/>
          <w:szCs w:val="22"/>
          <w:lang w:val="de-DE"/>
        </w:rPr>
      </w:pPr>
      <w:r w:rsidRPr="00601833">
        <w:rPr>
          <w:b/>
          <w:color w:val="auto"/>
          <w:szCs w:val="22"/>
          <w:lang w:val="de-DE"/>
        </w:rPr>
        <w:t>Mortsel, Belgi</w:t>
      </w:r>
      <w:r w:rsidR="00CC3501" w:rsidRPr="00601833">
        <w:rPr>
          <w:b/>
          <w:color w:val="auto"/>
          <w:szCs w:val="22"/>
          <w:lang w:val="de-DE"/>
        </w:rPr>
        <w:t>en</w:t>
      </w:r>
      <w:r w:rsidR="009D4F22" w:rsidRPr="00601833">
        <w:rPr>
          <w:b/>
          <w:color w:val="auto"/>
          <w:szCs w:val="22"/>
          <w:lang w:val="de-DE"/>
        </w:rPr>
        <w:t xml:space="preserve"> </w:t>
      </w:r>
      <w:r w:rsidR="009D4F22" w:rsidRPr="002F17F7">
        <w:rPr>
          <w:b/>
          <w:color w:val="auto"/>
          <w:szCs w:val="22"/>
          <w:lang w:val="de-DE"/>
        </w:rPr>
        <w:t xml:space="preserve">– </w:t>
      </w:r>
      <w:r w:rsidR="002F17F7" w:rsidRPr="002F17F7">
        <w:rPr>
          <w:b/>
          <w:color w:val="auto"/>
          <w:szCs w:val="22"/>
          <w:lang w:val="de-DE"/>
        </w:rPr>
        <w:t>19.</w:t>
      </w:r>
      <w:r w:rsidR="00CC3501" w:rsidRPr="002F17F7">
        <w:rPr>
          <w:b/>
          <w:color w:val="auto"/>
          <w:szCs w:val="22"/>
          <w:lang w:val="de-DE"/>
        </w:rPr>
        <w:t xml:space="preserve"> </w:t>
      </w:r>
      <w:r w:rsidR="009D4F22" w:rsidRPr="002F17F7">
        <w:rPr>
          <w:b/>
          <w:color w:val="auto"/>
          <w:szCs w:val="22"/>
          <w:lang w:val="de-DE"/>
        </w:rPr>
        <w:t>November</w:t>
      </w:r>
      <w:bookmarkStart w:id="0" w:name="_GoBack"/>
      <w:bookmarkEnd w:id="0"/>
      <w:r w:rsidR="0040566C" w:rsidRPr="00601833">
        <w:rPr>
          <w:b/>
          <w:color w:val="auto"/>
          <w:szCs w:val="22"/>
          <w:lang w:val="de-DE"/>
        </w:rPr>
        <w:t xml:space="preserve"> 2020</w:t>
      </w:r>
    </w:p>
    <w:p w14:paraId="0EDF8344" w14:textId="00E7FEDD" w:rsidR="004A41E2" w:rsidRPr="00601833" w:rsidRDefault="004A41E2" w:rsidP="00000C65">
      <w:pPr>
        <w:autoSpaceDE w:val="0"/>
        <w:autoSpaceDN w:val="0"/>
        <w:adjustRightInd w:val="0"/>
        <w:ind w:left="2410"/>
        <w:jc w:val="both"/>
        <w:rPr>
          <w:color w:val="auto"/>
          <w:szCs w:val="22"/>
          <w:lang w:val="de-DE" w:eastAsia="nl-BE"/>
        </w:rPr>
      </w:pPr>
      <w:r w:rsidRPr="00601833">
        <w:rPr>
          <w:color w:val="auto"/>
          <w:szCs w:val="22"/>
          <w:lang w:val="de-DE" w:eastAsia="nl-BE"/>
        </w:rPr>
        <w:t xml:space="preserve">Der </w:t>
      </w:r>
      <w:proofErr w:type="spellStart"/>
      <w:r w:rsidRPr="00601833">
        <w:rPr>
          <w:color w:val="auto"/>
          <w:szCs w:val="22"/>
          <w:lang w:val="de-DE" w:eastAsia="nl-BE"/>
        </w:rPr>
        <w:t>InterioJet</w:t>
      </w:r>
      <w:proofErr w:type="spellEnd"/>
      <w:r w:rsidRPr="00601833">
        <w:rPr>
          <w:color w:val="auto"/>
          <w:szCs w:val="22"/>
          <w:lang w:val="de-DE" w:eastAsia="nl-BE"/>
        </w:rPr>
        <w:t xml:space="preserve"> 3300 ist ein Multi-Pass-</w:t>
      </w:r>
      <w:r w:rsidR="0056258C" w:rsidRPr="00601833">
        <w:rPr>
          <w:color w:val="auto"/>
          <w:szCs w:val="22"/>
          <w:lang w:val="de-DE" w:eastAsia="nl-BE"/>
        </w:rPr>
        <w:t>Inkjet-S</w:t>
      </w:r>
      <w:r w:rsidRPr="00601833">
        <w:rPr>
          <w:color w:val="auto"/>
          <w:szCs w:val="22"/>
          <w:lang w:val="de-DE" w:eastAsia="nl-BE"/>
        </w:rPr>
        <w:t xml:space="preserve">ystem </w:t>
      </w:r>
      <w:r w:rsidR="007567B4" w:rsidRPr="00601833">
        <w:rPr>
          <w:color w:val="auto"/>
          <w:szCs w:val="22"/>
          <w:lang w:val="de-DE" w:eastAsia="nl-BE"/>
        </w:rPr>
        <w:t xml:space="preserve">mit wasserbasierten Tinten </w:t>
      </w:r>
      <w:r w:rsidR="009035A2" w:rsidRPr="00601833">
        <w:rPr>
          <w:color w:val="auto"/>
          <w:szCs w:val="22"/>
          <w:lang w:val="de-DE" w:eastAsia="nl-BE"/>
        </w:rPr>
        <w:t>f</w:t>
      </w:r>
      <w:r w:rsidR="007567B4" w:rsidRPr="00601833">
        <w:rPr>
          <w:color w:val="auto"/>
          <w:szCs w:val="22"/>
          <w:lang w:val="de-DE" w:eastAsia="nl-BE"/>
        </w:rPr>
        <w:t xml:space="preserve">ür den Druck auf Dekorpapier, </w:t>
      </w:r>
      <w:r w:rsidRPr="00601833">
        <w:rPr>
          <w:color w:val="auto"/>
          <w:szCs w:val="22"/>
          <w:lang w:val="de-DE" w:eastAsia="nl-BE"/>
        </w:rPr>
        <w:t>das für die Innendekoration, wie Laminatböden und Möbel, verwendet wird. E</w:t>
      </w:r>
      <w:r w:rsidR="0056258C" w:rsidRPr="00601833">
        <w:rPr>
          <w:color w:val="auto"/>
          <w:szCs w:val="22"/>
          <w:lang w:val="de-DE" w:eastAsia="nl-BE"/>
        </w:rPr>
        <w:t>r</w:t>
      </w:r>
      <w:r w:rsidRPr="00601833">
        <w:rPr>
          <w:color w:val="auto"/>
          <w:szCs w:val="22"/>
          <w:lang w:val="de-DE" w:eastAsia="nl-BE"/>
        </w:rPr>
        <w:t xml:space="preserve"> zeichnet sich durch eine brillante und konsistente Druckqualität aus und ermöglicht die Erstellung maßgeschneiderter Innendekorationen, einschließlich Markenlogos, Bilder</w:t>
      </w:r>
      <w:r w:rsidR="0056258C" w:rsidRPr="00601833">
        <w:rPr>
          <w:color w:val="auto"/>
          <w:szCs w:val="22"/>
          <w:lang w:val="de-DE" w:eastAsia="nl-BE"/>
        </w:rPr>
        <w:t>n</w:t>
      </w:r>
      <w:r w:rsidRPr="00601833">
        <w:rPr>
          <w:color w:val="auto"/>
          <w:szCs w:val="22"/>
          <w:lang w:val="de-DE" w:eastAsia="nl-BE"/>
        </w:rPr>
        <w:t xml:space="preserve"> oder saisonale</w:t>
      </w:r>
      <w:r w:rsidR="0056258C" w:rsidRPr="00601833">
        <w:rPr>
          <w:color w:val="auto"/>
          <w:szCs w:val="22"/>
          <w:lang w:val="de-DE" w:eastAsia="nl-BE"/>
        </w:rPr>
        <w:t>n</w:t>
      </w:r>
      <w:r w:rsidRPr="00601833">
        <w:rPr>
          <w:color w:val="auto"/>
          <w:szCs w:val="22"/>
          <w:lang w:val="de-DE" w:eastAsia="nl-BE"/>
        </w:rPr>
        <w:t xml:space="preserve"> Themen.</w:t>
      </w:r>
    </w:p>
    <w:p w14:paraId="2CDF1B34" w14:textId="14B2AFB0" w:rsidR="004A41E2" w:rsidRPr="00601833" w:rsidRDefault="007567B4" w:rsidP="000A03D5">
      <w:pPr>
        <w:autoSpaceDE w:val="0"/>
        <w:autoSpaceDN w:val="0"/>
        <w:adjustRightInd w:val="0"/>
        <w:ind w:left="2410"/>
        <w:jc w:val="both"/>
        <w:rPr>
          <w:color w:val="auto"/>
          <w:szCs w:val="22"/>
          <w:lang w:val="de-DE" w:eastAsia="nl-BE"/>
        </w:rPr>
      </w:pPr>
      <w:r w:rsidRPr="00601833">
        <w:rPr>
          <w:color w:val="auto"/>
          <w:szCs w:val="22"/>
          <w:lang w:val="de-DE" w:eastAsia="nl-BE"/>
        </w:rPr>
        <w:t xml:space="preserve">Die gleiche </w:t>
      </w:r>
      <w:r w:rsidR="004A41E2" w:rsidRPr="00601833">
        <w:rPr>
          <w:color w:val="auto"/>
          <w:szCs w:val="22"/>
          <w:lang w:val="de-DE" w:eastAsia="nl-BE"/>
        </w:rPr>
        <w:t>Inkjet-Druckplattform wie Agfas preisgekrönte</w:t>
      </w:r>
      <w:r w:rsidRPr="00601833">
        <w:rPr>
          <w:color w:val="auto"/>
          <w:szCs w:val="22"/>
          <w:lang w:val="de-DE" w:eastAsia="nl-BE"/>
        </w:rPr>
        <w:t>r</w:t>
      </w:r>
      <w:r w:rsidR="004A41E2" w:rsidRPr="00601833">
        <w:rPr>
          <w:color w:val="auto"/>
          <w:szCs w:val="22"/>
          <w:lang w:val="de-DE" w:eastAsia="nl-BE"/>
        </w:rPr>
        <w:t xml:space="preserve"> Hochleistungs-</w:t>
      </w:r>
      <w:r w:rsidRPr="00601833">
        <w:rPr>
          <w:color w:val="auto"/>
          <w:szCs w:val="22"/>
          <w:lang w:val="de-DE" w:eastAsia="nl-BE"/>
        </w:rPr>
        <w:t>UV-LED-</w:t>
      </w:r>
      <w:r w:rsidR="004A41E2" w:rsidRPr="00601833">
        <w:rPr>
          <w:color w:val="auto"/>
          <w:szCs w:val="22"/>
          <w:lang w:val="de-DE" w:eastAsia="nl-BE"/>
        </w:rPr>
        <w:t>Druck</w:t>
      </w:r>
      <w:r w:rsidRPr="00601833">
        <w:rPr>
          <w:color w:val="auto"/>
          <w:szCs w:val="22"/>
          <w:lang w:val="de-DE" w:eastAsia="nl-BE"/>
        </w:rPr>
        <w:t xml:space="preserve">er </w:t>
      </w:r>
      <w:r w:rsidR="004A41E2" w:rsidRPr="00601833">
        <w:rPr>
          <w:color w:val="auto"/>
          <w:szCs w:val="22"/>
          <w:lang w:val="de-DE" w:eastAsia="nl-BE"/>
        </w:rPr>
        <w:t>Jeti Tauro</w:t>
      </w:r>
      <w:r w:rsidRPr="00601833">
        <w:rPr>
          <w:color w:val="auto"/>
          <w:szCs w:val="22"/>
          <w:lang w:val="de-DE" w:eastAsia="nl-BE"/>
        </w:rPr>
        <w:t>,</w:t>
      </w:r>
      <w:r w:rsidR="004A41E2" w:rsidRPr="00601833">
        <w:rPr>
          <w:color w:val="auto"/>
          <w:szCs w:val="22"/>
          <w:lang w:val="de-DE" w:eastAsia="nl-BE"/>
        </w:rPr>
        <w:t xml:space="preserve"> </w:t>
      </w:r>
      <w:r w:rsidRPr="00601833">
        <w:rPr>
          <w:color w:val="auto"/>
          <w:szCs w:val="22"/>
          <w:lang w:val="de-DE" w:eastAsia="nl-BE"/>
        </w:rPr>
        <w:t xml:space="preserve">bekannt </w:t>
      </w:r>
      <w:r w:rsidR="004A41E2" w:rsidRPr="00601833">
        <w:rPr>
          <w:color w:val="auto"/>
          <w:szCs w:val="22"/>
          <w:lang w:val="de-DE" w:eastAsia="nl-BE"/>
        </w:rPr>
        <w:t>für Anwendungen im S</w:t>
      </w:r>
      <w:r w:rsidRPr="00601833">
        <w:rPr>
          <w:color w:val="auto"/>
          <w:szCs w:val="22"/>
          <w:lang w:val="de-DE" w:eastAsia="nl-BE"/>
        </w:rPr>
        <w:t>ign-</w:t>
      </w:r>
      <w:r w:rsidR="004A41E2" w:rsidRPr="00601833">
        <w:rPr>
          <w:color w:val="auto"/>
          <w:szCs w:val="22"/>
          <w:lang w:val="de-DE" w:eastAsia="nl-BE"/>
        </w:rPr>
        <w:t xml:space="preserve"> und Displaydruck</w:t>
      </w:r>
      <w:r w:rsidRPr="00601833">
        <w:rPr>
          <w:color w:val="auto"/>
          <w:szCs w:val="22"/>
          <w:lang w:val="de-DE" w:eastAsia="nl-BE"/>
        </w:rPr>
        <w:t xml:space="preserve">, ist auch die Basis des </w:t>
      </w:r>
      <w:proofErr w:type="spellStart"/>
      <w:r w:rsidRPr="00601833">
        <w:rPr>
          <w:color w:val="auto"/>
          <w:szCs w:val="22"/>
          <w:lang w:val="de-DE" w:eastAsia="nl-BE"/>
        </w:rPr>
        <w:t>InterioJet</w:t>
      </w:r>
      <w:proofErr w:type="spellEnd"/>
      <w:r w:rsidRPr="00601833">
        <w:rPr>
          <w:color w:val="auto"/>
          <w:szCs w:val="22"/>
          <w:lang w:val="de-DE" w:eastAsia="nl-BE"/>
        </w:rPr>
        <w:t xml:space="preserve"> und </w:t>
      </w:r>
      <w:r w:rsidR="004A41E2" w:rsidRPr="00601833">
        <w:rPr>
          <w:color w:val="auto"/>
          <w:szCs w:val="22"/>
          <w:lang w:val="de-DE" w:eastAsia="nl-BE"/>
        </w:rPr>
        <w:t xml:space="preserve">bietet die gleiche Druckzuverlässigkeit - jetzt </w:t>
      </w:r>
      <w:r w:rsidRPr="00601833">
        <w:rPr>
          <w:color w:val="auto"/>
          <w:szCs w:val="22"/>
          <w:lang w:val="de-DE" w:eastAsia="nl-BE"/>
        </w:rPr>
        <w:t xml:space="preserve">allerdings </w:t>
      </w:r>
      <w:r w:rsidR="004A41E2" w:rsidRPr="00601833">
        <w:rPr>
          <w:color w:val="auto"/>
          <w:szCs w:val="22"/>
          <w:lang w:val="de-DE" w:eastAsia="nl-BE"/>
        </w:rPr>
        <w:t>mit Druckköpfen, Tinten und einem Trocknungssystem, das auf wasserbasierte Pigmenttinten abgestimmt ist.</w:t>
      </w:r>
    </w:p>
    <w:p w14:paraId="07E21F0F" w14:textId="4E337788" w:rsidR="004A41E2" w:rsidRPr="00601833" w:rsidRDefault="007567B4" w:rsidP="004A41E2">
      <w:pPr>
        <w:autoSpaceDE w:val="0"/>
        <w:autoSpaceDN w:val="0"/>
        <w:adjustRightInd w:val="0"/>
        <w:ind w:left="2410"/>
        <w:jc w:val="both"/>
        <w:rPr>
          <w:i/>
          <w:color w:val="auto"/>
          <w:szCs w:val="22"/>
          <w:lang w:val="de-DE" w:eastAsia="nl-BE"/>
        </w:rPr>
      </w:pPr>
      <w:r w:rsidRPr="00601833">
        <w:rPr>
          <w:i/>
          <w:color w:val="auto"/>
          <w:szCs w:val="22"/>
          <w:lang w:val="de-DE" w:eastAsia="nl-BE"/>
        </w:rPr>
        <w:t>“</w:t>
      </w:r>
      <w:r w:rsidR="004A41E2" w:rsidRPr="00601833">
        <w:rPr>
          <w:i/>
          <w:color w:val="auto"/>
          <w:szCs w:val="22"/>
          <w:lang w:val="de-DE" w:eastAsia="nl-BE"/>
        </w:rPr>
        <w:t xml:space="preserve">Der </w:t>
      </w:r>
      <w:proofErr w:type="spellStart"/>
      <w:r w:rsidR="004A41E2" w:rsidRPr="00601833">
        <w:rPr>
          <w:i/>
          <w:color w:val="auto"/>
          <w:szCs w:val="22"/>
          <w:lang w:val="de-DE" w:eastAsia="nl-BE"/>
        </w:rPr>
        <w:t>InterioJet</w:t>
      </w:r>
      <w:proofErr w:type="spellEnd"/>
      <w:r w:rsidR="004A41E2" w:rsidRPr="00601833">
        <w:rPr>
          <w:i/>
          <w:color w:val="auto"/>
          <w:szCs w:val="22"/>
          <w:lang w:val="de-DE" w:eastAsia="nl-BE"/>
        </w:rPr>
        <w:t xml:space="preserve"> 3300 wird d</w:t>
      </w:r>
      <w:r w:rsidRPr="00601833">
        <w:rPr>
          <w:i/>
          <w:color w:val="auto"/>
          <w:szCs w:val="22"/>
          <w:lang w:val="de-DE" w:eastAsia="nl-BE"/>
        </w:rPr>
        <w:t>ie Transformation</w:t>
      </w:r>
      <w:r w:rsidR="004A41E2" w:rsidRPr="00601833">
        <w:rPr>
          <w:i/>
          <w:color w:val="auto"/>
          <w:szCs w:val="22"/>
          <w:lang w:val="de-DE" w:eastAsia="nl-BE"/>
        </w:rPr>
        <w:t xml:space="preserve"> vom analogen (Tiefdruck) zum digitalen Druck auf dem Markt für laminierte Oberflächen beschleunigen", erklärt Tom </w:t>
      </w:r>
      <w:proofErr w:type="spellStart"/>
      <w:r w:rsidR="004A41E2" w:rsidRPr="00601833">
        <w:rPr>
          <w:i/>
          <w:color w:val="auto"/>
          <w:szCs w:val="22"/>
          <w:lang w:val="de-DE" w:eastAsia="nl-BE"/>
        </w:rPr>
        <w:t>Cloots</w:t>
      </w:r>
      <w:proofErr w:type="spellEnd"/>
      <w:r w:rsidR="004A41E2" w:rsidRPr="00601833">
        <w:rPr>
          <w:i/>
          <w:color w:val="auto"/>
          <w:szCs w:val="22"/>
          <w:lang w:val="de-DE" w:eastAsia="nl-BE"/>
        </w:rPr>
        <w:t xml:space="preserve">, </w:t>
      </w:r>
      <w:proofErr w:type="spellStart"/>
      <w:r w:rsidR="004A41E2" w:rsidRPr="00601833">
        <w:rPr>
          <w:i/>
          <w:color w:val="auto"/>
          <w:szCs w:val="22"/>
          <w:lang w:val="de-DE" w:eastAsia="nl-BE"/>
        </w:rPr>
        <w:t>Director</w:t>
      </w:r>
      <w:proofErr w:type="spellEnd"/>
      <w:r w:rsidR="004A41E2" w:rsidRPr="00601833">
        <w:rPr>
          <w:i/>
          <w:color w:val="auto"/>
          <w:szCs w:val="22"/>
          <w:lang w:val="de-DE" w:eastAsia="nl-BE"/>
        </w:rPr>
        <w:t xml:space="preserve"> Industrial </w:t>
      </w:r>
      <w:proofErr w:type="spellStart"/>
      <w:r w:rsidR="004A41E2" w:rsidRPr="00601833">
        <w:rPr>
          <w:i/>
          <w:color w:val="auto"/>
          <w:szCs w:val="22"/>
          <w:lang w:val="de-DE" w:eastAsia="nl-BE"/>
        </w:rPr>
        <w:t>Inkjet</w:t>
      </w:r>
      <w:proofErr w:type="spellEnd"/>
      <w:r w:rsidR="004A41E2" w:rsidRPr="00601833">
        <w:rPr>
          <w:i/>
          <w:color w:val="auto"/>
          <w:szCs w:val="22"/>
          <w:lang w:val="de-DE" w:eastAsia="nl-BE"/>
        </w:rPr>
        <w:t xml:space="preserve"> bei Agfa. "Er ist die ideale</w:t>
      </w:r>
      <w:r w:rsidRPr="00601833">
        <w:rPr>
          <w:i/>
          <w:color w:val="auto"/>
          <w:szCs w:val="22"/>
          <w:lang w:val="de-DE" w:eastAsia="nl-BE"/>
        </w:rPr>
        <w:t>,</w:t>
      </w:r>
      <w:r w:rsidR="004A41E2" w:rsidRPr="00601833">
        <w:rPr>
          <w:i/>
          <w:color w:val="auto"/>
          <w:szCs w:val="22"/>
          <w:lang w:val="de-DE" w:eastAsia="nl-BE"/>
        </w:rPr>
        <w:t xml:space="preserve"> kosteneffiziente Lösung für mittler</w:t>
      </w:r>
      <w:r w:rsidRPr="00601833">
        <w:rPr>
          <w:i/>
          <w:color w:val="auto"/>
          <w:szCs w:val="22"/>
          <w:lang w:val="de-DE" w:eastAsia="nl-BE"/>
        </w:rPr>
        <w:t xml:space="preserve">e und kleine Produktionsserien. </w:t>
      </w:r>
      <w:r w:rsidR="004A41E2" w:rsidRPr="00601833">
        <w:rPr>
          <w:i/>
          <w:color w:val="auto"/>
          <w:szCs w:val="22"/>
          <w:lang w:val="de-DE" w:eastAsia="nl-BE"/>
        </w:rPr>
        <w:t xml:space="preserve">Seine begrenzte Anlaufzeit und hohe Flexibilität werden es den Anbietern von laminierten Oberflächen ermöglichen, neue Geschäfte zu gewinnen, indem sie auf die sich entwickelnden Marktanforderungen reagieren, einschließlich des Drucks </w:t>
      </w:r>
      <w:r w:rsidR="00601833" w:rsidRPr="00601833">
        <w:rPr>
          <w:i/>
          <w:color w:val="auto"/>
          <w:szCs w:val="22"/>
          <w:lang w:val="de-DE" w:eastAsia="nl-BE"/>
        </w:rPr>
        <w:t xml:space="preserve">„on </w:t>
      </w:r>
      <w:proofErr w:type="spellStart"/>
      <w:r w:rsidR="00601833" w:rsidRPr="00601833">
        <w:rPr>
          <w:i/>
          <w:color w:val="auto"/>
          <w:szCs w:val="22"/>
          <w:lang w:val="de-DE" w:eastAsia="nl-BE"/>
        </w:rPr>
        <w:t>demand</w:t>
      </w:r>
      <w:proofErr w:type="spellEnd"/>
      <w:r w:rsidR="00601833" w:rsidRPr="00601833">
        <w:rPr>
          <w:i/>
          <w:color w:val="auto"/>
          <w:szCs w:val="22"/>
          <w:lang w:val="de-DE" w:eastAsia="nl-BE"/>
        </w:rPr>
        <w:t xml:space="preserve">“ </w:t>
      </w:r>
      <w:r w:rsidR="004A41E2" w:rsidRPr="00601833">
        <w:rPr>
          <w:i/>
          <w:color w:val="auto"/>
          <w:szCs w:val="22"/>
          <w:lang w:val="de-DE" w:eastAsia="nl-BE"/>
        </w:rPr>
        <w:t>und der Just-in-Time-Lieferung. Das System ermöglicht es Innenarchitekten, ihrer Kreativität freien Lauf zu lassen und maßgeschneiderte Designs für jeden Auftrag zu erstellen</w:t>
      </w:r>
      <w:r w:rsidRPr="00601833">
        <w:rPr>
          <w:i/>
          <w:color w:val="auto"/>
          <w:szCs w:val="22"/>
          <w:lang w:val="de-DE" w:eastAsia="nl-BE"/>
        </w:rPr>
        <w:t>.</w:t>
      </w:r>
      <w:r w:rsidR="004A41E2" w:rsidRPr="00601833">
        <w:rPr>
          <w:i/>
          <w:color w:val="auto"/>
          <w:szCs w:val="22"/>
          <w:lang w:val="de-DE" w:eastAsia="nl-BE"/>
        </w:rPr>
        <w:t>"</w:t>
      </w:r>
    </w:p>
    <w:p w14:paraId="225EB51C" w14:textId="612B70A0" w:rsidR="004A41E2" w:rsidRPr="00601833" w:rsidRDefault="004A41E2" w:rsidP="004A41E2">
      <w:pPr>
        <w:autoSpaceDE w:val="0"/>
        <w:autoSpaceDN w:val="0"/>
        <w:adjustRightInd w:val="0"/>
        <w:ind w:left="2410"/>
        <w:jc w:val="both"/>
        <w:rPr>
          <w:color w:val="auto"/>
          <w:szCs w:val="22"/>
          <w:lang w:val="de-DE" w:eastAsia="nl-BE"/>
        </w:rPr>
      </w:pPr>
      <w:r w:rsidRPr="00601833">
        <w:rPr>
          <w:color w:val="auto"/>
          <w:szCs w:val="22"/>
          <w:lang w:val="de-DE" w:eastAsia="nl-BE"/>
        </w:rPr>
        <w:lastRenderedPageBreak/>
        <w:t xml:space="preserve">Der </w:t>
      </w:r>
      <w:proofErr w:type="spellStart"/>
      <w:r w:rsidRPr="00601833">
        <w:rPr>
          <w:color w:val="auto"/>
          <w:szCs w:val="22"/>
          <w:lang w:val="de-DE" w:eastAsia="nl-BE"/>
        </w:rPr>
        <w:t>InterioJet</w:t>
      </w:r>
      <w:proofErr w:type="spellEnd"/>
      <w:r w:rsidRPr="00601833">
        <w:rPr>
          <w:color w:val="auto"/>
          <w:szCs w:val="22"/>
          <w:lang w:val="de-DE" w:eastAsia="nl-BE"/>
        </w:rPr>
        <w:t xml:space="preserve"> kann gleichzeitig auf zwei Rollen mit einer Breite von jeweils bis zu 155 cm und einem Gewicht von bis zu 600 kg mit einer Geschwindigkeit von bis zu 340 m² pro Stunde drucken. Er erreicht eine brillante und </w:t>
      </w:r>
      <w:r w:rsidR="00601833" w:rsidRPr="00601833">
        <w:rPr>
          <w:color w:val="auto"/>
          <w:szCs w:val="22"/>
          <w:lang w:val="de-DE" w:eastAsia="nl-BE"/>
        </w:rPr>
        <w:t>konsistente</w:t>
      </w:r>
      <w:r w:rsidRPr="00601833">
        <w:rPr>
          <w:color w:val="auto"/>
          <w:szCs w:val="22"/>
          <w:lang w:val="de-DE" w:eastAsia="nl-BE"/>
        </w:rPr>
        <w:t xml:space="preserve"> Druckqualität über den gesamten Druckauftrag. </w:t>
      </w:r>
      <w:r w:rsidR="00601833" w:rsidRPr="00601833">
        <w:rPr>
          <w:color w:val="auto"/>
          <w:szCs w:val="22"/>
          <w:lang w:val="de-DE" w:eastAsia="nl-BE"/>
        </w:rPr>
        <w:t xml:space="preserve">Gleichzeitig </w:t>
      </w:r>
      <w:r w:rsidRPr="00601833">
        <w:rPr>
          <w:color w:val="auto"/>
          <w:szCs w:val="22"/>
          <w:lang w:val="de-DE" w:eastAsia="nl-BE"/>
        </w:rPr>
        <w:t xml:space="preserve">zeichnet </w:t>
      </w:r>
      <w:r w:rsidR="00601833" w:rsidRPr="00601833">
        <w:rPr>
          <w:color w:val="auto"/>
          <w:szCs w:val="22"/>
          <w:lang w:val="de-DE" w:eastAsia="nl-BE"/>
        </w:rPr>
        <w:t xml:space="preserve">er </w:t>
      </w:r>
      <w:r w:rsidRPr="00601833">
        <w:rPr>
          <w:color w:val="auto"/>
          <w:szCs w:val="22"/>
          <w:lang w:val="de-DE" w:eastAsia="nl-BE"/>
        </w:rPr>
        <w:t xml:space="preserve">sich durch Kontrast, Schärfe und Farbsättigung aus, die den typischen Farbprofilen der Dekorindustrie entsprechen. </w:t>
      </w:r>
    </w:p>
    <w:p w14:paraId="33A77000" w14:textId="4E9BC64C" w:rsidR="004A41E2" w:rsidRPr="00601833" w:rsidRDefault="004A41E2" w:rsidP="00D869EB">
      <w:pPr>
        <w:autoSpaceDE w:val="0"/>
        <w:autoSpaceDN w:val="0"/>
        <w:adjustRightInd w:val="0"/>
        <w:ind w:left="2410"/>
        <w:jc w:val="both"/>
        <w:rPr>
          <w:color w:val="auto"/>
          <w:szCs w:val="22"/>
          <w:lang w:val="de-DE" w:eastAsia="nl-BE"/>
        </w:rPr>
      </w:pPr>
      <w:r w:rsidRPr="00601833">
        <w:rPr>
          <w:color w:val="auto"/>
          <w:szCs w:val="22"/>
          <w:lang w:val="de-DE" w:eastAsia="nl-BE"/>
        </w:rPr>
        <w:t xml:space="preserve">Der </w:t>
      </w:r>
      <w:proofErr w:type="spellStart"/>
      <w:r w:rsidRPr="00601833">
        <w:rPr>
          <w:color w:val="auto"/>
          <w:szCs w:val="22"/>
          <w:lang w:val="de-DE" w:eastAsia="nl-BE"/>
        </w:rPr>
        <w:t>InterioJet</w:t>
      </w:r>
      <w:proofErr w:type="spellEnd"/>
      <w:r w:rsidRPr="00601833">
        <w:rPr>
          <w:color w:val="auto"/>
          <w:szCs w:val="22"/>
          <w:lang w:val="de-DE" w:eastAsia="nl-BE"/>
        </w:rPr>
        <w:t xml:space="preserve"> ist mit </w:t>
      </w:r>
      <w:proofErr w:type="spellStart"/>
      <w:r w:rsidRPr="00601833">
        <w:rPr>
          <w:color w:val="auto"/>
          <w:szCs w:val="22"/>
          <w:lang w:val="de-DE" w:eastAsia="nl-BE"/>
        </w:rPr>
        <w:t>Agfas</w:t>
      </w:r>
      <w:proofErr w:type="spellEnd"/>
      <w:r w:rsidRPr="00601833">
        <w:rPr>
          <w:color w:val="auto"/>
          <w:szCs w:val="22"/>
          <w:lang w:val="de-DE" w:eastAsia="nl-BE"/>
        </w:rPr>
        <w:t xml:space="preserve"> typischer "</w:t>
      </w:r>
      <w:proofErr w:type="spellStart"/>
      <w:r w:rsidRPr="00601833">
        <w:rPr>
          <w:color w:val="auto"/>
          <w:szCs w:val="22"/>
          <w:lang w:val="de-DE" w:eastAsia="nl-BE"/>
        </w:rPr>
        <w:t>Thin</w:t>
      </w:r>
      <w:proofErr w:type="spellEnd"/>
      <w:r w:rsidRPr="00601833">
        <w:rPr>
          <w:color w:val="auto"/>
          <w:szCs w:val="22"/>
          <w:lang w:val="de-DE" w:eastAsia="nl-BE"/>
        </w:rPr>
        <w:t xml:space="preserve"> </w:t>
      </w:r>
      <w:proofErr w:type="spellStart"/>
      <w:r w:rsidRPr="00601833">
        <w:rPr>
          <w:color w:val="auto"/>
          <w:szCs w:val="22"/>
          <w:lang w:val="de-DE" w:eastAsia="nl-BE"/>
        </w:rPr>
        <w:t>Ink</w:t>
      </w:r>
      <w:proofErr w:type="spellEnd"/>
      <w:r w:rsidRPr="00601833">
        <w:rPr>
          <w:color w:val="auto"/>
          <w:szCs w:val="22"/>
          <w:lang w:val="de-DE" w:eastAsia="nl-BE"/>
        </w:rPr>
        <w:t xml:space="preserve"> Layer"-Technologie ausgestattet und zeichnet sich durch einen niedrigen Tintenverbrauch aus</w:t>
      </w:r>
      <w:r w:rsidR="00CF59D8">
        <w:rPr>
          <w:color w:val="auto"/>
          <w:szCs w:val="22"/>
          <w:lang w:val="de-DE" w:eastAsia="nl-BE"/>
        </w:rPr>
        <w:t>. Da</w:t>
      </w:r>
      <w:r w:rsidRPr="00601833">
        <w:rPr>
          <w:color w:val="auto"/>
          <w:szCs w:val="22"/>
          <w:lang w:val="de-DE" w:eastAsia="nl-BE"/>
        </w:rPr>
        <w:t xml:space="preserve">durch </w:t>
      </w:r>
      <w:r w:rsidR="00CF59D8">
        <w:rPr>
          <w:color w:val="auto"/>
          <w:szCs w:val="22"/>
          <w:lang w:val="de-DE" w:eastAsia="nl-BE"/>
        </w:rPr>
        <w:t xml:space="preserve">werden </w:t>
      </w:r>
      <w:r w:rsidRPr="00601833">
        <w:rPr>
          <w:color w:val="auto"/>
          <w:szCs w:val="22"/>
          <w:lang w:val="de-DE" w:eastAsia="nl-BE"/>
        </w:rPr>
        <w:t xml:space="preserve">Produktionskosten </w:t>
      </w:r>
      <w:r w:rsidR="00CF59D8">
        <w:rPr>
          <w:color w:val="auto"/>
          <w:szCs w:val="22"/>
          <w:lang w:val="de-DE" w:eastAsia="nl-BE"/>
        </w:rPr>
        <w:t xml:space="preserve">reduziert </w:t>
      </w:r>
      <w:r w:rsidRPr="00601833">
        <w:rPr>
          <w:color w:val="auto"/>
          <w:szCs w:val="22"/>
          <w:lang w:val="de-DE" w:eastAsia="nl-BE"/>
        </w:rPr>
        <w:t xml:space="preserve">und </w:t>
      </w:r>
      <w:r w:rsidR="00601833" w:rsidRPr="00601833">
        <w:rPr>
          <w:color w:val="auto"/>
          <w:szCs w:val="22"/>
          <w:lang w:val="de-DE" w:eastAsia="nl-BE"/>
        </w:rPr>
        <w:t>der ökologische Fußabdruck</w:t>
      </w:r>
      <w:r w:rsidR="00CF59D8">
        <w:rPr>
          <w:color w:val="auto"/>
          <w:szCs w:val="22"/>
          <w:lang w:val="de-DE" w:eastAsia="nl-BE"/>
        </w:rPr>
        <w:t xml:space="preserve"> verringert</w:t>
      </w:r>
      <w:r w:rsidRPr="00601833">
        <w:rPr>
          <w:color w:val="auto"/>
          <w:szCs w:val="22"/>
          <w:lang w:val="de-DE" w:eastAsia="nl-BE"/>
        </w:rPr>
        <w:t xml:space="preserve">. </w:t>
      </w:r>
      <w:r w:rsidR="00CF59D8" w:rsidRPr="00601833">
        <w:rPr>
          <w:color w:val="auto"/>
          <w:szCs w:val="22"/>
          <w:lang w:val="de-DE" w:eastAsia="nl-BE"/>
        </w:rPr>
        <w:t xml:space="preserve">Der </w:t>
      </w:r>
      <w:proofErr w:type="spellStart"/>
      <w:r w:rsidR="00CF59D8" w:rsidRPr="00601833">
        <w:rPr>
          <w:color w:val="auto"/>
          <w:szCs w:val="22"/>
          <w:lang w:val="de-DE" w:eastAsia="nl-BE"/>
        </w:rPr>
        <w:t>InterioJet</w:t>
      </w:r>
      <w:proofErr w:type="spellEnd"/>
      <w:r w:rsidRPr="00601833">
        <w:rPr>
          <w:color w:val="auto"/>
          <w:szCs w:val="22"/>
          <w:lang w:val="de-DE" w:eastAsia="nl-BE"/>
        </w:rPr>
        <w:t xml:space="preserve"> lässt sich mühelos mit verschiedenen Imprägnier- und </w:t>
      </w:r>
      <w:proofErr w:type="spellStart"/>
      <w:r w:rsidRPr="00601833">
        <w:rPr>
          <w:color w:val="auto"/>
          <w:szCs w:val="22"/>
          <w:lang w:val="de-DE" w:eastAsia="nl-BE"/>
        </w:rPr>
        <w:t>Laminierverfahren</w:t>
      </w:r>
      <w:proofErr w:type="spellEnd"/>
      <w:r w:rsidRPr="00601833">
        <w:rPr>
          <w:color w:val="auto"/>
          <w:szCs w:val="22"/>
          <w:lang w:val="de-DE" w:eastAsia="nl-BE"/>
        </w:rPr>
        <w:t xml:space="preserve"> kombinieren.</w:t>
      </w:r>
    </w:p>
    <w:p w14:paraId="7C82D528" w14:textId="4C05A052" w:rsidR="004A41E2" w:rsidRPr="00601833" w:rsidRDefault="004A41E2" w:rsidP="00000C65">
      <w:pPr>
        <w:autoSpaceDE w:val="0"/>
        <w:autoSpaceDN w:val="0"/>
        <w:adjustRightInd w:val="0"/>
        <w:ind w:left="2410"/>
        <w:jc w:val="both"/>
        <w:rPr>
          <w:color w:val="5B9BD5" w:themeColor="accent1"/>
          <w:sz w:val="24"/>
          <w:szCs w:val="22"/>
          <w:lang w:val="de-DE" w:eastAsia="nl-BE"/>
        </w:rPr>
      </w:pPr>
      <w:r w:rsidRPr="00601833">
        <w:rPr>
          <w:color w:val="5B9BD5" w:themeColor="accent1"/>
          <w:sz w:val="24"/>
          <w:szCs w:val="22"/>
          <w:lang w:val="de-DE" w:eastAsia="nl-BE"/>
        </w:rPr>
        <w:t xml:space="preserve">Prozessautomatisierung </w:t>
      </w:r>
      <w:r w:rsidR="00601833" w:rsidRPr="00601833">
        <w:rPr>
          <w:color w:val="5B9BD5" w:themeColor="accent1"/>
          <w:sz w:val="24"/>
          <w:szCs w:val="22"/>
          <w:lang w:val="de-DE" w:eastAsia="nl-BE"/>
        </w:rPr>
        <w:t>mit</w:t>
      </w:r>
      <w:r w:rsidRPr="00601833">
        <w:rPr>
          <w:color w:val="5B9BD5" w:themeColor="accent1"/>
          <w:sz w:val="24"/>
          <w:szCs w:val="22"/>
          <w:lang w:val="de-DE" w:eastAsia="nl-BE"/>
        </w:rPr>
        <w:t xml:space="preserve"> Asanti</w:t>
      </w:r>
    </w:p>
    <w:p w14:paraId="3C1FF576" w14:textId="4E232E09" w:rsidR="004A41E2" w:rsidRPr="00601833" w:rsidRDefault="004A41E2" w:rsidP="004A41E2">
      <w:pPr>
        <w:autoSpaceDE w:val="0"/>
        <w:autoSpaceDN w:val="0"/>
        <w:adjustRightInd w:val="0"/>
        <w:ind w:left="2410"/>
        <w:jc w:val="both"/>
        <w:rPr>
          <w:color w:val="auto"/>
          <w:szCs w:val="22"/>
          <w:lang w:val="de-DE" w:eastAsia="nl-BE"/>
        </w:rPr>
      </w:pPr>
      <w:r w:rsidRPr="00601833">
        <w:rPr>
          <w:color w:val="auto"/>
          <w:szCs w:val="22"/>
          <w:lang w:val="de-DE" w:eastAsia="nl-BE"/>
        </w:rPr>
        <w:t xml:space="preserve">Wie </w:t>
      </w:r>
      <w:r w:rsidR="00601833" w:rsidRPr="00601833">
        <w:rPr>
          <w:color w:val="auto"/>
          <w:szCs w:val="22"/>
          <w:lang w:val="de-DE" w:eastAsia="nl-BE"/>
        </w:rPr>
        <w:t xml:space="preserve">auch </w:t>
      </w:r>
      <w:r w:rsidRPr="00601833">
        <w:rPr>
          <w:color w:val="auto"/>
          <w:szCs w:val="22"/>
          <w:lang w:val="de-DE" w:eastAsia="nl-BE"/>
        </w:rPr>
        <w:t xml:space="preserve">die </w:t>
      </w:r>
      <w:r w:rsidR="00601833" w:rsidRPr="00601833">
        <w:rPr>
          <w:color w:val="auto"/>
          <w:szCs w:val="22"/>
          <w:lang w:val="de-DE" w:eastAsia="nl-BE"/>
        </w:rPr>
        <w:t xml:space="preserve">anderen Large Format </w:t>
      </w:r>
      <w:r w:rsidR="00601833">
        <w:rPr>
          <w:color w:val="auto"/>
          <w:szCs w:val="22"/>
          <w:lang w:val="de-DE" w:eastAsia="nl-BE"/>
        </w:rPr>
        <w:t xml:space="preserve">Drucker </w:t>
      </w:r>
      <w:r w:rsidRPr="00601833">
        <w:rPr>
          <w:color w:val="auto"/>
          <w:szCs w:val="22"/>
          <w:lang w:val="de-DE" w:eastAsia="nl-BE"/>
        </w:rPr>
        <w:t>von Agfa wird auch de</w:t>
      </w:r>
      <w:r w:rsidR="00601833">
        <w:rPr>
          <w:color w:val="auto"/>
          <w:szCs w:val="22"/>
          <w:lang w:val="de-DE" w:eastAsia="nl-BE"/>
        </w:rPr>
        <w:t xml:space="preserve">r </w:t>
      </w:r>
      <w:proofErr w:type="spellStart"/>
      <w:r w:rsidR="00601833">
        <w:rPr>
          <w:color w:val="auto"/>
          <w:szCs w:val="22"/>
          <w:lang w:val="de-DE" w:eastAsia="nl-BE"/>
        </w:rPr>
        <w:t>InterioJet</w:t>
      </w:r>
      <w:proofErr w:type="spellEnd"/>
      <w:r w:rsidR="00601833">
        <w:rPr>
          <w:color w:val="auto"/>
          <w:szCs w:val="22"/>
          <w:lang w:val="de-DE" w:eastAsia="nl-BE"/>
        </w:rPr>
        <w:t xml:space="preserve"> von </w:t>
      </w:r>
      <w:proofErr w:type="spellStart"/>
      <w:r w:rsidR="00601833">
        <w:rPr>
          <w:color w:val="auto"/>
          <w:szCs w:val="22"/>
          <w:lang w:val="de-DE" w:eastAsia="nl-BE"/>
        </w:rPr>
        <w:t>Agfas</w:t>
      </w:r>
      <w:proofErr w:type="spellEnd"/>
      <w:r w:rsidR="00601833">
        <w:rPr>
          <w:color w:val="auto"/>
          <w:szCs w:val="22"/>
          <w:lang w:val="de-DE" w:eastAsia="nl-BE"/>
        </w:rPr>
        <w:t xml:space="preserve"> Workflow </w:t>
      </w:r>
      <w:r w:rsidRPr="00601833">
        <w:rPr>
          <w:color w:val="auto"/>
          <w:szCs w:val="22"/>
          <w:lang w:val="de-DE" w:eastAsia="nl-BE"/>
        </w:rPr>
        <w:t xml:space="preserve">Software </w:t>
      </w:r>
      <w:hyperlink r:id="rId8" w:history="1">
        <w:proofErr w:type="spellStart"/>
        <w:r w:rsidRPr="00CF59D8">
          <w:rPr>
            <w:rStyle w:val="Hyperlink"/>
            <w:rFonts w:cs="Arial"/>
            <w:color w:val="2E74B5" w:themeColor="accent1" w:themeShade="BF"/>
            <w:szCs w:val="22"/>
            <w:lang w:val="de-DE" w:eastAsia="nl-BE"/>
          </w:rPr>
          <w:t>Asanti</w:t>
        </w:r>
        <w:proofErr w:type="spellEnd"/>
      </w:hyperlink>
      <w:r w:rsidRPr="00CF59D8">
        <w:rPr>
          <w:color w:val="2E74B5" w:themeColor="accent1" w:themeShade="BF"/>
          <w:szCs w:val="22"/>
          <w:lang w:val="de-DE" w:eastAsia="nl-BE"/>
        </w:rPr>
        <w:t xml:space="preserve"> </w:t>
      </w:r>
      <w:r w:rsidRPr="00601833">
        <w:rPr>
          <w:color w:val="auto"/>
          <w:szCs w:val="22"/>
          <w:lang w:val="de-DE" w:eastAsia="nl-BE"/>
        </w:rPr>
        <w:t>gesteuert</w:t>
      </w:r>
      <w:r w:rsidR="00601833" w:rsidRPr="00601833">
        <w:rPr>
          <w:color w:val="auto"/>
          <w:szCs w:val="22"/>
          <w:lang w:val="de-DE" w:eastAsia="nl-BE"/>
        </w:rPr>
        <w:t xml:space="preserve">. Hierdurch wird </w:t>
      </w:r>
      <w:r w:rsidRPr="00601833">
        <w:rPr>
          <w:color w:val="auto"/>
          <w:szCs w:val="22"/>
          <w:lang w:val="de-DE" w:eastAsia="nl-BE"/>
        </w:rPr>
        <w:t xml:space="preserve">die Leistung des Systems durch Steuerung, Vereinfachung und Automatisierung des gesamten Druckprozesses von der Druckvorstufe bis zur Weiterverarbeitung </w:t>
      </w:r>
      <w:r w:rsidR="00601833" w:rsidRPr="00601833">
        <w:rPr>
          <w:color w:val="auto"/>
          <w:szCs w:val="22"/>
          <w:lang w:val="de-DE" w:eastAsia="nl-BE"/>
        </w:rPr>
        <w:t>ge</w:t>
      </w:r>
      <w:r w:rsidRPr="00601833">
        <w:rPr>
          <w:color w:val="auto"/>
          <w:szCs w:val="22"/>
          <w:lang w:val="de-DE" w:eastAsia="nl-BE"/>
        </w:rPr>
        <w:t xml:space="preserve">steigert. Die umfassende Integration von Dateiverarbeitung, Farbmanagement und </w:t>
      </w:r>
      <w:proofErr w:type="spellStart"/>
      <w:r w:rsidRPr="00601833">
        <w:rPr>
          <w:color w:val="auto"/>
          <w:szCs w:val="22"/>
          <w:lang w:val="de-DE" w:eastAsia="nl-BE"/>
        </w:rPr>
        <w:t>Preflighting</w:t>
      </w:r>
      <w:proofErr w:type="spellEnd"/>
      <w:r w:rsidRPr="00601833">
        <w:rPr>
          <w:color w:val="auto"/>
          <w:szCs w:val="22"/>
          <w:lang w:val="de-DE" w:eastAsia="nl-BE"/>
        </w:rPr>
        <w:t xml:space="preserve"> durch </w:t>
      </w:r>
      <w:proofErr w:type="spellStart"/>
      <w:r w:rsidRPr="00601833">
        <w:rPr>
          <w:color w:val="auto"/>
          <w:szCs w:val="22"/>
          <w:lang w:val="de-DE" w:eastAsia="nl-BE"/>
        </w:rPr>
        <w:t>Asanti</w:t>
      </w:r>
      <w:proofErr w:type="spellEnd"/>
      <w:r w:rsidRPr="00601833">
        <w:rPr>
          <w:color w:val="auto"/>
          <w:szCs w:val="22"/>
          <w:lang w:val="de-DE" w:eastAsia="nl-BE"/>
        </w:rPr>
        <w:t xml:space="preserve"> garantiert reibungslose, fehlerfreie Aufträge.</w:t>
      </w:r>
    </w:p>
    <w:p w14:paraId="2C62A2BB" w14:textId="01B59297" w:rsidR="004A41E2" w:rsidRPr="00601833" w:rsidRDefault="004A41E2" w:rsidP="005E1AAE">
      <w:pPr>
        <w:autoSpaceDE w:val="0"/>
        <w:autoSpaceDN w:val="0"/>
        <w:adjustRightInd w:val="0"/>
        <w:ind w:left="2410"/>
        <w:jc w:val="both"/>
        <w:rPr>
          <w:color w:val="auto"/>
          <w:szCs w:val="22"/>
          <w:lang w:val="de-DE" w:eastAsia="nl-BE"/>
        </w:rPr>
      </w:pPr>
      <w:r w:rsidRPr="00601833">
        <w:rPr>
          <w:color w:val="auto"/>
          <w:szCs w:val="22"/>
          <w:lang w:val="de-DE" w:eastAsia="nl-BE"/>
        </w:rPr>
        <w:t>Für eine fortschrittliche Workflow- und Farbmanagement</w:t>
      </w:r>
      <w:r w:rsidR="00CF59D8">
        <w:rPr>
          <w:color w:val="auto"/>
          <w:szCs w:val="22"/>
          <w:lang w:val="de-DE" w:eastAsia="nl-BE"/>
        </w:rPr>
        <w:t xml:space="preserve"> </w:t>
      </w:r>
      <w:r w:rsidRPr="00601833">
        <w:rPr>
          <w:color w:val="auto"/>
          <w:szCs w:val="22"/>
          <w:lang w:val="de-DE" w:eastAsia="nl-BE"/>
        </w:rPr>
        <w:t xml:space="preserve">Integration in den Kreativ- und Reproduktionsprozess sowie für das Cross-Color-Management mit den analogen Druckprozessen bietet Asanti </w:t>
      </w:r>
      <w:r w:rsidR="00601833" w:rsidRPr="00601833">
        <w:rPr>
          <w:color w:val="auto"/>
          <w:szCs w:val="22"/>
          <w:lang w:val="de-DE" w:eastAsia="nl-BE"/>
        </w:rPr>
        <w:t xml:space="preserve">die Verbindung </w:t>
      </w:r>
      <w:r w:rsidRPr="00601833">
        <w:rPr>
          <w:color w:val="auto"/>
          <w:szCs w:val="22"/>
          <w:lang w:val="de-DE" w:eastAsia="nl-BE"/>
        </w:rPr>
        <w:t xml:space="preserve">mit voller Kompatibilität zu den neuesten </w:t>
      </w:r>
      <w:hyperlink r:id="rId9" w:history="1">
        <w:r w:rsidR="00601833" w:rsidRPr="00CF59D8">
          <w:rPr>
            <w:rStyle w:val="Hyperlink"/>
            <w:color w:val="2E74B5" w:themeColor="accent1" w:themeShade="BF"/>
            <w:lang w:val="de-DE"/>
          </w:rPr>
          <w:t>AVA CAD CAM</w:t>
        </w:r>
      </w:hyperlink>
      <w:r w:rsidRPr="00601833">
        <w:rPr>
          <w:color w:val="auto"/>
          <w:szCs w:val="22"/>
          <w:lang w:val="de-DE" w:eastAsia="nl-BE"/>
        </w:rPr>
        <w:t xml:space="preserve"> Produkten.</w:t>
      </w:r>
    </w:p>
    <w:p w14:paraId="6F4AFEF0" w14:textId="2C2C2134" w:rsidR="0033064E" w:rsidRPr="00D00700" w:rsidRDefault="004A41E2" w:rsidP="00000C65">
      <w:pPr>
        <w:autoSpaceDE w:val="0"/>
        <w:autoSpaceDN w:val="0"/>
        <w:adjustRightInd w:val="0"/>
        <w:ind w:left="2410"/>
        <w:jc w:val="both"/>
        <w:rPr>
          <w:rStyle w:val="Heading1Char"/>
          <w:lang w:val="de-DE"/>
        </w:rPr>
      </w:pPr>
      <w:r w:rsidRPr="00D00700">
        <w:rPr>
          <w:rStyle w:val="Heading1Char"/>
          <w:lang w:val="de-DE"/>
        </w:rPr>
        <w:t xml:space="preserve">Abgestimmte </w:t>
      </w:r>
      <w:r w:rsidR="00601833" w:rsidRPr="00D00700">
        <w:rPr>
          <w:rStyle w:val="Heading1Char"/>
          <w:lang w:val="de-DE"/>
        </w:rPr>
        <w:t xml:space="preserve">wasserbasierte </w:t>
      </w:r>
      <w:r w:rsidRPr="00D00700">
        <w:rPr>
          <w:rStyle w:val="Heading1Char"/>
          <w:lang w:val="de-DE"/>
        </w:rPr>
        <w:t>Pigmenttinten</w:t>
      </w:r>
    </w:p>
    <w:p w14:paraId="6DC533EA" w14:textId="7B576C42" w:rsidR="004A41E2" w:rsidRDefault="004A41E2" w:rsidP="00D00700">
      <w:pPr>
        <w:autoSpaceDE w:val="0"/>
        <w:autoSpaceDN w:val="0"/>
        <w:adjustRightInd w:val="0"/>
        <w:ind w:left="2410"/>
        <w:jc w:val="both"/>
        <w:rPr>
          <w:szCs w:val="22"/>
          <w:lang w:val="de-DE" w:eastAsia="nl-BE"/>
        </w:rPr>
      </w:pPr>
      <w:r w:rsidRPr="00D00700">
        <w:rPr>
          <w:color w:val="auto"/>
          <w:szCs w:val="22"/>
          <w:lang w:val="de-DE" w:eastAsia="nl-BE"/>
        </w:rPr>
        <w:t>In Übereinstimmung mit Agfas Ansatz der aufeinander abgestimmten Komponenten - der die genaue Abstimmung von Drucksystemen, Workflow</w:t>
      </w:r>
      <w:r w:rsidR="00D00700" w:rsidRPr="00D00700">
        <w:rPr>
          <w:color w:val="auto"/>
          <w:szCs w:val="22"/>
          <w:lang w:val="de-DE" w:eastAsia="nl-BE"/>
        </w:rPr>
        <w:t xml:space="preserve"> </w:t>
      </w:r>
      <w:r w:rsidRPr="00D00700">
        <w:rPr>
          <w:color w:val="auto"/>
          <w:szCs w:val="22"/>
          <w:lang w:val="de-DE" w:eastAsia="nl-BE"/>
        </w:rPr>
        <w:t xml:space="preserve">Software und Tinten gewährleistet - </w:t>
      </w:r>
      <w:r w:rsidR="00CF59D8">
        <w:rPr>
          <w:color w:val="auto"/>
          <w:szCs w:val="22"/>
          <w:lang w:val="de-DE" w:eastAsia="nl-BE"/>
        </w:rPr>
        <w:t>wurden</w:t>
      </w:r>
      <w:r w:rsidRPr="00D00700">
        <w:rPr>
          <w:color w:val="auto"/>
          <w:szCs w:val="22"/>
          <w:lang w:val="de-DE" w:eastAsia="nl-BE"/>
        </w:rPr>
        <w:t xml:space="preserve"> spezielle </w:t>
      </w:r>
      <w:r w:rsidR="00D00700" w:rsidRPr="00D00700">
        <w:rPr>
          <w:color w:val="auto"/>
          <w:szCs w:val="22"/>
          <w:lang w:val="de-DE" w:eastAsia="nl-BE"/>
        </w:rPr>
        <w:t xml:space="preserve">wasserbasierte </w:t>
      </w:r>
      <w:r w:rsidRPr="00D00700">
        <w:rPr>
          <w:color w:val="auto"/>
          <w:szCs w:val="22"/>
          <w:lang w:val="de-DE" w:eastAsia="nl-BE"/>
        </w:rPr>
        <w:t xml:space="preserve">Pigmenttinten für den </w:t>
      </w:r>
      <w:proofErr w:type="spellStart"/>
      <w:r w:rsidRPr="00D00700">
        <w:rPr>
          <w:color w:val="auto"/>
          <w:szCs w:val="22"/>
          <w:lang w:val="de-DE" w:eastAsia="nl-BE"/>
        </w:rPr>
        <w:t>InterioJet</w:t>
      </w:r>
      <w:proofErr w:type="spellEnd"/>
      <w:r w:rsidR="00CF59D8">
        <w:rPr>
          <w:color w:val="auto"/>
          <w:szCs w:val="22"/>
          <w:lang w:val="de-DE" w:eastAsia="nl-BE"/>
        </w:rPr>
        <w:t xml:space="preserve"> entwickelt</w:t>
      </w:r>
      <w:r w:rsidRPr="00D00700">
        <w:rPr>
          <w:color w:val="auto"/>
          <w:szCs w:val="22"/>
          <w:lang w:val="de-DE" w:eastAsia="nl-BE"/>
        </w:rPr>
        <w:t xml:space="preserve">. Diese </w:t>
      </w:r>
      <w:r w:rsidRPr="00D00700">
        <w:rPr>
          <w:color w:val="auto"/>
          <w:szCs w:val="22"/>
          <w:lang w:val="de-DE" w:eastAsia="nl-BE"/>
        </w:rPr>
        <w:lastRenderedPageBreak/>
        <w:t xml:space="preserve">umweltfreundlichen Tinten sind licht- und wasserfest und verwenden spezielle Pigmente, die eine hohe Farbdeckung liefern. Sie haben sich als perfekt geeignet für Standard-Laminierungs-Produktionsprozesse erwiesen. Dank der </w:t>
      </w:r>
      <w:r w:rsidR="00D00700" w:rsidRPr="00D00700">
        <w:rPr>
          <w:color w:val="auto"/>
          <w:szCs w:val="22"/>
          <w:lang w:val="de-DE" w:eastAsia="nl-BE"/>
        </w:rPr>
        <w:t>„</w:t>
      </w:r>
      <w:proofErr w:type="spellStart"/>
      <w:r w:rsidR="00D00700" w:rsidRPr="00D00700">
        <w:rPr>
          <w:color w:val="auto"/>
          <w:szCs w:val="22"/>
          <w:lang w:val="de-DE" w:eastAsia="nl-BE"/>
        </w:rPr>
        <w:t>Thin</w:t>
      </w:r>
      <w:proofErr w:type="spellEnd"/>
      <w:r w:rsidR="00D00700" w:rsidRPr="00D00700">
        <w:rPr>
          <w:color w:val="auto"/>
          <w:szCs w:val="22"/>
          <w:lang w:val="de-DE" w:eastAsia="nl-BE"/>
        </w:rPr>
        <w:t>-</w:t>
      </w:r>
      <w:proofErr w:type="spellStart"/>
      <w:r w:rsidR="00D00700" w:rsidRPr="00D00700">
        <w:rPr>
          <w:color w:val="auto"/>
          <w:szCs w:val="22"/>
          <w:lang w:val="de-DE" w:eastAsia="nl-BE"/>
        </w:rPr>
        <w:t>Ink</w:t>
      </w:r>
      <w:proofErr w:type="spellEnd"/>
      <w:r w:rsidR="00D00700" w:rsidRPr="00D00700">
        <w:rPr>
          <w:color w:val="auto"/>
          <w:szCs w:val="22"/>
          <w:lang w:val="de-DE" w:eastAsia="nl-BE"/>
        </w:rPr>
        <w:t xml:space="preserve">-Layer“ Technologie </w:t>
      </w:r>
      <w:r w:rsidRPr="00D00700">
        <w:rPr>
          <w:color w:val="auto"/>
          <w:szCs w:val="22"/>
          <w:lang w:val="de-DE" w:eastAsia="nl-BE"/>
        </w:rPr>
        <w:t>können mit ihnen großartige Holz- und Natursteindesigns (wie z.B. Marmor) ohne Oberflächenrelief gedruckt werden.</w:t>
      </w:r>
    </w:p>
    <w:p w14:paraId="6FAFF6D4" w14:textId="77777777" w:rsidR="004A41E2" w:rsidRDefault="004A41E2" w:rsidP="004A41E2">
      <w:pPr>
        <w:autoSpaceDE w:val="0"/>
        <w:autoSpaceDN w:val="0"/>
        <w:adjustRightInd w:val="0"/>
        <w:ind w:left="2410"/>
        <w:jc w:val="both"/>
        <w:rPr>
          <w:szCs w:val="22"/>
          <w:lang w:val="de-DE" w:eastAsia="nl-BE"/>
        </w:rPr>
      </w:pPr>
    </w:p>
    <w:p w14:paraId="19431037" w14:textId="77777777" w:rsidR="00D00700" w:rsidRDefault="00D00700" w:rsidP="004A41E2">
      <w:pPr>
        <w:autoSpaceDE w:val="0"/>
        <w:autoSpaceDN w:val="0"/>
        <w:adjustRightInd w:val="0"/>
        <w:ind w:left="2410"/>
        <w:jc w:val="both"/>
        <w:rPr>
          <w:szCs w:val="22"/>
          <w:lang w:val="de-DE" w:eastAsia="nl-BE"/>
        </w:rPr>
      </w:pPr>
    </w:p>
    <w:p w14:paraId="3CD1D96F" w14:textId="77777777" w:rsidR="00D00700" w:rsidRDefault="00D00700" w:rsidP="004A41E2">
      <w:pPr>
        <w:autoSpaceDE w:val="0"/>
        <w:autoSpaceDN w:val="0"/>
        <w:adjustRightInd w:val="0"/>
        <w:ind w:left="2410"/>
        <w:jc w:val="both"/>
        <w:rPr>
          <w:szCs w:val="22"/>
          <w:lang w:val="de-DE" w:eastAsia="nl-BE"/>
        </w:rPr>
      </w:pPr>
    </w:p>
    <w:p w14:paraId="598F4DCA" w14:textId="77777777" w:rsidR="00D00700" w:rsidRDefault="00D00700" w:rsidP="004A41E2">
      <w:pPr>
        <w:autoSpaceDE w:val="0"/>
        <w:autoSpaceDN w:val="0"/>
        <w:adjustRightInd w:val="0"/>
        <w:ind w:left="2410"/>
        <w:jc w:val="both"/>
        <w:rPr>
          <w:szCs w:val="22"/>
          <w:lang w:val="de-DE" w:eastAsia="nl-BE"/>
        </w:rPr>
      </w:pPr>
    </w:p>
    <w:p w14:paraId="148270A8" w14:textId="77777777" w:rsidR="00D40256" w:rsidRPr="007846A1" w:rsidRDefault="00D40256" w:rsidP="00D40256">
      <w:pPr>
        <w:spacing w:after="0"/>
        <w:ind w:left="2410"/>
        <w:jc w:val="both"/>
        <w:rPr>
          <w:b/>
          <w:szCs w:val="22"/>
          <w:lang w:val="de-DE"/>
        </w:rPr>
      </w:pPr>
      <w:r w:rsidRPr="007846A1">
        <w:rPr>
          <w:b/>
          <w:bCs/>
          <w:szCs w:val="22"/>
          <w:lang w:val="de-DE"/>
        </w:rPr>
        <w:t>Über Agfa</w:t>
      </w:r>
    </w:p>
    <w:p w14:paraId="6B28AC01" w14:textId="77777777" w:rsidR="00D40256" w:rsidRPr="007846A1" w:rsidRDefault="00D40256" w:rsidP="00D40256">
      <w:pPr>
        <w:autoSpaceDE w:val="0"/>
        <w:autoSpaceDN w:val="0"/>
        <w:adjustRightInd w:val="0"/>
        <w:ind w:left="2410"/>
        <w:jc w:val="both"/>
        <w:rPr>
          <w:szCs w:val="22"/>
          <w:lang w:val="de-DE"/>
        </w:rPr>
      </w:pPr>
      <w:r w:rsidRPr="007846A1">
        <w:rPr>
          <w:szCs w:val="22"/>
          <w:lang w:val="de-DE"/>
        </w:rPr>
        <w:t xml:space="preserve">Agfa entwickelt, produziert und vertreibt eine umfassende Reihe von Bildverarbeitungssystemen und Workflow Lösungen für die Druckbranche, den Gesundheitsbereich sowie spezielle </w:t>
      </w:r>
      <w:proofErr w:type="spellStart"/>
      <w:r w:rsidRPr="007846A1">
        <w:rPr>
          <w:szCs w:val="22"/>
          <w:lang w:val="de-DE"/>
        </w:rPr>
        <w:t>Hightechbranchen</w:t>
      </w:r>
      <w:proofErr w:type="spellEnd"/>
      <w:r w:rsidRPr="007846A1">
        <w:rPr>
          <w:szCs w:val="22"/>
          <w:lang w:val="de-DE"/>
        </w:rPr>
        <w:t xml:space="preserve">, wie beispielsweise Lösungen für bedruckte Elektronikteile und erneuerbare Energien. </w:t>
      </w:r>
    </w:p>
    <w:p w14:paraId="125B8D70" w14:textId="77777777" w:rsidR="00D40256" w:rsidRPr="007846A1" w:rsidRDefault="00D40256" w:rsidP="00D40256">
      <w:pPr>
        <w:autoSpaceDE w:val="0"/>
        <w:autoSpaceDN w:val="0"/>
        <w:adjustRightInd w:val="0"/>
        <w:ind w:left="2410"/>
        <w:jc w:val="both"/>
        <w:rPr>
          <w:szCs w:val="22"/>
          <w:lang w:val="de-DE"/>
        </w:rPr>
      </w:pPr>
      <w:r w:rsidRPr="007846A1">
        <w:rPr>
          <w:szCs w:val="22"/>
          <w:lang w:val="de-DE"/>
        </w:rPr>
        <w:t>Der Firmensitz befindet sich in Belgien. Die größten Produktions- und Forschungszentren befinden sich in Belgien, den Vereinigten Staaten, Kanada, Deutschland, Frankreich, dem Vereinigten Königreich, Österreich, China und Brasilien. Durch eigene Vertriebsorganisationen ist Agfa weltweit in mehr als 40 Ländern tätig.</w:t>
      </w:r>
    </w:p>
    <w:p w14:paraId="5D4DCAE4" w14:textId="77777777" w:rsidR="00D40256" w:rsidRPr="008F515F" w:rsidRDefault="002F17F7" w:rsidP="00D40256">
      <w:pPr>
        <w:autoSpaceDE w:val="0"/>
        <w:autoSpaceDN w:val="0"/>
        <w:adjustRightInd w:val="0"/>
        <w:ind w:left="2410"/>
        <w:jc w:val="both"/>
        <w:rPr>
          <w:szCs w:val="22"/>
          <w:lang w:val="de-DE" w:eastAsia="nl-BE"/>
        </w:rPr>
      </w:pPr>
      <w:hyperlink r:id="rId10" w:history="1">
        <w:r w:rsidR="00D40256" w:rsidRPr="008F515F">
          <w:rPr>
            <w:rStyle w:val="Hyperlink"/>
            <w:rFonts w:cs="Arial"/>
            <w:szCs w:val="22"/>
            <w:lang w:val="de-DE" w:eastAsia="nl-BE"/>
          </w:rPr>
          <w:t>www.agfa.com</w:t>
        </w:r>
      </w:hyperlink>
    </w:p>
    <w:p w14:paraId="0C6D786E" w14:textId="77777777" w:rsidR="00D40256" w:rsidRPr="004932E7" w:rsidRDefault="00D40256" w:rsidP="00D40256">
      <w:pPr>
        <w:autoSpaceDE w:val="0"/>
        <w:autoSpaceDN w:val="0"/>
        <w:adjustRightInd w:val="0"/>
        <w:spacing w:line="240" w:lineRule="auto"/>
        <w:ind w:left="2410"/>
        <w:jc w:val="both"/>
        <w:rPr>
          <w:szCs w:val="22"/>
          <w:lang w:val="de-DE" w:eastAsia="nl-BE"/>
        </w:rPr>
      </w:pPr>
    </w:p>
    <w:p w14:paraId="5EB1C124" w14:textId="77777777" w:rsidR="00D40256" w:rsidRPr="004932E7" w:rsidRDefault="00D40256" w:rsidP="00D40256">
      <w:pPr>
        <w:spacing w:line="240" w:lineRule="auto"/>
        <w:ind w:left="2410"/>
        <w:jc w:val="both"/>
        <w:rPr>
          <w:szCs w:val="22"/>
          <w:lang w:val="de-DE"/>
        </w:rPr>
      </w:pPr>
      <w:r>
        <w:rPr>
          <w:b/>
          <w:szCs w:val="22"/>
          <w:lang w:val="da-DK"/>
        </w:rPr>
        <w:t>Kontak</w:t>
      </w:r>
      <w:r w:rsidRPr="002276D6">
        <w:rPr>
          <w:b/>
          <w:szCs w:val="22"/>
          <w:lang w:val="da-DK"/>
        </w:rPr>
        <w:t>t:</w:t>
      </w:r>
      <w:r w:rsidRPr="004932E7">
        <w:rPr>
          <w:szCs w:val="22"/>
          <w:lang w:val="de-DE"/>
        </w:rPr>
        <w:t xml:space="preserve"> </w:t>
      </w:r>
      <w:hyperlink r:id="rId11" w:history="1">
        <w:r w:rsidRPr="004932E7">
          <w:rPr>
            <w:rStyle w:val="Hyperlink"/>
            <w:rFonts w:cs="Arial"/>
            <w:szCs w:val="22"/>
            <w:lang w:val="de-DE"/>
          </w:rPr>
          <w:t>press@agfa.com</w:t>
        </w:r>
      </w:hyperlink>
    </w:p>
    <w:p w14:paraId="1EB95CFE" w14:textId="77777777" w:rsidR="005444F1" w:rsidRPr="00D40256" w:rsidRDefault="005444F1">
      <w:pPr>
        <w:spacing w:after="0" w:line="240" w:lineRule="auto"/>
        <w:rPr>
          <w:rFonts w:asciiTheme="minorHAnsi" w:hAnsiTheme="minorHAnsi" w:cstheme="minorHAnsi"/>
          <w:lang w:val="de-DE"/>
        </w:rPr>
      </w:pPr>
    </w:p>
    <w:p w14:paraId="4831433B" w14:textId="77777777" w:rsidR="001C13E3" w:rsidRPr="00D40256" w:rsidRDefault="001C13E3" w:rsidP="00756AB6">
      <w:pPr>
        <w:spacing w:after="0"/>
        <w:rPr>
          <w:sz w:val="20"/>
          <w:lang w:val="de-DE"/>
        </w:rPr>
      </w:pPr>
    </w:p>
    <w:sectPr w:rsidR="001C13E3" w:rsidRPr="00D40256" w:rsidSect="003823E0">
      <w:headerReference w:type="default" r:id="rId12"/>
      <w:footerReference w:type="default" r:id="rId13"/>
      <w:headerReference w:type="first" r:id="rId14"/>
      <w:footerReference w:type="first" r:id="rId15"/>
      <w:pgSz w:w="11900" w:h="16820" w:code="9"/>
      <w:pgMar w:top="1961" w:right="1417" w:bottom="1417" w:left="1418" w:header="0" w:footer="0"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2672A" w14:textId="77777777" w:rsidR="00272DD5" w:rsidRDefault="00272DD5">
      <w:r>
        <w:separator/>
      </w:r>
    </w:p>
    <w:p w14:paraId="5AAC93B1" w14:textId="77777777" w:rsidR="00272DD5" w:rsidRDefault="00272DD5"/>
    <w:p w14:paraId="29AADA8C" w14:textId="77777777" w:rsidR="00272DD5" w:rsidRDefault="00272DD5"/>
    <w:p w14:paraId="1A8F0042" w14:textId="77777777" w:rsidR="00272DD5" w:rsidRDefault="00272DD5"/>
    <w:p w14:paraId="7B099DD1" w14:textId="77777777" w:rsidR="00272DD5" w:rsidRDefault="00272DD5"/>
    <w:p w14:paraId="3AF863D2" w14:textId="77777777" w:rsidR="00272DD5" w:rsidRDefault="00272DD5" w:rsidP="00420B47"/>
    <w:p w14:paraId="661A43BB" w14:textId="77777777" w:rsidR="00272DD5" w:rsidRDefault="00272DD5"/>
    <w:p w14:paraId="18A551F9" w14:textId="77777777" w:rsidR="00272DD5" w:rsidRDefault="00272DD5" w:rsidP="00712957"/>
    <w:p w14:paraId="19468CA9" w14:textId="77777777" w:rsidR="00272DD5" w:rsidRDefault="00272DD5"/>
  </w:endnote>
  <w:endnote w:type="continuationSeparator" w:id="0">
    <w:p w14:paraId="7E99B711" w14:textId="77777777" w:rsidR="00272DD5" w:rsidRDefault="00272DD5">
      <w:r>
        <w:continuationSeparator/>
      </w:r>
    </w:p>
    <w:p w14:paraId="6A11134A" w14:textId="77777777" w:rsidR="00272DD5" w:rsidRDefault="00272DD5"/>
    <w:p w14:paraId="2C1DF180" w14:textId="77777777" w:rsidR="00272DD5" w:rsidRDefault="00272DD5"/>
    <w:p w14:paraId="13C67965" w14:textId="77777777" w:rsidR="00272DD5" w:rsidRDefault="00272DD5"/>
    <w:p w14:paraId="402BCC84" w14:textId="77777777" w:rsidR="00272DD5" w:rsidRDefault="00272DD5"/>
    <w:p w14:paraId="6B51BFF6" w14:textId="77777777" w:rsidR="00272DD5" w:rsidRDefault="00272DD5" w:rsidP="00420B47"/>
    <w:p w14:paraId="3A3E42AB" w14:textId="77777777" w:rsidR="00272DD5" w:rsidRDefault="00272DD5"/>
    <w:p w14:paraId="01906F2B" w14:textId="77777777" w:rsidR="00272DD5" w:rsidRDefault="00272DD5" w:rsidP="00712957"/>
    <w:p w14:paraId="1D057E51" w14:textId="77777777" w:rsidR="00272DD5" w:rsidRDefault="00272D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Bosis for Agfa Bold">
    <w:panose1 w:val="020B0804030504040204"/>
    <w:charset w:val="00"/>
    <w:family w:val="swiss"/>
    <w:pitch w:val="variable"/>
    <w:sig w:usb0="00000003" w:usb1="00000000" w:usb2="00000000" w:usb3="00000000" w:csb0="00000001" w:csb1="00000000"/>
  </w:font>
  <w:font w:name="Bosis for Agfa Light">
    <w:altName w:val="Bosis for Agfa Light"/>
    <w:panose1 w:val="020B0304030504040204"/>
    <w:charset w:val="00"/>
    <w:family w:val="swiss"/>
    <w:pitch w:val="variable"/>
    <w:sig w:usb0="00000003" w:usb1="00000000" w:usb2="00000000" w:usb3="00000000" w:csb0="00000001" w:csb1="00000000"/>
  </w:font>
  <w:font w:name="Arial Narrow Bold">
    <w:altName w:val="Arial Narrow"/>
    <w:charset w:val="00"/>
    <w:family w:val="auto"/>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34123" w14:textId="36ED62B0" w:rsidR="00E6591C" w:rsidRPr="00430C23" w:rsidRDefault="00E6591C" w:rsidP="003D4C70">
    <w:pPr>
      <w:tabs>
        <w:tab w:val="center" w:pos="4820"/>
        <w:tab w:val="left" w:pos="7513"/>
        <w:tab w:val="left" w:pos="8840"/>
        <w:tab w:val="right" w:pos="9072"/>
      </w:tabs>
      <w:spacing w:after="0" w:line="300" w:lineRule="atLeast"/>
      <w:ind w:right="-23" w:firstLine="2126"/>
      <w:rPr>
        <w:rFonts w:cs="Times New Roman"/>
        <w:color w:val="7F7F7F"/>
        <w:sz w:val="16"/>
        <w:lang w:val="nl-BE" w:eastAsia="nl-NL"/>
      </w:rPr>
    </w:pPr>
    <w:r>
      <w:rPr>
        <w:noProof/>
        <w:lang w:val="nl-BE" w:eastAsia="nl-BE"/>
      </w:rPr>
      <w:drawing>
        <wp:anchor distT="0" distB="0" distL="114300" distR="114300" simplePos="0" relativeHeight="251656192" behindDoc="1" locked="0" layoutInCell="1" allowOverlap="1" wp14:anchorId="00177C9D" wp14:editId="201446F6">
          <wp:simplePos x="0" y="0"/>
          <wp:positionH relativeFrom="column">
            <wp:posOffset>-10160</wp:posOffset>
          </wp:positionH>
          <wp:positionV relativeFrom="paragraph">
            <wp:posOffset>-93345</wp:posOffset>
          </wp:positionV>
          <wp:extent cx="1143000" cy="257175"/>
          <wp:effectExtent l="0" t="0" r="0" b="0"/>
          <wp:wrapThrough wrapText="bothSides">
            <wp:wrapPolygon edited="0">
              <wp:start x="0" y="0"/>
              <wp:lineTo x="0" y="20800"/>
              <wp:lineTo x="21240" y="20800"/>
              <wp:lineTo x="21240" y="0"/>
              <wp:lineTo x="0" y="0"/>
            </wp:wrapPolygon>
          </wp:wrapThrough>
          <wp:docPr id="9" name="Picture 3"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gfa logo 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tab/>
    </w:r>
    <w:r>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sidR="002F17F7">
      <w:rPr>
        <w:rFonts w:cs="Times New Roman"/>
        <w:noProof/>
        <w:color w:val="7F7F7F"/>
        <w:sz w:val="16"/>
        <w:lang w:val="nl-BE" w:eastAsia="nl-NL"/>
      </w:rPr>
      <w:t>3</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F17F7">
      <w:rPr>
        <w:rFonts w:cs="Times New Roman"/>
        <w:noProof/>
        <w:color w:val="7F7F7F"/>
        <w:sz w:val="16"/>
        <w:lang w:val="nl-BE" w:eastAsia="nl-NL"/>
      </w:rPr>
      <w:t>3</w:t>
    </w:r>
    <w:r w:rsidRPr="00430C23">
      <w:rPr>
        <w:rFonts w:cs="Times New Roman"/>
        <w:color w:val="7F7F7F"/>
        <w:sz w:val="16"/>
        <w:lang w:val="nl-BE" w:eastAsia="nl-NL"/>
      </w:rPr>
      <w:fldChar w:fldCharType="end"/>
    </w:r>
  </w:p>
  <w:p w14:paraId="16E69E54" w14:textId="77777777" w:rsidR="00E6591C" w:rsidRDefault="00E6591C"/>
  <w:p w14:paraId="2854C25A" w14:textId="77777777" w:rsidR="00E6591C" w:rsidRDefault="00E6591C" w:rsidP="00712957"/>
  <w:p w14:paraId="56B0B542" w14:textId="77777777" w:rsidR="00E6591C" w:rsidRDefault="00E6591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BC42D" w14:textId="77777777" w:rsidR="00E6591C" w:rsidRPr="00430C23" w:rsidRDefault="00E6591C" w:rsidP="009B6785">
    <w:pPr>
      <w:tabs>
        <w:tab w:val="left" w:pos="7513"/>
        <w:tab w:val="right" w:pos="9072"/>
      </w:tabs>
      <w:spacing w:before="120" w:after="0" w:line="300" w:lineRule="atLeast"/>
      <w:ind w:right="-23" w:firstLine="2127"/>
      <w:rPr>
        <w:rFonts w:cs="Times New Roman"/>
        <w:color w:val="7F7F7F"/>
        <w:sz w:val="16"/>
        <w:lang w:val="nl-BE" w:eastAsia="nl-NL"/>
      </w:rPr>
    </w:pPr>
    <w:r w:rsidRPr="00430C23">
      <w:rPr>
        <w:rFonts w:cs="Times New Roman"/>
        <w:color w:val="7F7F7F"/>
        <w:sz w:val="16"/>
        <w:lang w:val="nl-BE" w:eastAsia="nl-NL"/>
      </w:rPr>
      <w:tab/>
      <w:t xml:space="preserve"> </w:t>
    </w:r>
    <w:r w:rsidRPr="00430C23">
      <w:rPr>
        <w:rFonts w:cs="Times New Roman"/>
        <w:color w:val="7F7F7F"/>
        <w:sz w:val="16"/>
        <w:lang w:val="nl-BE" w:eastAsia="nl-NL"/>
      </w:rPr>
      <w:tab/>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PAGE </w:instrText>
    </w:r>
    <w:r w:rsidRPr="00430C23">
      <w:rPr>
        <w:rFonts w:cs="Times New Roman"/>
        <w:color w:val="7F7F7F"/>
        <w:sz w:val="16"/>
        <w:lang w:val="nl-BE" w:eastAsia="nl-NL"/>
      </w:rPr>
      <w:fldChar w:fldCharType="separate"/>
    </w:r>
    <w:r>
      <w:rPr>
        <w:rFonts w:cs="Times New Roman"/>
        <w:noProof/>
        <w:color w:val="7F7F7F"/>
        <w:sz w:val="16"/>
        <w:lang w:val="nl-BE" w:eastAsia="nl-NL"/>
      </w:rPr>
      <w:t>1</w:t>
    </w:r>
    <w:r w:rsidRPr="00430C23">
      <w:rPr>
        <w:rFonts w:cs="Times New Roman"/>
        <w:color w:val="7F7F7F"/>
        <w:sz w:val="16"/>
        <w:lang w:val="nl-BE" w:eastAsia="nl-NL"/>
      </w:rPr>
      <w:fldChar w:fldCharType="end"/>
    </w:r>
    <w:r w:rsidRPr="00430C23">
      <w:rPr>
        <w:rFonts w:cs="Times New Roman"/>
        <w:color w:val="7F7F7F"/>
        <w:sz w:val="16"/>
        <w:lang w:val="nl-BE" w:eastAsia="nl-NL"/>
      </w:rPr>
      <w:t>/</w:t>
    </w:r>
    <w:r w:rsidRPr="00430C23">
      <w:rPr>
        <w:rFonts w:cs="Times New Roman"/>
        <w:color w:val="7F7F7F"/>
        <w:sz w:val="16"/>
        <w:lang w:val="nl-BE" w:eastAsia="nl-NL"/>
      </w:rPr>
      <w:fldChar w:fldCharType="begin"/>
    </w:r>
    <w:r w:rsidRPr="00430C23">
      <w:rPr>
        <w:rFonts w:cs="Times New Roman"/>
        <w:color w:val="7F7F7F"/>
        <w:sz w:val="16"/>
        <w:lang w:val="nl-BE" w:eastAsia="nl-NL"/>
      </w:rPr>
      <w:instrText xml:space="preserve"> NUMPAGES </w:instrText>
    </w:r>
    <w:r w:rsidRPr="00430C23">
      <w:rPr>
        <w:rFonts w:cs="Times New Roman"/>
        <w:color w:val="7F7F7F"/>
        <w:sz w:val="16"/>
        <w:lang w:val="nl-BE" w:eastAsia="nl-NL"/>
      </w:rPr>
      <w:fldChar w:fldCharType="separate"/>
    </w:r>
    <w:r w:rsidR="00230740">
      <w:rPr>
        <w:rFonts w:cs="Times New Roman"/>
        <w:noProof/>
        <w:color w:val="7F7F7F"/>
        <w:sz w:val="16"/>
        <w:lang w:val="nl-BE" w:eastAsia="nl-NL"/>
      </w:rPr>
      <w:t>4</w:t>
    </w:r>
    <w:r w:rsidRPr="00430C23">
      <w:rPr>
        <w:rFonts w:cs="Times New Roman"/>
        <w:color w:val="7F7F7F"/>
        <w:sz w:val="16"/>
        <w:lang w:val="nl-BE" w:eastAsia="nl-NL"/>
      </w:rPr>
      <w:fldChar w:fldCharType="end"/>
    </w:r>
  </w:p>
  <w:p w14:paraId="5F61C286" w14:textId="77777777" w:rsidR="00E6591C" w:rsidRDefault="00E6591C"/>
  <w:p w14:paraId="447066CC" w14:textId="77777777" w:rsidR="00E6591C" w:rsidRDefault="00E6591C" w:rsidP="00712957"/>
  <w:p w14:paraId="27246AF7" w14:textId="77777777" w:rsidR="00E6591C" w:rsidRDefault="00E6591C"/>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234BD" w14:textId="77777777" w:rsidR="00272DD5" w:rsidRDefault="00272DD5">
      <w:r>
        <w:separator/>
      </w:r>
    </w:p>
    <w:p w14:paraId="58AE2554" w14:textId="77777777" w:rsidR="00272DD5" w:rsidRDefault="00272DD5"/>
    <w:p w14:paraId="2BDAEC4C" w14:textId="77777777" w:rsidR="00272DD5" w:rsidRDefault="00272DD5"/>
    <w:p w14:paraId="08A7DEDA" w14:textId="77777777" w:rsidR="00272DD5" w:rsidRDefault="00272DD5"/>
    <w:p w14:paraId="2B1D105D" w14:textId="77777777" w:rsidR="00272DD5" w:rsidRDefault="00272DD5"/>
    <w:p w14:paraId="150977FC" w14:textId="77777777" w:rsidR="00272DD5" w:rsidRDefault="00272DD5" w:rsidP="00420B47"/>
    <w:p w14:paraId="274CBADE" w14:textId="77777777" w:rsidR="00272DD5" w:rsidRDefault="00272DD5"/>
    <w:p w14:paraId="45A99297" w14:textId="77777777" w:rsidR="00272DD5" w:rsidRDefault="00272DD5" w:rsidP="00712957"/>
    <w:p w14:paraId="156990B0" w14:textId="77777777" w:rsidR="00272DD5" w:rsidRDefault="00272DD5"/>
  </w:footnote>
  <w:footnote w:type="continuationSeparator" w:id="0">
    <w:p w14:paraId="73755523" w14:textId="77777777" w:rsidR="00272DD5" w:rsidRDefault="00272DD5">
      <w:r>
        <w:continuationSeparator/>
      </w:r>
    </w:p>
    <w:p w14:paraId="77500384" w14:textId="77777777" w:rsidR="00272DD5" w:rsidRDefault="00272DD5"/>
    <w:p w14:paraId="53A3DD0E" w14:textId="77777777" w:rsidR="00272DD5" w:rsidRDefault="00272DD5"/>
    <w:p w14:paraId="506456E6" w14:textId="77777777" w:rsidR="00272DD5" w:rsidRDefault="00272DD5"/>
    <w:p w14:paraId="34669637" w14:textId="77777777" w:rsidR="00272DD5" w:rsidRDefault="00272DD5"/>
    <w:p w14:paraId="5E9D7B98" w14:textId="77777777" w:rsidR="00272DD5" w:rsidRDefault="00272DD5" w:rsidP="00420B47"/>
    <w:p w14:paraId="5A9B5839" w14:textId="77777777" w:rsidR="00272DD5" w:rsidRDefault="00272DD5"/>
    <w:p w14:paraId="14947307" w14:textId="77777777" w:rsidR="00272DD5" w:rsidRDefault="00272DD5" w:rsidP="00712957"/>
    <w:p w14:paraId="1E0D91BC" w14:textId="77777777" w:rsidR="00272DD5" w:rsidRDefault="00272DD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E5D17" w14:textId="77777777" w:rsidR="00E6591C" w:rsidRPr="00F82335" w:rsidRDefault="00E6591C" w:rsidP="005678CE">
    <w:pPr>
      <w:pStyle w:val="Header"/>
      <w:tabs>
        <w:tab w:val="right" w:pos="9072"/>
      </w:tabs>
      <w:spacing w:after="0"/>
      <w:ind w:left="-1417"/>
      <w:rPr>
        <w:rFonts w:ascii="Arial Narrow Bold" w:hAnsi="Arial Narrow Bold"/>
        <w:b w:val="0"/>
        <w:color w:val="FFFFFF"/>
      </w:rPr>
    </w:pP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0BE607B6" w14:textId="77777777" w:rsidR="00E6591C" w:rsidRPr="009B6785" w:rsidRDefault="00E6591C" w:rsidP="009B6785"/>
  <w:p w14:paraId="12C2881E" w14:textId="77777777" w:rsidR="00E6591C" w:rsidRPr="00E03556" w:rsidRDefault="00E6591C" w:rsidP="00E03556">
    <w:pPr>
      <w:spacing w:after="240"/>
      <w:rPr>
        <w:b/>
        <w:color w:val="404040"/>
        <w:sz w:val="44"/>
        <w:szCs w:val="44"/>
      </w:rPr>
    </w:pPr>
    <w:r w:rsidRPr="008B2DC9">
      <w:rPr>
        <w:noProof/>
        <w:lang w:val="nl-BE" w:eastAsia="nl-BE"/>
      </w:rPr>
      <mc:AlternateContent>
        <mc:Choice Requires="wps">
          <w:drawing>
            <wp:anchor distT="0" distB="0" distL="114300" distR="114300" simplePos="0" relativeHeight="251657216" behindDoc="0" locked="0" layoutInCell="1" allowOverlap="1" wp14:anchorId="6CD3CCCA" wp14:editId="1464614A">
              <wp:simplePos x="0" y="0"/>
              <wp:positionH relativeFrom="column">
                <wp:posOffset>4866640</wp:posOffset>
              </wp:positionH>
              <wp:positionV relativeFrom="paragraph">
                <wp:posOffset>-3810</wp:posOffset>
              </wp:positionV>
              <wp:extent cx="1371600" cy="3429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CD3CCCA" id="_x0000_t202" coordsize="21600,21600" o:spt="202" path="m,l,21600r21600,l21600,xe">
              <v:stroke joinstyle="miter"/>
              <v:path gradientshapeok="t" o:connecttype="rect"/>
            </v:shapetype>
            <v:shape id="Text Box 12" o:spid="_x0000_s1026" type="#_x0000_t202" style="position:absolute;margin-left:383.2pt;margin-top:-.3pt;width:108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QHfhQIAAH8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" filled="f" stroked="f">
              <v:path arrowok="t"/>
              <v:textbox>
                <w:txbxContent>
                  <w:p w14:paraId="2B0F4580" w14:textId="77777777" w:rsidR="00E6591C" w:rsidRPr="003E3940" w:rsidRDefault="00E6591C" w:rsidP="00FD6CFF">
                    <w:pPr>
                      <w:jc w:val="right"/>
                      <w:rPr>
                        <w:rFonts w:ascii="Arial Narrow" w:hAnsi="Arial Narrow"/>
                      </w:rPr>
                    </w:pPr>
                    <w:r w:rsidRPr="003E3940">
                      <w:rPr>
                        <w:rFonts w:ascii="Arial Narrow" w:hAnsi="Arial Narrow"/>
                      </w:rPr>
                      <w:t>AGFA</w:t>
                    </w:r>
                  </w:p>
                </w:txbxContent>
              </v:textbox>
            </v:shape>
          </w:pict>
        </mc:Fallback>
      </mc:AlternateContent>
    </w:r>
    <w:r>
      <w:rPr>
        <w:b/>
        <w:color w:val="404040"/>
        <w:sz w:val="28"/>
        <w:szCs w:val="44"/>
      </w:rPr>
      <w:t>PRESS RELEASE</w:t>
    </w:r>
  </w:p>
  <w:p w14:paraId="4BECA6D0" w14:textId="77777777" w:rsidR="00E6591C" w:rsidRDefault="00E6591C" w:rsidP="00712957"/>
  <w:p w14:paraId="50C85114" w14:textId="77777777" w:rsidR="00E6591C" w:rsidRDefault="00E6591C">
    <w:r w:rsidRPr="008B2DC9">
      <w:rPr>
        <w:noProof/>
        <w:lang w:val="nl-BE" w:eastAsia="nl-BE"/>
      </w:rPr>
      <mc:AlternateContent>
        <mc:Choice Requires="wps">
          <w:drawing>
            <wp:anchor distT="0" distB="0" distL="114300" distR="114300" simplePos="0" relativeHeight="251661312" behindDoc="0" locked="0" layoutInCell="1" allowOverlap="1" wp14:anchorId="69F509C1" wp14:editId="788421F4">
              <wp:simplePos x="0" y="0"/>
              <wp:positionH relativeFrom="column">
                <wp:posOffset>-81280</wp:posOffset>
              </wp:positionH>
              <wp:positionV relativeFrom="paragraph">
                <wp:posOffset>332740</wp:posOffset>
              </wp:positionV>
              <wp:extent cx="1371600" cy="933450"/>
              <wp:effectExtent l="0" t="0" r="19050" b="19050"/>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33450"/>
                      </a:xfrm>
                      <a:prstGeom prst="rect">
                        <a:avLst/>
                      </a:prstGeom>
                      <a:solidFill>
                        <a:srgbClr val="FFFFFF"/>
                      </a:solidFill>
                      <a:ln w="9525">
                        <a:solidFill>
                          <a:srgbClr val="AA0200"/>
                        </a:solidFill>
                        <a:miter lim="800000"/>
                        <a:headEnd/>
                        <a:tailEnd/>
                      </a:ln>
                    </wps:spPr>
                    <wps:txb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0443876D" w14:textId="15A41C5C" w:rsidR="00E6591C" w:rsidRDefault="00565885" w:rsidP="003D4C70">
                          <w:pPr>
                            <w:spacing w:line="276" w:lineRule="auto"/>
                            <w:rPr>
                              <w:rFonts w:ascii="Arial Narrow" w:hAnsi="Arial Narrow"/>
                              <w:sz w:val="16"/>
                              <w:lang w:val="de-DE"/>
                            </w:rPr>
                          </w:pPr>
                          <w:r w:rsidRPr="00565885">
                            <w:rPr>
                              <w:rFonts w:ascii="Arial Narrow" w:hAnsi="Arial Narrow"/>
                              <w:sz w:val="16"/>
                              <w:lang w:val="de-DE"/>
                            </w:rPr>
                            <w:t>press@agfa.com</w:t>
                          </w:r>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509C1" id="Text Box 11" o:spid="_x0000_s1027" type="#_x0000_t202" style="position:absolute;margin-left:-6.4pt;margin-top:26.2pt;width:108pt;height: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" strokecolor="#aa0200">
              <v:textbox>
                <w:txbxContent>
                  <w:p w14:paraId="43C753B6" w14:textId="77777777" w:rsidR="00E6591C" w:rsidRDefault="00DD5FAD" w:rsidP="003D4C70">
                    <w:pPr>
                      <w:spacing w:after="0" w:line="276" w:lineRule="auto"/>
                      <w:rPr>
                        <w:b/>
                        <w:sz w:val="16"/>
                        <w:lang w:val="de-DE"/>
                      </w:rPr>
                    </w:pPr>
                    <w:r>
                      <w:rPr>
                        <w:b/>
                        <w:sz w:val="16"/>
                        <w:lang w:val="de-DE"/>
                      </w:rPr>
                      <w:t>Agfa</w:t>
                    </w:r>
                  </w:p>
                  <w:p w14:paraId="50E35724" w14:textId="77777777" w:rsidR="00E6591C" w:rsidRPr="009041F0" w:rsidRDefault="00E6591C" w:rsidP="003D4C70">
                    <w:pPr>
                      <w:spacing w:after="0" w:line="276" w:lineRule="auto"/>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3C92DABE" w14:textId="77777777" w:rsidR="00E6591C" w:rsidRPr="003729D1" w:rsidRDefault="00E6591C" w:rsidP="003D4C70">
                    <w:pPr>
                      <w:spacing w:after="0" w:line="276" w:lineRule="auto"/>
                      <w:rPr>
                        <w:rFonts w:ascii="Arial Narrow" w:hAnsi="Arial Narrow"/>
                        <w:sz w:val="16"/>
                        <w:lang w:val="de-DE"/>
                      </w:rPr>
                    </w:pPr>
                    <w:r w:rsidRPr="003729D1">
                      <w:rPr>
                        <w:rFonts w:ascii="Arial Narrow" w:hAnsi="Arial Narrow"/>
                        <w:sz w:val="16"/>
                        <w:lang w:val="de-DE"/>
                      </w:rPr>
                      <w:t xml:space="preserve">B – 2640 Mortsel </w:t>
                    </w:r>
                  </w:p>
                  <w:p w14:paraId="68DE7C9E" w14:textId="77777777" w:rsidR="00E6591C" w:rsidRPr="003729D1" w:rsidRDefault="00E6591C" w:rsidP="003D4C70">
                    <w:pPr>
                      <w:spacing w:after="0" w:line="276" w:lineRule="auto"/>
                      <w:rPr>
                        <w:sz w:val="16"/>
                        <w:lang w:val="de-DE"/>
                      </w:rPr>
                    </w:pPr>
                    <w:proofErr w:type="spellStart"/>
                    <w:r w:rsidRPr="003729D1">
                      <w:rPr>
                        <w:rFonts w:ascii="Arial Narrow" w:hAnsi="Arial Narrow"/>
                        <w:sz w:val="16"/>
                        <w:lang w:val="de-DE"/>
                      </w:rPr>
                      <w:t>Belgium</w:t>
                    </w:r>
                    <w:proofErr w:type="spellEnd"/>
                  </w:p>
                  <w:p w14:paraId="3A5FB22F" w14:textId="77777777" w:rsidR="00E6591C" w:rsidRPr="003729D1" w:rsidRDefault="00E6591C" w:rsidP="003D4C70">
                    <w:pPr>
                      <w:spacing w:after="0" w:line="276" w:lineRule="auto"/>
                      <w:rPr>
                        <w:sz w:val="16"/>
                        <w:lang w:val="de-DE"/>
                      </w:rPr>
                    </w:pPr>
                  </w:p>
                  <w:p w14:paraId="0443876D" w14:textId="15A41C5C" w:rsidR="00E6591C" w:rsidRDefault="00565885" w:rsidP="003D4C70">
                    <w:pPr>
                      <w:spacing w:line="276" w:lineRule="auto"/>
                      <w:rPr>
                        <w:rFonts w:ascii="Arial Narrow" w:hAnsi="Arial Narrow"/>
                        <w:sz w:val="16"/>
                        <w:lang w:val="de-DE"/>
                      </w:rPr>
                    </w:pPr>
                    <w:r w:rsidRPr="00565885">
                      <w:rPr>
                        <w:rFonts w:ascii="Arial Narrow" w:hAnsi="Arial Narrow"/>
                        <w:sz w:val="16"/>
                        <w:lang w:val="de-DE"/>
                      </w:rPr>
                      <w:t>press@agfa.com</w:t>
                    </w:r>
                  </w:p>
                  <w:p w14:paraId="2DAF059D" w14:textId="77777777" w:rsidR="0032143D" w:rsidRDefault="0032143D" w:rsidP="003D4C70">
                    <w:pPr>
                      <w:spacing w:line="276" w:lineRule="auto"/>
                      <w:rPr>
                        <w:lang w:val="de-DE"/>
                      </w:rPr>
                    </w:pPr>
                  </w:p>
                  <w:p w14:paraId="2E772789" w14:textId="77777777" w:rsidR="00E6591C" w:rsidRPr="00CE2983" w:rsidRDefault="00E6591C" w:rsidP="003D4C70">
                    <w:pPr>
                      <w:spacing w:line="276" w:lineRule="auto"/>
                      <w:rPr>
                        <w:lang w:val="de-DE"/>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5DD3D" w14:textId="77777777" w:rsidR="00E6591C" w:rsidRPr="00F82335" w:rsidRDefault="00E6591C" w:rsidP="00E03556">
    <w:pPr>
      <w:pStyle w:val="Header"/>
      <w:tabs>
        <w:tab w:val="right" w:pos="9072"/>
      </w:tabs>
      <w:spacing w:after="0"/>
      <w:ind w:left="-1418"/>
      <w:rPr>
        <w:rFonts w:ascii="Arial Narrow Bold" w:hAnsi="Arial Narrow Bold"/>
        <w:b w:val="0"/>
        <w:color w:val="FFFFFF"/>
      </w:rPr>
    </w:pPr>
    <w:r>
      <w:rPr>
        <w:b w:val="0"/>
        <w:noProof/>
        <w:lang w:eastAsia="nl-BE"/>
      </w:rPr>
      <w:drawing>
        <wp:anchor distT="0" distB="0" distL="114300" distR="114300" simplePos="0" relativeHeight="251659264" behindDoc="1" locked="0" layoutInCell="1" allowOverlap="1" wp14:anchorId="44F3207D" wp14:editId="3E3229B6">
          <wp:simplePos x="0" y="0"/>
          <wp:positionH relativeFrom="column">
            <wp:posOffset>-902335</wp:posOffset>
          </wp:positionH>
          <wp:positionV relativeFrom="paragraph">
            <wp:posOffset>0</wp:posOffset>
          </wp:positionV>
          <wp:extent cx="3542665" cy="9359900"/>
          <wp:effectExtent l="0" t="0" r="0" b="0"/>
          <wp:wrapNone/>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l="11378" t="6346"/>
                  <a:stretch>
                    <a:fillRect/>
                  </a:stretch>
                </pic:blipFill>
                <pic:spPr bwMode="auto">
                  <a:xfrm>
                    <a:off x="0" y="0"/>
                    <a:ext cx="3542665" cy="9359900"/>
                  </a:xfrm>
                  <a:prstGeom prst="rect">
                    <a:avLst/>
                  </a:prstGeom>
                  <a:noFill/>
                  <a:ln>
                    <a:noFill/>
                  </a:ln>
                </pic:spPr>
              </pic:pic>
            </a:graphicData>
          </a:graphic>
          <wp14:sizeRelH relativeFrom="page">
            <wp14:pctWidth>0</wp14:pctWidth>
          </wp14:sizeRelH>
          <wp14:sizeRelV relativeFrom="page">
            <wp14:pctHeight>0</wp14:pctHeight>
          </wp14:sizeRelV>
        </wp:anchor>
      </w:drawing>
    </w:r>
    <w:r>
      <w:rPr>
        <w:b w:val="0"/>
        <w:noProof/>
        <w:lang w:eastAsia="nl-BE"/>
      </w:rPr>
      <w:drawing>
        <wp:anchor distT="0" distB="0" distL="114300" distR="114300" simplePos="0" relativeHeight="251655168" behindDoc="1" locked="0" layoutInCell="1" allowOverlap="1" wp14:anchorId="2576FDD7" wp14:editId="60F4E8F6">
          <wp:simplePos x="0" y="0"/>
          <wp:positionH relativeFrom="column">
            <wp:posOffset>-10160</wp:posOffset>
          </wp:positionH>
          <wp:positionV relativeFrom="paragraph">
            <wp:posOffset>9992360</wp:posOffset>
          </wp:positionV>
          <wp:extent cx="1143000" cy="257175"/>
          <wp:effectExtent l="0" t="0" r="0" b="0"/>
          <wp:wrapThrough wrapText="bothSides">
            <wp:wrapPolygon edited="0">
              <wp:start x="0" y="0"/>
              <wp:lineTo x="0" y="20800"/>
              <wp:lineTo x="21240" y="20800"/>
              <wp:lineTo x="21240" y="0"/>
              <wp:lineTo x="0" y="0"/>
            </wp:wrapPolygon>
          </wp:wrapThrough>
          <wp:docPr id="7" name="Picture 6" descr="agfa logo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gfa logo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335">
      <w:rPr>
        <w:rFonts w:ascii="Arial Narrow Bold" w:hAnsi="Arial Narrow Bold"/>
        <w:b w:val="0"/>
        <w:color w:val="FFFFFF"/>
        <w:sz w:val="32"/>
      </w:rPr>
      <w:tab/>
    </w:r>
    <w:r w:rsidRPr="00F82335">
      <w:rPr>
        <w:rFonts w:ascii="Arial Narrow Bold" w:hAnsi="Arial Narrow Bold"/>
        <w:b w:val="0"/>
        <w:color w:val="FFFFFF"/>
      </w:rPr>
      <w:t>AGFA GRAPHICS</w:t>
    </w:r>
  </w:p>
  <w:p w14:paraId="46F54C78" w14:textId="77777777" w:rsidR="00E6591C" w:rsidRDefault="00E6591C" w:rsidP="009B6785"/>
  <w:p w14:paraId="4B83733B" w14:textId="77777777" w:rsidR="00E6591C" w:rsidRPr="00E03556" w:rsidRDefault="00E6591C" w:rsidP="00430C23">
    <w:pPr>
      <w:spacing w:after="240"/>
      <w:rPr>
        <w:b/>
        <w:color w:val="404040"/>
        <w:sz w:val="44"/>
        <w:szCs w:val="44"/>
      </w:rPr>
    </w:pPr>
    <w:r w:rsidRPr="008B2DC9">
      <w:rPr>
        <w:noProof/>
        <w:lang w:val="nl-BE" w:eastAsia="nl-BE"/>
      </w:rPr>
      <mc:AlternateContent>
        <mc:Choice Requires="wps">
          <w:drawing>
            <wp:anchor distT="0" distB="0" distL="114300" distR="114300" simplePos="0" relativeHeight="251658240" behindDoc="0" locked="0" layoutInCell="1" allowOverlap="1" wp14:anchorId="2E9A06A0" wp14:editId="65FCF91F">
              <wp:simplePos x="0" y="0"/>
              <wp:positionH relativeFrom="column">
                <wp:posOffset>4866640</wp:posOffset>
              </wp:positionH>
              <wp:positionV relativeFrom="paragraph">
                <wp:posOffset>10160</wp:posOffset>
              </wp:positionV>
              <wp:extent cx="137160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71600" cy="342900"/>
                      </a:xfrm>
                      <a:prstGeom prst="rect">
                        <a:avLst/>
                      </a:prstGeom>
                      <a:noFill/>
                      <a:ln>
                        <a:noFill/>
                      </a:ln>
                      <a:effectLst/>
                      <a:extLst/>
                    </wps:spPr>
                    <wps:style>
                      <a:lnRef idx="0">
                        <a:schemeClr val="accent1"/>
                      </a:lnRef>
                      <a:fillRef idx="0">
                        <a:schemeClr val="accent1"/>
                      </a:fillRef>
                      <a:effectRef idx="0">
                        <a:schemeClr val="accent1"/>
                      </a:effectRef>
                      <a:fontRef idx="minor">
                        <a:schemeClr val="dk1"/>
                      </a:fontRef>
                    </wps:style>
                    <wps:txb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E9A06A0" id="_x0000_t202" coordsize="21600,21600" o:spt="202" path="m,l,21600r21600,l21600,xe">
              <v:stroke joinstyle="miter"/>
              <v:path gradientshapeok="t" o:connecttype="rect"/>
            </v:shapetype>
            <v:shape id="Text Box 2" o:spid="_x0000_s1028" type="#_x0000_t202" style="position:absolute;margin-left:383.2pt;margin-top:.8pt;width:108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" filled="f" stroked="f">
              <v:path arrowok="t"/>
              <v:textbox>
                <w:txbxContent>
                  <w:p w14:paraId="756800D6" w14:textId="77777777" w:rsidR="00E6591C" w:rsidRPr="003E3940" w:rsidRDefault="00E6591C" w:rsidP="009B6785">
                    <w:pPr>
                      <w:rPr>
                        <w:rFonts w:ascii="Arial Narrow" w:hAnsi="Arial Narrow"/>
                      </w:rPr>
                    </w:pPr>
                    <w:r w:rsidRPr="003E3940">
                      <w:rPr>
                        <w:rFonts w:ascii="Arial Narrow" w:hAnsi="Arial Narrow"/>
                      </w:rPr>
                      <w:t>AGFA GRAPH</w:t>
                    </w:r>
                    <w:r>
                      <w:rPr>
                        <w:rFonts w:ascii="Arial Narrow" w:hAnsi="Arial Narrow"/>
                      </w:rPr>
                      <w:t>I</w:t>
                    </w:r>
                    <w:r w:rsidRPr="003E3940">
                      <w:rPr>
                        <w:rFonts w:ascii="Arial Narrow" w:hAnsi="Arial Narrow"/>
                      </w:rPr>
                      <w:t>CS</w:t>
                    </w:r>
                  </w:p>
                </w:txbxContent>
              </v:textbox>
            </v:shape>
          </w:pict>
        </mc:Fallback>
      </mc:AlternateContent>
    </w:r>
    <w:r>
      <w:rPr>
        <w:b/>
        <w:color w:val="404040"/>
        <w:sz w:val="28"/>
        <w:szCs w:val="44"/>
      </w:rPr>
      <w:t>PRESS RELEASE</w:t>
    </w:r>
  </w:p>
  <w:p w14:paraId="0CE87DE5" w14:textId="77777777" w:rsidR="00E6591C" w:rsidRDefault="00E6591C" w:rsidP="00712957">
    <w:r w:rsidRPr="008B2DC9">
      <w:rPr>
        <w:noProof/>
        <w:lang w:val="nl-BE" w:eastAsia="nl-BE"/>
      </w:rPr>
      <mc:AlternateContent>
        <mc:Choice Requires="wps">
          <w:drawing>
            <wp:anchor distT="0" distB="0" distL="114300" distR="114300" simplePos="0" relativeHeight="251660288" behindDoc="0" locked="0" layoutInCell="1" allowOverlap="1" wp14:anchorId="34EE01AA" wp14:editId="29C2A3B6">
              <wp:simplePos x="0" y="0"/>
              <wp:positionH relativeFrom="column">
                <wp:posOffset>-91440</wp:posOffset>
              </wp:positionH>
              <wp:positionV relativeFrom="paragraph">
                <wp:posOffset>803275</wp:posOffset>
              </wp:positionV>
              <wp:extent cx="1371600" cy="1714500"/>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714500"/>
                      </a:xfrm>
                      <a:prstGeom prst="rect">
                        <a:avLst/>
                      </a:prstGeom>
                      <a:solidFill>
                        <a:srgbClr val="FFFFFF"/>
                      </a:solidFill>
                      <a:ln w="9525">
                        <a:solidFill>
                          <a:srgbClr val="000000"/>
                        </a:solidFill>
                        <a:miter lim="800000"/>
                        <a:headEnd/>
                        <a:tailEnd/>
                      </a:ln>
                    </wps:spPr>
                    <wps:txb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E01AA" id="_x0000_s1029" type="#_x0000_t202" style="position:absolute;margin-left:-7.2pt;margin-top:63.25pt;width:108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">
              <v:textbox>
                <w:txbxContent>
                  <w:p w14:paraId="1E010DCE" w14:textId="77777777" w:rsidR="00E6591C" w:rsidRDefault="00E6591C" w:rsidP="009041F0">
                    <w:pPr>
                      <w:spacing w:after="0"/>
                      <w:rPr>
                        <w:b/>
                        <w:sz w:val="16"/>
                        <w:lang w:val="de-DE"/>
                      </w:rPr>
                    </w:pPr>
                    <w:r w:rsidRPr="003729D1">
                      <w:rPr>
                        <w:b/>
                        <w:sz w:val="16"/>
                        <w:lang w:val="de-DE"/>
                      </w:rPr>
                      <w:t xml:space="preserve">Agfa </w:t>
                    </w:r>
                    <w:r w:rsidRPr="003729D1" w:rsidDel="00970ED2">
                      <w:rPr>
                        <w:b/>
                        <w:sz w:val="16"/>
                        <w:lang w:val="de-DE"/>
                      </w:rPr>
                      <w:t>Graphics</w:t>
                    </w:r>
                  </w:p>
                  <w:p w14:paraId="297B5009" w14:textId="77777777" w:rsidR="00E6591C" w:rsidRPr="009041F0" w:rsidRDefault="00E6591C" w:rsidP="009041F0">
                    <w:pPr>
                      <w:spacing w:after="0"/>
                      <w:rPr>
                        <w:b/>
                        <w:sz w:val="16"/>
                        <w:lang w:val="de-DE"/>
                      </w:rPr>
                    </w:pPr>
                    <w:proofErr w:type="spellStart"/>
                    <w:r w:rsidRPr="003729D1">
                      <w:rPr>
                        <w:rFonts w:ascii="Arial Narrow" w:hAnsi="Arial Narrow"/>
                        <w:sz w:val="16"/>
                        <w:lang w:val="de-DE"/>
                      </w:rPr>
                      <w:t>Septestraat</w:t>
                    </w:r>
                    <w:proofErr w:type="spellEnd"/>
                    <w:r w:rsidRPr="003729D1">
                      <w:rPr>
                        <w:rFonts w:ascii="Arial Narrow" w:hAnsi="Arial Narrow"/>
                        <w:sz w:val="16"/>
                        <w:lang w:val="de-DE"/>
                      </w:rPr>
                      <w:t xml:space="preserve"> 27</w:t>
                    </w:r>
                  </w:p>
                  <w:p w14:paraId="7ABA2595"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B – 2640 Mortsel </w:t>
                    </w:r>
                  </w:p>
                  <w:p w14:paraId="5240CDCC" w14:textId="77777777" w:rsidR="00E6591C" w:rsidRPr="003729D1" w:rsidRDefault="00E6591C" w:rsidP="009041F0">
                    <w:pPr>
                      <w:spacing w:after="0"/>
                      <w:rPr>
                        <w:sz w:val="16"/>
                        <w:lang w:val="de-DE"/>
                      </w:rPr>
                    </w:pPr>
                    <w:proofErr w:type="spellStart"/>
                    <w:r w:rsidRPr="003729D1">
                      <w:rPr>
                        <w:rFonts w:ascii="Arial Narrow" w:hAnsi="Arial Narrow"/>
                        <w:sz w:val="16"/>
                        <w:lang w:val="de-DE"/>
                      </w:rPr>
                      <w:t>Belgium</w:t>
                    </w:r>
                    <w:proofErr w:type="spellEnd"/>
                  </w:p>
                  <w:p w14:paraId="1B23F0F1" w14:textId="77777777" w:rsidR="00E6591C" w:rsidRPr="003729D1" w:rsidRDefault="00E6591C" w:rsidP="009041F0">
                    <w:pPr>
                      <w:spacing w:after="0"/>
                      <w:rPr>
                        <w:sz w:val="16"/>
                        <w:lang w:val="de-DE"/>
                      </w:rPr>
                    </w:pPr>
                  </w:p>
                  <w:p w14:paraId="4CDEFB42" w14:textId="77777777" w:rsidR="00E6591C" w:rsidRPr="003729D1" w:rsidRDefault="00E6591C" w:rsidP="009041F0">
                    <w:pPr>
                      <w:spacing w:after="0"/>
                      <w:rPr>
                        <w:rFonts w:ascii="Arial Narrow" w:hAnsi="Arial Narrow"/>
                        <w:sz w:val="16"/>
                        <w:lang w:val="de-DE"/>
                      </w:rPr>
                    </w:pPr>
                    <w:r w:rsidRPr="003729D1">
                      <w:rPr>
                        <w:rFonts w:ascii="Arial Narrow" w:hAnsi="Arial Narrow"/>
                        <w:sz w:val="16"/>
                        <w:lang w:val="de-DE"/>
                      </w:rPr>
                      <w:t xml:space="preserve">Paul </w:t>
                    </w:r>
                    <w:proofErr w:type="spellStart"/>
                    <w:r w:rsidRPr="003729D1">
                      <w:rPr>
                        <w:rFonts w:ascii="Arial Narrow" w:hAnsi="Arial Narrow"/>
                        <w:sz w:val="16"/>
                        <w:lang w:val="de-DE"/>
                      </w:rPr>
                      <w:t>Adriaensen</w:t>
                    </w:r>
                    <w:proofErr w:type="spellEnd"/>
                  </w:p>
                  <w:p w14:paraId="2159E52D" w14:textId="77777777" w:rsidR="00E6591C" w:rsidRPr="00E04E01" w:rsidRDefault="00E6591C" w:rsidP="009041F0">
                    <w:pPr>
                      <w:spacing w:after="0"/>
                      <w:rPr>
                        <w:rFonts w:ascii="Arial Narrow" w:hAnsi="Arial Narrow"/>
                        <w:sz w:val="16"/>
                      </w:rPr>
                    </w:pPr>
                    <w:r w:rsidRPr="00E04E01">
                      <w:rPr>
                        <w:rFonts w:ascii="Arial Narrow" w:hAnsi="Arial Narrow"/>
                        <w:i/>
                        <w:sz w:val="16"/>
                      </w:rPr>
                      <w:t>Press Relations Manager</w:t>
                    </w:r>
                    <w:r w:rsidRPr="00E04E01">
                      <w:rPr>
                        <w:i/>
                        <w:sz w:val="16"/>
                      </w:rPr>
                      <w:br/>
                    </w:r>
                    <w:r w:rsidRPr="00E04E01">
                      <w:rPr>
                        <w:rFonts w:ascii="Arial Narrow" w:hAnsi="Arial Narrow"/>
                        <w:i/>
                        <w:sz w:val="16"/>
                      </w:rPr>
                      <w:t xml:space="preserve">Agfa Graphics </w:t>
                    </w:r>
                  </w:p>
                  <w:p w14:paraId="10B9ACCB" w14:textId="77777777" w:rsidR="00E6591C" w:rsidRPr="00E04E01" w:rsidRDefault="00E6591C" w:rsidP="009041F0">
                    <w:pPr>
                      <w:spacing w:after="0"/>
                      <w:rPr>
                        <w:rFonts w:ascii="Arial Narrow" w:hAnsi="Arial Narrow"/>
                        <w:sz w:val="16"/>
                      </w:rPr>
                    </w:pPr>
                  </w:p>
                  <w:p w14:paraId="3E269920" w14:textId="77777777" w:rsidR="00E6591C" w:rsidRPr="00E04E01" w:rsidRDefault="00E6591C" w:rsidP="009041F0">
                    <w:pPr>
                      <w:spacing w:after="0"/>
                      <w:rPr>
                        <w:rFonts w:ascii="Arial Narrow" w:hAnsi="Arial Narrow"/>
                        <w:sz w:val="16"/>
                        <w:lang w:val="de-DE"/>
                      </w:rPr>
                    </w:pPr>
                    <w:r w:rsidRPr="00E04E01">
                      <w:rPr>
                        <w:rFonts w:ascii="Arial Narrow" w:hAnsi="Arial Narrow"/>
                        <w:sz w:val="16"/>
                        <w:lang w:val="de-DE"/>
                      </w:rPr>
                      <w:t>T</w:t>
                    </w:r>
                    <w:r>
                      <w:rPr>
                        <w:rFonts w:ascii="Arial Narrow" w:hAnsi="Arial Narrow"/>
                        <w:sz w:val="16"/>
                        <w:lang w:val="de-DE"/>
                      </w:rPr>
                      <w:t>:</w:t>
                    </w:r>
                    <w:r w:rsidRPr="00E04E01">
                      <w:rPr>
                        <w:rFonts w:ascii="Arial Narrow" w:hAnsi="Arial Narrow"/>
                        <w:sz w:val="16"/>
                        <w:lang w:val="de-DE"/>
                      </w:rPr>
                      <w:t xml:space="preserve"> +32 3 444 3940</w:t>
                    </w:r>
                  </w:p>
                  <w:p w14:paraId="69CD2EFF" w14:textId="77777777" w:rsidR="00E6591C" w:rsidRDefault="00E6591C" w:rsidP="009041F0">
                    <w:pPr>
                      <w:rPr>
                        <w:lang w:val="de-DE"/>
                      </w:rPr>
                    </w:pPr>
                    <w:r w:rsidRPr="00E04E01">
                      <w:rPr>
                        <w:rFonts w:ascii="Arial Narrow" w:hAnsi="Arial Narrow"/>
                        <w:sz w:val="16"/>
                        <w:lang w:val="de-DE"/>
                      </w:rPr>
                      <w:t>E</w:t>
                    </w:r>
                    <w:r>
                      <w:rPr>
                        <w:rFonts w:ascii="Arial Narrow" w:hAnsi="Arial Narrow"/>
                        <w:sz w:val="16"/>
                        <w:lang w:val="de-DE"/>
                      </w:rPr>
                      <w:t>:</w:t>
                    </w:r>
                    <w:r w:rsidRPr="00E04E01">
                      <w:rPr>
                        <w:rFonts w:ascii="Arial Narrow" w:hAnsi="Arial Narrow"/>
                        <w:sz w:val="16"/>
                        <w:lang w:val="de-DE"/>
                      </w:rPr>
                      <w:t xml:space="preserve"> press.graphics@agfa.com</w:t>
                    </w:r>
                  </w:p>
                  <w:p w14:paraId="7F90ECB0" w14:textId="77777777" w:rsidR="00E6591C" w:rsidRDefault="00E6591C" w:rsidP="009041F0"/>
                </w:txbxContent>
              </v:textbox>
            </v:shape>
          </w:pict>
        </mc:Fallback>
      </mc:AlternateContent>
    </w:r>
  </w:p>
  <w:p w14:paraId="4E327D67" w14:textId="77777777" w:rsidR="00E6591C" w:rsidRDefault="00E6591C"/>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675FB"/>
    <w:multiLevelType w:val="multilevel"/>
    <w:tmpl w:val="AF0020A2"/>
    <w:styleLink w:val="lijst"/>
    <w:lvl w:ilvl="0">
      <w:start w:val="1"/>
      <w:numFmt w:val="decimal"/>
      <w:lvlText w:val="%1."/>
      <w:lvlJc w:val="left"/>
      <w:pPr>
        <w:ind w:left="360" w:hanging="360"/>
      </w:pPr>
      <w:rPr>
        <w:rFonts w:cs="Times New Roman" w:hint="default"/>
        <w:color w:val="C00000"/>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15:restartNumberingAfterBreak="0">
    <w:nsid w:val="17C33787"/>
    <w:multiLevelType w:val="multilevel"/>
    <w:tmpl w:val="59D2424A"/>
    <w:styleLink w:val="nummerkes"/>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B096EFF"/>
    <w:multiLevelType w:val="multilevel"/>
    <w:tmpl w:val="DB40C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B64"/>
    <w:multiLevelType w:val="multilevel"/>
    <w:tmpl w:val="496C2BC8"/>
    <w:lvl w:ilvl="0">
      <w:start w:val="1"/>
      <w:numFmt w:val="decimal"/>
      <w:lvlText w:val="%1"/>
      <w:lvlJc w:val="left"/>
      <w:pPr>
        <w:ind w:left="432" w:hanging="432"/>
      </w:pPr>
      <w:rPr>
        <w:rFonts w:cs="Times New Roman" w:hint="default"/>
      </w:rPr>
    </w:lvl>
    <w:lvl w:ilvl="1">
      <w:start w:val="1"/>
      <w:numFmt w:val="decimal"/>
      <w:lvlText w:val="%1.%2"/>
      <w:lvlJc w:val="left"/>
      <w:pPr>
        <w:ind w:left="6388"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4" w15:restartNumberingAfterBreak="0">
    <w:nsid w:val="318746F9"/>
    <w:multiLevelType w:val="multilevel"/>
    <w:tmpl w:val="8120332C"/>
    <w:lvl w:ilvl="0">
      <w:start w:val="1"/>
      <w:numFmt w:val="decimal"/>
      <w:lvlText w:val="%1"/>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bullet"/>
      <w:pStyle w:val="Style1"/>
      <w:lvlText w:val=""/>
      <w:lvlJc w:val="left"/>
      <w:pPr>
        <w:ind w:left="1152" w:hanging="1152"/>
      </w:pPr>
      <w:rPr>
        <w:rFonts w:ascii="Symbol" w:hAnsi="Symbol"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5" w15:restartNumberingAfterBreak="0">
    <w:nsid w:val="35AC3ACB"/>
    <w:multiLevelType w:val="multilevel"/>
    <w:tmpl w:val="D5BE7A9E"/>
    <w:styleLink w:val="Headings"/>
    <w:lvl w:ilvl="0">
      <w:start w:val="1"/>
      <w:numFmt w:val="decimal"/>
      <w:lvlText w:val="%1"/>
      <w:lvlJc w:val="left"/>
      <w:pPr>
        <w:ind w:left="357" w:hanging="357"/>
      </w:pPr>
      <w:rPr>
        <w:rFonts w:cs="Times New Roman" w:hint="default"/>
      </w:rPr>
    </w:lvl>
    <w:lvl w:ilvl="1">
      <w:start w:val="1"/>
      <w:numFmt w:val="decimal"/>
      <w:lvlText w:val="%2.%1"/>
      <w:lvlJc w:val="left"/>
      <w:pPr>
        <w:ind w:left="714" w:hanging="357"/>
      </w:pPr>
      <w:rPr>
        <w:rFonts w:cs="Times New Roman" w:hint="default"/>
      </w:rPr>
    </w:lvl>
    <w:lvl w:ilvl="2">
      <w:start w:val="1"/>
      <w:numFmt w:val="decimal"/>
      <w:lvlText w:val="%3.%2.%1"/>
      <w:lvlJc w:val="left"/>
      <w:pPr>
        <w:ind w:left="1071" w:hanging="357"/>
      </w:pPr>
      <w:rPr>
        <w:rFonts w:cs="Times New Roman" w:hint="default"/>
      </w:rPr>
    </w:lvl>
    <w:lvl w:ilvl="3">
      <w:start w:val="1"/>
      <w:numFmt w:val="decimal"/>
      <w:lvlText w:val="(%4)"/>
      <w:lvlJc w:val="left"/>
      <w:pPr>
        <w:ind w:left="1428" w:hanging="357"/>
      </w:pPr>
      <w:rPr>
        <w:rFonts w:cs="Times New Roman" w:hint="default"/>
      </w:rPr>
    </w:lvl>
    <w:lvl w:ilvl="4">
      <w:start w:val="1"/>
      <w:numFmt w:val="lowerLetter"/>
      <w:lvlText w:val="(%5)"/>
      <w:lvlJc w:val="left"/>
      <w:pPr>
        <w:ind w:left="1785" w:hanging="357"/>
      </w:pPr>
      <w:rPr>
        <w:rFonts w:cs="Times New Roman" w:hint="default"/>
      </w:rPr>
    </w:lvl>
    <w:lvl w:ilvl="5">
      <w:start w:val="1"/>
      <w:numFmt w:val="lowerRoman"/>
      <w:lvlText w:val="(%6)"/>
      <w:lvlJc w:val="left"/>
      <w:pPr>
        <w:ind w:left="2142" w:hanging="357"/>
      </w:pPr>
      <w:rPr>
        <w:rFonts w:cs="Times New Roman" w:hint="default"/>
      </w:rPr>
    </w:lvl>
    <w:lvl w:ilvl="6">
      <w:start w:val="1"/>
      <w:numFmt w:val="decimal"/>
      <w:lvlText w:val="%7."/>
      <w:lvlJc w:val="left"/>
      <w:pPr>
        <w:ind w:left="2499" w:hanging="357"/>
      </w:pPr>
      <w:rPr>
        <w:rFonts w:cs="Times New Roman" w:hint="default"/>
      </w:rPr>
    </w:lvl>
    <w:lvl w:ilvl="7">
      <w:start w:val="1"/>
      <w:numFmt w:val="lowerLetter"/>
      <w:lvlText w:val="%8."/>
      <w:lvlJc w:val="left"/>
      <w:pPr>
        <w:ind w:left="2856" w:hanging="357"/>
      </w:pPr>
      <w:rPr>
        <w:rFonts w:cs="Times New Roman" w:hint="default"/>
      </w:rPr>
    </w:lvl>
    <w:lvl w:ilvl="8">
      <w:start w:val="1"/>
      <w:numFmt w:val="lowerRoman"/>
      <w:lvlText w:val="%9."/>
      <w:lvlJc w:val="left"/>
      <w:pPr>
        <w:ind w:left="3213" w:hanging="357"/>
      </w:pPr>
      <w:rPr>
        <w:rFonts w:cs="Times New Roman" w:hint="default"/>
      </w:rPr>
    </w:lvl>
  </w:abstractNum>
  <w:abstractNum w:abstractNumId="6" w15:restartNumberingAfterBreak="0">
    <w:nsid w:val="6B4B62E4"/>
    <w:multiLevelType w:val="multilevel"/>
    <w:tmpl w:val="968A963E"/>
    <w:styleLink w:val="StyleBulletedSymbolsymbol11ptLeft226cmHanging0"/>
    <w:lvl w:ilvl="0">
      <w:start w:val="1"/>
      <w:numFmt w:val="bullet"/>
      <w:lvlText w:val=""/>
      <w:lvlJc w:val="left"/>
      <w:pPr>
        <w:tabs>
          <w:tab w:val="num" w:pos="1642"/>
        </w:tabs>
        <w:ind w:left="1642" w:hanging="360"/>
      </w:pPr>
      <w:rPr>
        <w:rFonts w:ascii="Symbol" w:hAnsi="Symbol" w:hint="default"/>
        <w:sz w:val="22"/>
      </w:rPr>
    </w:lvl>
    <w:lvl w:ilvl="1">
      <w:start w:val="1"/>
      <w:numFmt w:val="bullet"/>
      <w:lvlText w:val="o"/>
      <w:lvlJc w:val="left"/>
      <w:pPr>
        <w:ind w:left="1102" w:hanging="360"/>
      </w:pPr>
      <w:rPr>
        <w:rFonts w:ascii="Courier New" w:hAnsi="Courier New" w:hint="default"/>
      </w:rPr>
    </w:lvl>
    <w:lvl w:ilvl="2">
      <w:start w:val="1"/>
      <w:numFmt w:val="bullet"/>
      <w:lvlText w:val=""/>
      <w:lvlJc w:val="left"/>
      <w:pPr>
        <w:ind w:left="1822" w:hanging="360"/>
      </w:pPr>
      <w:rPr>
        <w:rFonts w:ascii="Wingdings" w:hAnsi="Wingdings" w:hint="default"/>
      </w:rPr>
    </w:lvl>
    <w:lvl w:ilvl="3">
      <w:start w:val="1"/>
      <w:numFmt w:val="bullet"/>
      <w:lvlText w:val=""/>
      <w:lvlJc w:val="left"/>
      <w:pPr>
        <w:ind w:left="2542" w:hanging="360"/>
      </w:pPr>
      <w:rPr>
        <w:rFonts w:ascii="Symbol" w:hAnsi="Symbol" w:hint="default"/>
      </w:rPr>
    </w:lvl>
    <w:lvl w:ilvl="4">
      <w:start w:val="1"/>
      <w:numFmt w:val="bullet"/>
      <w:lvlText w:val="o"/>
      <w:lvlJc w:val="left"/>
      <w:pPr>
        <w:ind w:left="3262" w:hanging="360"/>
      </w:pPr>
      <w:rPr>
        <w:rFonts w:ascii="Courier New" w:hAnsi="Courier New" w:hint="default"/>
      </w:rPr>
    </w:lvl>
    <w:lvl w:ilvl="5">
      <w:start w:val="1"/>
      <w:numFmt w:val="bullet"/>
      <w:lvlText w:val=""/>
      <w:lvlJc w:val="left"/>
      <w:pPr>
        <w:ind w:left="3982" w:hanging="360"/>
      </w:pPr>
      <w:rPr>
        <w:rFonts w:ascii="Wingdings" w:hAnsi="Wingdings" w:hint="default"/>
      </w:rPr>
    </w:lvl>
    <w:lvl w:ilvl="6">
      <w:start w:val="1"/>
      <w:numFmt w:val="bullet"/>
      <w:lvlText w:val=""/>
      <w:lvlJc w:val="left"/>
      <w:pPr>
        <w:ind w:left="4702" w:hanging="360"/>
      </w:pPr>
      <w:rPr>
        <w:rFonts w:ascii="Symbol" w:hAnsi="Symbol" w:hint="default"/>
      </w:rPr>
    </w:lvl>
    <w:lvl w:ilvl="7">
      <w:start w:val="1"/>
      <w:numFmt w:val="bullet"/>
      <w:lvlText w:val="o"/>
      <w:lvlJc w:val="left"/>
      <w:pPr>
        <w:ind w:left="5422" w:hanging="360"/>
      </w:pPr>
      <w:rPr>
        <w:rFonts w:ascii="Courier New" w:hAnsi="Courier New" w:hint="default"/>
      </w:rPr>
    </w:lvl>
    <w:lvl w:ilvl="8">
      <w:start w:val="1"/>
      <w:numFmt w:val="bullet"/>
      <w:lvlText w:val=""/>
      <w:lvlJc w:val="left"/>
      <w:pPr>
        <w:ind w:left="6142" w:hanging="360"/>
      </w:pPr>
      <w:rPr>
        <w:rFonts w:ascii="Wingdings" w:hAnsi="Wingdings" w:hint="default"/>
      </w:rPr>
    </w:lvl>
  </w:abstractNum>
  <w:abstractNum w:abstractNumId="7" w15:restartNumberingAfterBreak="0">
    <w:nsid w:val="6C024E0A"/>
    <w:multiLevelType w:val="hybridMultilevel"/>
    <w:tmpl w:val="62B0632E"/>
    <w:lvl w:ilvl="0" w:tplc="5C6859FA">
      <w:start w:val="5"/>
      <w:numFmt w:val="bullet"/>
      <w:pStyle w:val="Subtielebenadrukking1"/>
      <w:lvlText w:val="-"/>
      <w:lvlJc w:val="left"/>
      <w:pPr>
        <w:ind w:left="720" w:hanging="360"/>
      </w:pPr>
      <w:rPr>
        <w:rFonts w:ascii="Arial" w:eastAsia="Times New Roman" w:hAnsi="Arial" w:hint="default"/>
        <w:b w:val="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3"/>
  </w:num>
  <w:num w:numId="4">
    <w:abstractNumId w:val="5"/>
  </w:num>
  <w:num w:numId="5">
    <w:abstractNumId w:val="7"/>
  </w:num>
  <w:num w:numId="6">
    <w:abstractNumId w:val="1"/>
  </w:num>
  <w:num w:numId="7">
    <w:abstractNumId w:val="4"/>
  </w:num>
  <w:num w:numId="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98D"/>
    <w:rsid w:val="000001EA"/>
    <w:rsid w:val="000003B1"/>
    <w:rsid w:val="00000677"/>
    <w:rsid w:val="00000C65"/>
    <w:rsid w:val="00001F31"/>
    <w:rsid w:val="00003AE0"/>
    <w:rsid w:val="00004818"/>
    <w:rsid w:val="0000589E"/>
    <w:rsid w:val="00005B00"/>
    <w:rsid w:val="00005B25"/>
    <w:rsid w:val="00007546"/>
    <w:rsid w:val="00007C87"/>
    <w:rsid w:val="0001004D"/>
    <w:rsid w:val="00010541"/>
    <w:rsid w:val="00011D88"/>
    <w:rsid w:val="00012535"/>
    <w:rsid w:val="000150F2"/>
    <w:rsid w:val="0001610D"/>
    <w:rsid w:val="0001647C"/>
    <w:rsid w:val="0001662A"/>
    <w:rsid w:val="00016958"/>
    <w:rsid w:val="00017131"/>
    <w:rsid w:val="00020194"/>
    <w:rsid w:val="0002210F"/>
    <w:rsid w:val="00024AD0"/>
    <w:rsid w:val="00024C45"/>
    <w:rsid w:val="00026777"/>
    <w:rsid w:val="000269F1"/>
    <w:rsid w:val="000308F2"/>
    <w:rsid w:val="00030A04"/>
    <w:rsid w:val="00030FF0"/>
    <w:rsid w:val="000321AF"/>
    <w:rsid w:val="0003254B"/>
    <w:rsid w:val="000328C1"/>
    <w:rsid w:val="00032E2B"/>
    <w:rsid w:val="00033104"/>
    <w:rsid w:val="00033B22"/>
    <w:rsid w:val="00033B3F"/>
    <w:rsid w:val="000357E3"/>
    <w:rsid w:val="00035B45"/>
    <w:rsid w:val="00040B55"/>
    <w:rsid w:val="00040D47"/>
    <w:rsid w:val="00041939"/>
    <w:rsid w:val="00042F7D"/>
    <w:rsid w:val="000434ED"/>
    <w:rsid w:val="00043A52"/>
    <w:rsid w:val="000444D6"/>
    <w:rsid w:val="00045692"/>
    <w:rsid w:val="00045CCF"/>
    <w:rsid w:val="00051393"/>
    <w:rsid w:val="00052872"/>
    <w:rsid w:val="00052B4D"/>
    <w:rsid w:val="0005513D"/>
    <w:rsid w:val="000551A3"/>
    <w:rsid w:val="00055444"/>
    <w:rsid w:val="0005564E"/>
    <w:rsid w:val="00055B72"/>
    <w:rsid w:val="00056A38"/>
    <w:rsid w:val="00056CFF"/>
    <w:rsid w:val="000601EB"/>
    <w:rsid w:val="00060F3A"/>
    <w:rsid w:val="000617E3"/>
    <w:rsid w:val="000621E1"/>
    <w:rsid w:val="00062B26"/>
    <w:rsid w:val="00064B36"/>
    <w:rsid w:val="00065D48"/>
    <w:rsid w:val="00066436"/>
    <w:rsid w:val="000665E8"/>
    <w:rsid w:val="000726E7"/>
    <w:rsid w:val="00073A0D"/>
    <w:rsid w:val="00074696"/>
    <w:rsid w:val="000757EB"/>
    <w:rsid w:val="0008039E"/>
    <w:rsid w:val="00081594"/>
    <w:rsid w:val="00081FC8"/>
    <w:rsid w:val="000825B6"/>
    <w:rsid w:val="00082700"/>
    <w:rsid w:val="00083224"/>
    <w:rsid w:val="000848A5"/>
    <w:rsid w:val="0008513F"/>
    <w:rsid w:val="0008784D"/>
    <w:rsid w:val="00090FAB"/>
    <w:rsid w:val="000913C9"/>
    <w:rsid w:val="00092889"/>
    <w:rsid w:val="00092DE8"/>
    <w:rsid w:val="00095841"/>
    <w:rsid w:val="00096BC3"/>
    <w:rsid w:val="00096C40"/>
    <w:rsid w:val="00097972"/>
    <w:rsid w:val="000A03D5"/>
    <w:rsid w:val="000A1580"/>
    <w:rsid w:val="000A17B7"/>
    <w:rsid w:val="000A361D"/>
    <w:rsid w:val="000A5491"/>
    <w:rsid w:val="000A76CF"/>
    <w:rsid w:val="000B0941"/>
    <w:rsid w:val="000B1F8F"/>
    <w:rsid w:val="000B3F7E"/>
    <w:rsid w:val="000B4503"/>
    <w:rsid w:val="000B6D47"/>
    <w:rsid w:val="000B78AE"/>
    <w:rsid w:val="000C1116"/>
    <w:rsid w:val="000C2108"/>
    <w:rsid w:val="000C22A4"/>
    <w:rsid w:val="000C25C6"/>
    <w:rsid w:val="000C357E"/>
    <w:rsid w:val="000C371B"/>
    <w:rsid w:val="000C4323"/>
    <w:rsid w:val="000C4602"/>
    <w:rsid w:val="000C4B00"/>
    <w:rsid w:val="000C4F83"/>
    <w:rsid w:val="000C4FA7"/>
    <w:rsid w:val="000C5017"/>
    <w:rsid w:val="000C6365"/>
    <w:rsid w:val="000C642B"/>
    <w:rsid w:val="000D1E49"/>
    <w:rsid w:val="000D46D7"/>
    <w:rsid w:val="000D4BC3"/>
    <w:rsid w:val="000D5BB2"/>
    <w:rsid w:val="000D7DC0"/>
    <w:rsid w:val="000E00D3"/>
    <w:rsid w:val="000E017B"/>
    <w:rsid w:val="000E0981"/>
    <w:rsid w:val="000E0D12"/>
    <w:rsid w:val="000E219A"/>
    <w:rsid w:val="000E4DEC"/>
    <w:rsid w:val="000E535B"/>
    <w:rsid w:val="000E607C"/>
    <w:rsid w:val="000E69F5"/>
    <w:rsid w:val="000F02B9"/>
    <w:rsid w:val="000F1155"/>
    <w:rsid w:val="000F1B1B"/>
    <w:rsid w:val="000F1F5C"/>
    <w:rsid w:val="000F239E"/>
    <w:rsid w:val="000F33C5"/>
    <w:rsid w:val="000F3642"/>
    <w:rsid w:val="000F6622"/>
    <w:rsid w:val="000F69A4"/>
    <w:rsid w:val="000F6B4E"/>
    <w:rsid w:val="000F7284"/>
    <w:rsid w:val="00100854"/>
    <w:rsid w:val="00100DC8"/>
    <w:rsid w:val="00100E86"/>
    <w:rsid w:val="00102B55"/>
    <w:rsid w:val="00104F2D"/>
    <w:rsid w:val="0010743D"/>
    <w:rsid w:val="00111D99"/>
    <w:rsid w:val="00113127"/>
    <w:rsid w:val="00113396"/>
    <w:rsid w:val="00113DBD"/>
    <w:rsid w:val="00115638"/>
    <w:rsid w:val="001157CC"/>
    <w:rsid w:val="001162F8"/>
    <w:rsid w:val="0011675B"/>
    <w:rsid w:val="00116F5B"/>
    <w:rsid w:val="0012023D"/>
    <w:rsid w:val="00120397"/>
    <w:rsid w:val="0012355D"/>
    <w:rsid w:val="001242C7"/>
    <w:rsid w:val="00126126"/>
    <w:rsid w:val="00126378"/>
    <w:rsid w:val="00126421"/>
    <w:rsid w:val="001303FE"/>
    <w:rsid w:val="001304F1"/>
    <w:rsid w:val="001313CE"/>
    <w:rsid w:val="00131A93"/>
    <w:rsid w:val="001324D5"/>
    <w:rsid w:val="00134935"/>
    <w:rsid w:val="0013602E"/>
    <w:rsid w:val="00140145"/>
    <w:rsid w:val="001412AD"/>
    <w:rsid w:val="001415C5"/>
    <w:rsid w:val="00142395"/>
    <w:rsid w:val="00143E3F"/>
    <w:rsid w:val="001442F9"/>
    <w:rsid w:val="00145638"/>
    <w:rsid w:val="00145FAD"/>
    <w:rsid w:val="00146596"/>
    <w:rsid w:val="0015012D"/>
    <w:rsid w:val="00152650"/>
    <w:rsid w:val="00152F14"/>
    <w:rsid w:val="00153C41"/>
    <w:rsid w:val="00154A31"/>
    <w:rsid w:val="00154AAD"/>
    <w:rsid w:val="00155CAF"/>
    <w:rsid w:val="00157043"/>
    <w:rsid w:val="00157B89"/>
    <w:rsid w:val="001607A2"/>
    <w:rsid w:val="00160E40"/>
    <w:rsid w:val="0016136F"/>
    <w:rsid w:val="0016258D"/>
    <w:rsid w:val="001631D9"/>
    <w:rsid w:val="00163365"/>
    <w:rsid w:val="0016374E"/>
    <w:rsid w:val="001643AB"/>
    <w:rsid w:val="001653F9"/>
    <w:rsid w:val="00165408"/>
    <w:rsid w:val="00166681"/>
    <w:rsid w:val="00172253"/>
    <w:rsid w:val="00173455"/>
    <w:rsid w:val="00175363"/>
    <w:rsid w:val="001765B2"/>
    <w:rsid w:val="00181217"/>
    <w:rsid w:val="00182804"/>
    <w:rsid w:val="00182B16"/>
    <w:rsid w:val="001830B3"/>
    <w:rsid w:val="00185784"/>
    <w:rsid w:val="001904F2"/>
    <w:rsid w:val="00191474"/>
    <w:rsid w:val="00191B92"/>
    <w:rsid w:val="00192A6D"/>
    <w:rsid w:val="00192C68"/>
    <w:rsid w:val="00194960"/>
    <w:rsid w:val="0019571C"/>
    <w:rsid w:val="00195A9C"/>
    <w:rsid w:val="00195F92"/>
    <w:rsid w:val="00196485"/>
    <w:rsid w:val="001965FD"/>
    <w:rsid w:val="00197B46"/>
    <w:rsid w:val="001A0926"/>
    <w:rsid w:val="001A14D1"/>
    <w:rsid w:val="001A18AE"/>
    <w:rsid w:val="001A1A06"/>
    <w:rsid w:val="001A2B73"/>
    <w:rsid w:val="001A2D92"/>
    <w:rsid w:val="001A397F"/>
    <w:rsid w:val="001A3AE7"/>
    <w:rsid w:val="001A3F32"/>
    <w:rsid w:val="001A4267"/>
    <w:rsid w:val="001A4D89"/>
    <w:rsid w:val="001A60AA"/>
    <w:rsid w:val="001A66A4"/>
    <w:rsid w:val="001A6773"/>
    <w:rsid w:val="001A694C"/>
    <w:rsid w:val="001A7817"/>
    <w:rsid w:val="001B06B2"/>
    <w:rsid w:val="001B13C4"/>
    <w:rsid w:val="001B1A6C"/>
    <w:rsid w:val="001B3854"/>
    <w:rsid w:val="001B3CBB"/>
    <w:rsid w:val="001B4432"/>
    <w:rsid w:val="001B5070"/>
    <w:rsid w:val="001B5669"/>
    <w:rsid w:val="001B6C8C"/>
    <w:rsid w:val="001C0BB6"/>
    <w:rsid w:val="001C13E3"/>
    <w:rsid w:val="001C21F2"/>
    <w:rsid w:val="001C2CC9"/>
    <w:rsid w:val="001C2CF3"/>
    <w:rsid w:val="001C2DCF"/>
    <w:rsid w:val="001C35A5"/>
    <w:rsid w:val="001C3F3D"/>
    <w:rsid w:val="001C4324"/>
    <w:rsid w:val="001C4F6B"/>
    <w:rsid w:val="001C50EA"/>
    <w:rsid w:val="001C66EF"/>
    <w:rsid w:val="001C6DB3"/>
    <w:rsid w:val="001C713F"/>
    <w:rsid w:val="001C74B6"/>
    <w:rsid w:val="001D003A"/>
    <w:rsid w:val="001D08BE"/>
    <w:rsid w:val="001D0ECE"/>
    <w:rsid w:val="001D16E2"/>
    <w:rsid w:val="001D3A94"/>
    <w:rsid w:val="001D3E55"/>
    <w:rsid w:val="001D4B26"/>
    <w:rsid w:val="001D5F2B"/>
    <w:rsid w:val="001D631D"/>
    <w:rsid w:val="001D6C52"/>
    <w:rsid w:val="001D7B6D"/>
    <w:rsid w:val="001D7F46"/>
    <w:rsid w:val="001E03ED"/>
    <w:rsid w:val="001E11A4"/>
    <w:rsid w:val="001E2D3A"/>
    <w:rsid w:val="001E334B"/>
    <w:rsid w:val="001E4ACA"/>
    <w:rsid w:val="001E609F"/>
    <w:rsid w:val="001E66F0"/>
    <w:rsid w:val="001E704D"/>
    <w:rsid w:val="001E71C5"/>
    <w:rsid w:val="001F04D8"/>
    <w:rsid w:val="001F0F02"/>
    <w:rsid w:val="001F1CE3"/>
    <w:rsid w:val="001F1DC6"/>
    <w:rsid w:val="001F1E43"/>
    <w:rsid w:val="001F2982"/>
    <w:rsid w:val="001F32D1"/>
    <w:rsid w:val="001F4A4D"/>
    <w:rsid w:val="001F4E54"/>
    <w:rsid w:val="001F708B"/>
    <w:rsid w:val="001F7776"/>
    <w:rsid w:val="002001C8"/>
    <w:rsid w:val="002002D8"/>
    <w:rsid w:val="00201ACC"/>
    <w:rsid w:val="00201BCC"/>
    <w:rsid w:val="002025EA"/>
    <w:rsid w:val="00203735"/>
    <w:rsid w:val="00203CCE"/>
    <w:rsid w:val="00204754"/>
    <w:rsid w:val="00204AB2"/>
    <w:rsid w:val="00204E8E"/>
    <w:rsid w:val="00204F87"/>
    <w:rsid w:val="002067AB"/>
    <w:rsid w:val="002071B2"/>
    <w:rsid w:val="00207655"/>
    <w:rsid w:val="00207C1B"/>
    <w:rsid w:val="002105D4"/>
    <w:rsid w:val="00210741"/>
    <w:rsid w:val="00211F88"/>
    <w:rsid w:val="00212596"/>
    <w:rsid w:val="00212871"/>
    <w:rsid w:val="0021400A"/>
    <w:rsid w:val="00215745"/>
    <w:rsid w:val="00216A78"/>
    <w:rsid w:val="00217390"/>
    <w:rsid w:val="0022014D"/>
    <w:rsid w:val="0022040C"/>
    <w:rsid w:val="00220536"/>
    <w:rsid w:val="00221048"/>
    <w:rsid w:val="002210B8"/>
    <w:rsid w:val="00221598"/>
    <w:rsid w:val="002218F5"/>
    <w:rsid w:val="0022205D"/>
    <w:rsid w:val="0022425D"/>
    <w:rsid w:val="0022693B"/>
    <w:rsid w:val="00227431"/>
    <w:rsid w:val="002276D6"/>
    <w:rsid w:val="00227F9B"/>
    <w:rsid w:val="00230215"/>
    <w:rsid w:val="00230734"/>
    <w:rsid w:val="00230740"/>
    <w:rsid w:val="0023183F"/>
    <w:rsid w:val="00231E5E"/>
    <w:rsid w:val="0023306D"/>
    <w:rsid w:val="00233CDD"/>
    <w:rsid w:val="002373AC"/>
    <w:rsid w:val="00243344"/>
    <w:rsid w:val="00243BCF"/>
    <w:rsid w:val="00247C00"/>
    <w:rsid w:val="002510C8"/>
    <w:rsid w:val="00251475"/>
    <w:rsid w:val="00251B1E"/>
    <w:rsid w:val="00252C85"/>
    <w:rsid w:val="00252D2A"/>
    <w:rsid w:val="002540A7"/>
    <w:rsid w:val="002542DE"/>
    <w:rsid w:val="00254BBD"/>
    <w:rsid w:val="00254CF7"/>
    <w:rsid w:val="00262273"/>
    <w:rsid w:val="002629C4"/>
    <w:rsid w:val="00262D5E"/>
    <w:rsid w:val="00264276"/>
    <w:rsid w:val="0026491F"/>
    <w:rsid w:val="002705A2"/>
    <w:rsid w:val="002719D9"/>
    <w:rsid w:val="00272BF8"/>
    <w:rsid w:val="00272DD5"/>
    <w:rsid w:val="00273AB7"/>
    <w:rsid w:val="00273D48"/>
    <w:rsid w:val="00275332"/>
    <w:rsid w:val="00275E90"/>
    <w:rsid w:val="00277F94"/>
    <w:rsid w:val="00281A59"/>
    <w:rsid w:val="00282F7A"/>
    <w:rsid w:val="00283085"/>
    <w:rsid w:val="002839C9"/>
    <w:rsid w:val="00284460"/>
    <w:rsid w:val="00284FEA"/>
    <w:rsid w:val="00285319"/>
    <w:rsid w:val="00285387"/>
    <w:rsid w:val="00286BC1"/>
    <w:rsid w:val="00287E27"/>
    <w:rsid w:val="0029025E"/>
    <w:rsid w:val="00291DDA"/>
    <w:rsid w:val="00292B5B"/>
    <w:rsid w:val="00292D28"/>
    <w:rsid w:val="002931FE"/>
    <w:rsid w:val="00293E08"/>
    <w:rsid w:val="002949D5"/>
    <w:rsid w:val="00294C2C"/>
    <w:rsid w:val="00294C79"/>
    <w:rsid w:val="00295129"/>
    <w:rsid w:val="0029518D"/>
    <w:rsid w:val="00297D7E"/>
    <w:rsid w:val="002A0243"/>
    <w:rsid w:val="002A323A"/>
    <w:rsid w:val="002A4145"/>
    <w:rsid w:val="002A4AB9"/>
    <w:rsid w:val="002A7116"/>
    <w:rsid w:val="002A7601"/>
    <w:rsid w:val="002A7A96"/>
    <w:rsid w:val="002B0637"/>
    <w:rsid w:val="002B0E64"/>
    <w:rsid w:val="002B16D5"/>
    <w:rsid w:val="002B178C"/>
    <w:rsid w:val="002B1A2D"/>
    <w:rsid w:val="002B1CF1"/>
    <w:rsid w:val="002B2609"/>
    <w:rsid w:val="002B272A"/>
    <w:rsid w:val="002B2872"/>
    <w:rsid w:val="002B2AAE"/>
    <w:rsid w:val="002B5176"/>
    <w:rsid w:val="002B54B6"/>
    <w:rsid w:val="002B54CC"/>
    <w:rsid w:val="002B60FE"/>
    <w:rsid w:val="002B6F8B"/>
    <w:rsid w:val="002C0515"/>
    <w:rsid w:val="002C0735"/>
    <w:rsid w:val="002C10FE"/>
    <w:rsid w:val="002C1183"/>
    <w:rsid w:val="002C11EF"/>
    <w:rsid w:val="002C20D7"/>
    <w:rsid w:val="002C2DF0"/>
    <w:rsid w:val="002C3DF4"/>
    <w:rsid w:val="002C49E7"/>
    <w:rsid w:val="002C49F8"/>
    <w:rsid w:val="002C4F0B"/>
    <w:rsid w:val="002C6A81"/>
    <w:rsid w:val="002D0194"/>
    <w:rsid w:val="002D2316"/>
    <w:rsid w:val="002D23CE"/>
    <w:rsid w:val="002D2CC5"/>
    <w:rsid w:val="002D33CA"/>
    <w:rsid w:val="002D3450"/>
    <w:rsid w:val="002D359E"/>
    <w:rsid w:val="002D3B90"/>
    <w:rsid w:val="002D4479"/>
    <w:rsid w:val="002D4B77"/>
    <w:rsid w:val="002D4B9F"/>
    <w:rsid w:val="002D52E2"/>
    <w:rsid w:val="002D5D4F"/>
    <w:rsid w:val="002D706A"/>
    <w:rsid w:val="002D735F"/>
    <w:rsid w:val="002D7593"/>
    <w:rsid w:val="002E162C"/>
    <w:rsid w:val="002E1D2C"/>
    <w:rsid w:val="002E318F"/>
    <w:rsid w:val="002E3469"/>
    <w:rsid w:val="002E3EF1"/>
    <w:rsid w:val="002E48E8"/>
    <w:rsid w:val="002E71CC"/>
    <w:rsid w:val="002E7F0D"/>
    <w:rsid w:val="002F0C75"/>
    <w:rsid w:val="002F0CF2"/>
    <w:rsid w:val="002F17F7"/>
    <w:rsid w:val="002F1D23"/>
    <w:rsid w:val="002F2C03"/>
    <w:rsid w:val="002F4491"/>
    <w:rsid w:val="002F49F8"/>
    <w:rsid w:val="002F4A0D"/>
    <w:rsid w:val="002F57B8"/>
    <w:rsid w:val="002F6088"/>
    <w:rsid w:val="002F6239"/>
    <w:rsid w:val="002F6904"/>
    <w:rsid w:val="00300B14"/>
    <w:rsid w:val="00302075"/>
    <w:rsid w:val="003034C9"/>
    <w:rsid w:val="00303A4D"/>
    <w:rsid w:val="00303B20"/>
    <w:rsid w:val="00303DB7"/>
    <w:rsid w:val="0030420E"/>
    <w:rsid w:val="00304B70"/>
    <w:rsid w:val="0030523B"/>
    <w:rsid w:val="003056FE"/>
    <w:rsid w:val="00306B9B"/>
    <w:rsid w:val="0030702F"/>
    <w:rsid w:val="003076F2"/>
    <w:rsid w:val="003114A0"/>
    <w:rsid w:val="00311D1C"/>
    <w:rsid w:val="0031276A"/>
    <w:rsid w:val="0031408D"/>
    <w:rsid w:val="00314298"/>
    <w:rsid w:val="003144F1"/>
    <w:rsid w:val="0031478D"/>
    <w:rsid w:val="00315D3C"/>
    <w:rsid w:val="00315E8F"/>
    <w:rsid w:val="00316D8A"/>
    <w:rsid w:val="003170C4"/>
    <w:rsid w:val="0032058F"/>
    <w:rsid w:val="0032143D"/>
    <w:rsid w:val="0032149E"/>
    <w:rsid w:val="003217C2"/>
    <w:rsid w:val="00321DD2"/>
    <w:rsid w:val="00322881"/>
    <w:rsid w:val="00322A2F"/>
    <w:rsid w:val="00323944"/>
    <w:rsid w:val="0032399E"/>
    <w:rsid w:val="003277BC"/>
    <w:rsid w:val="00327AB1"/>
    <w:rsid w:val="003304CB"/>
    <w:rsid w:val="0033085A"/>
    <w:rsid w:val="00330FA2"/>
    <w:rsid w:val="00330FB7"/>
    <w:rsid w:val="00331375"/>
    <w:rsid w:val="0033168F"/>
    <w:rsid w:val="00331CC5"/>
    <w:rsid w:val="003343A0"/>
    <w:rsid w:val="00334700"/>
    <w:rsid w:val="00334ABB"/>
    <w:rsid w:val="00334CCE"/>
    <w:rsid w:val="00335A8A"/>
    <w:rsid w:val="00335C81"/>
    <w:rsid w:val="00336161"/>
    <w:rsid w:val="00336DE6"/>
    <w:rsid w:val="003372C5"/>
    <w:rsid w:val="003378F3"/>
    <w:rsid w:val="00340777"/>
    <w:rsid w:val="00340FE6"/>
    <w:rsid w:val="00341AF2"/>
    <w:rsid w:val="00342575"/>
    <w:rsid w:val="00342BBD"/>
    <w:rsid w:val="003434A2"/>
    <w:rsid w:val="00343FB8"/>
    <w:rsid w:val="00344063"/>
    <w:rsid w:val="003442A8"/>
    <w:rsid w:val="00344764"/>
    <w:rsid w:val="003449A3"/>
    <w:rsid w:val="0034668F"/>
    <w:rsid w:val="00346F9C"/>
    <w:rsid w:val="00347102"/>
    <w:rsid w:val="00347BFC"/>
    <w:rsid w:val="00347D76"/>
    <w:rsid w:val="00347EAA"/>
    <w:rsid w:val="003505CF"/>
    <w:rsid w:val="003529E3"/>
    <w:rsid w:val="00353FD7"/>
    <w:rsid w:val="00354627"/>
    <w:rsid w:val="00355785"/>
    <w:rsid w:val="00357BD2"/>
    <w:rsid w:val="00357F2C"/>
    <w:rsid w:val="00360EA8"/>
    <w:rsid w:val="003612F6"/>
    <w:rsid w:val="00364C2C"/>
    <w:rsid w:val="003652F5"/>
    <w:rsid w:val="0036585A"/>
    <w:rsid w:val="00366A95"/>
    <w:rsid w:val="00367987"/>
    <w:rsid w:val="00370446"/>
    <w:rsid w:val="0037064E"/>
    <w:rsid w:val="003708FA"/>
    <w:rsid w:val="00370AFF"/>
    <w:rsid w:val="00371D7F"/>
    <w:rsid w:val="003723C6"/>
    <w:rsid w:val="0037255E"/>
    <w:rsid w:val="003729D1"/>
    <w:rsid w:val="003734A2"/>
    <w:rsid w:val="00373696"/>
    <w:rsid w:val="00373A8C"/>
    <w:rsid w:val="00375D8E"/>
    <w:rsid w:val="00377233"/>
    <w:rsid w:val="00377291"/>
    <w:rsid w:val="00377C70"/>
    <w:rsid w:val="00380EFF"/>
    <w:rsid w:val="00381B7D"/>
    <w:rsid w:val="003823E0"/>
    <w:rsid w:val="00382B28"/>
    <w:rsid w:val="003849AD"/>
    <w:rsid w:val="0038579C"/>
    <w:rsid w:val="003858DF"/>
    <w:rsid w:val="00385D9B"/>
    <w:rsid w:val="0038651B"/>
    <w:rsid w:val="00387846"/>
    <w:rsid w:val="00390E73"/>
    <w:rsid w:val="003910D5"/>
    <w:rsid w:val="003921C6"/>
    <w:rsid w:val="00393155"/>
    <w:rsid w:val="00393ABB"/>
    <w:rsid w:val="00394708"/>
    <w:rsid w:val="00396080"/>
    <w:rsid w:val="00396263"/>
    <w:rsid w:val="0039632E"/>
    <w:rsid w:val="00396472"/>
    <w:rsid w:val="003971A2"/>
    <w:rsid w:val="00397DBA"/>
    <w:rsid w:val="00397F75"/>
    <w:rsid w:val="003A0BCD"/>
    <w:rsid w:val="003A25ED"/>
    <w:rsid w:val="003A27C2"/>
    <w:rsid w:val="003A2DB2"/>
    <w:rsid w:val="003A36A3"/>
    <w:rsid w:val="003A478E"/>
    <w:rsid w:val="003A48C9"/>
    <w:rsid w:val="003A53C4"/>
    <w:rsid w:val="003A5639"/>
    <w:rsid w:val="003A571F"/>
    <w:rsid w:val="003A749D"/>
    <w:rsid w:val="003A751B"/>
    <w:rsid w:val="003A7A22"/>
    <w:rsid w:val="003B1239"/>
    <w:rsid w:val="003B177C"/>
    <w:rsid w:val="003B1A66"/>
    <w:rsid w:val="003B2015"/>
    <w:rsid w:val="003B25C2"/>
    <w:rsid w:val="003B418C"/>
    <w:rsid w:val="003B4A60"/>
    <w:rsid w:val="003B4BDA"/>
    <w:rsid w:val="003B5304"/>
    <w:rsid w:val="003B60DD"/>
    <w:rsid w:val="003B65A3"/>
    <w:rsid w:val="003B6BBD"/>
    <w:rsid w:val="003B6CF2"/>
    <w:rsid w:val="003B6F68"/>
    <w:rsid w:val="003B6FF0"/>
    <w:rsid w:val="003B7BDC"/>
    <w:rsid w:val="003C06A7"/>
    <w:rsid w:val="003C1369"/>
    <w:rsid w:val="003C1E46"/>
    <w:rsid w:val="003C2A65"/>
    <w:rsid w:val="003C549F"/>
    <w:rsid w:val="003C6851"/>
    <w:rsid w:val="003C71FA"/>
    <w:rsid w:val="003C760D"/>
    <w:rsid w:val="003C7A55"/>
    <w:rsid w:val="003D1C43"/>
    <w:rsid w:val="003D34E5"/>
    <w:rsid w:val="003D38F4"/>
    <w:rsid w:val="003D3C1C"/>
    <w:rsid w:val="003D4B50"/>
    <w:rsid w:val="003D4C70"/>
    <w:rsid w:val="003D566A"/>
    <w:rsid w:val="003D6A49"/>
    <w:rsid w:val="003E0A4B"/>
    <w:rsid w:val="003E37AB"/>
    <w:rsid w:val="003E385C"/>
    <w:rsid w:val="003E3940"/>
    <w:rsid w:val="003E3A29"/>
    <w:rsid w:val="003E4F5D"/>
    <w:rsid w:val="003E58F8"/>
    <w:rsid w:val="003E6BCD"/>
    <w:rsid w:val="003E6D17"/>
    <w:rsid w:val="003F19F7"/>
    <w:rsid w:val="003F1ED6"/>
    <w:rsid w:val="003F1F3B"/>
    <w:rsid w:val="003F367A"/>
    <w:rsid w:val="003F3800"/>
    <w:rsid w:val="003F5FF8"/>
    <w:rsid w:val="003F696C"/>
    <w:rsid w:val="003F6F7F"/>
    <w:rsid w:val="003F6FA8"/>
    <w:rsid w:val="00401390"/>
    <w:rsid w:val="00404B22"/>
    <w:rsid w:val="0040566C"/>
    <w:rsid w:val="00406C8D"/>
    <w:rsid w:val="00406D5E"/>
    <w:rsid w:val="0040740C"/>
    <w:rsid w:val="004117FD"/>
    <w:rsid w:val="00412315"/>
    <w:rsid w:val="0041427D"/>
    <w:rsid w:val="004143FF"/>
    <w:rsid w:val="004160DA"/>
    <w:rsid w:val="00417C41"/>
    <w:rsid w:val="00417E18"/>
    <w:rsid w:val="00420B47"/>
    <w:rsid w:val="00421A5F"/>
    <w:rsid w:val="00422377"/>
    <w:rsid w:val="00424AFE"/>
    <w:rsid w:val="00424E2F"/>
    <w:rsid w:val="00425423"/>
    <w:rsid w:val="00427829"/>
    <w:rsid w:val="00430C23"/>
    <w:rsid w:val="0043191E"/>
    <w:rsid w:val="00432099"/>
    <w:rsid w:val="00432EBC"/>
    <w:rsid w:val="004336BF"/>
    <w:rsid w:val="00433C6A"/>
    <w:rsid w:val="00435019"/>
    <w:rsid w:val="00435311"/>
    <w:rsid w:val="0043532F"/>
    <w:rsid w:val="00435B12"/>
    <w:rsid w:val="00436294"/>
    <w:rsid w:val="00436B73"/>
    <w:rsid w:val="00436EE4"/>
    <w:rsid w:val="0043782F"/>
    <w:rsid w:val="00440857"/>
    <w:rsid w:val="00441126"/>
    <w:rsid w:val="0044364F"/>
    <w:rsid w:val="00443F39"/>
    <w:rsid w:val="0044402E"/>
    <w:rsid w:val="00445075"/>
    <w:rsid w:val="004478B6"/>
    <w:rsid w:val="00447FB7"/>
    <w:rsid w:val="004541B1"/>
    <w:rsid w:val="00454A03"/>
    <w:rsid w:val="00455427"/>
    <w:rsid w:val="00455F95"/>
    <w:rsid w:val="004569B9"/>
    <w:rsid w:val="00460887"/>
    <w:rsid w:val="004623D3"/>
    <w:rsid w:val="00462A74"/>
    <w:rsid w:val="00463119"/>
    <w:rsid w:val="00463673"/>
    <w:rsid w:val="00464517"/>
    <w:rsid w:val="00464C8C"/>
    <w:rsid w:val="004653E0"/>
    <w:rsid w:val="00467BA2"/>
    <w:rsid w:val="00467BB8"/>
    <w:rsid w:val="00470271"/>
    <w:rsid w:val="00471689"/>
    <w:rsid w:val="004718CA"/>
    <w:rsid w:val="0047272C"/>
    <w:rsid w:val="0047312F"/>
    <w:rsid w:val="00473205"/>
    <w:rsid w:val="00473709"/>
    <w:rsid w:val="00473791"/>
    <w:rsid w:val="00473B3E"/>
    <w:rsid w:val="00474337"/>
    <w:rsid w:val="00474D46"/>
    <w:rsid w:val="0047640F"/>
    <w:rsid w:val="00477278"/>
    <w:rsid w:val="004772FA"/>
    <w:rsid w:val="004777FD"/>
    <w:rsid w:val="00477D25"/>
    <w:rsid w:val="00483ABD"/>
    <w:rsid w:val="00483B23"/>
    <w:rsid w:val="00484D26"/>
    <w:rsid w:val="00485953"/>
    <w:rsid w:val="00485DF4"/>
    <w:rsid w:val="004865DA"/>
    <w:rsid w:val="00487472"/>
    <w:rsid w:val="0048797E"/>
    <w:rsid w:val="00487D1C"/>
    <w:rsid w:val="00487F09"/>
    <w:rsid w:val="004903B4"/>
    <w:rsid w:val="004905E2"/>
    <w:rsid w:val="00491137"/>
    <w:rsid w:val="00492C08"/>
    <w:rsid w:val="0049363B"/>
    <w:rsid w:val="00494005"/>
    <w:rsid w:val="00494485"/>
    <w:rsid w:val="00494810"/>
    <w:rsid w:val="004968B2"/>
    <w:rsid w:val="004976DF"/>
    <w:rsid w:val="00497A80"/>
    <w:rsid w:val="004A026D"/>
    <w:rsid w:val="004A0B13"/>
    <w:rsid w:val="004A1124"/>
    <w:rsid w:val="004A1B4A"/>
    <w:rsid w:val="004A1D9D"/>
    <w:rsid w:val="004A2238"/>
    <w:rsid w:val="004A3D6B"/>
    <w:rsid w:val="004A41E2"/>
    <w:rsid w:val="004A44E1"/>
    <w:rsid w:val="004A4AB6"/>
    <w:rsid w:val="004A7FD9"/>
    <w:rsid w:val="004B006F"/>
    <w:rsid w:val="004B00FD"/>
    <w:rsid w:val="004B2183"/>
    <w:rsid w:val="004B29E6"/>
    <w:rsid w:val="004B2F46"/>
    <w:rsid w:val="004B2FAB"/>
    <w:rsid w:val="004B43EC"/>
    <w:rsid w:val="004B4ED5"/>
    <w:rsid w:val="004B54F0"/>
    <w:rsid w:val="004B57B4"/>
    <w:rsid w:val="004B59BF"/>
    <w:rsid w:val="004B66AF"/>
    <w:rsid w:val="004B70DE"/>
    <w:rsid w:val="004C0F2C"/>
    <w:rsid w:val="004C262D"/>
    <w:rsid w:val="004C334D"/>
    <w:rsid w:val="004C3453"/>
    <w:rsid w:val="004C351A"/>
    <w:rsid w:val="004C3D3C"/>
    <w:rsid w:val="004C3F41"/>
    <w:rsid w:val="004C5624"/>
    <w:rsid w:val="004C5B7F"/>
    <w:rsid w:val="004C5C57"/>
    <w:rsid w:val="004C6544"/>
    <w:rsid w:val="004C6FB0"/>
    <w:rsid w:val="004C76EC"/>
    <w:rsid w:val="004C79DD"/>
    <w:rsid w:val="004C7AF9"/>
    <w:rsid w:val="004D1C9F"/>
    <w:rsid w:val="004D27AA"/>
    <w:rsid w:val="004D27BD"/>
    <w:rsid w:val="004D43E0"/>
    <w:rsid w:val="004D4512"/>
    <w:rsid w:val="004D4C8C"/>
    <w:rsid w:val="004D5B9D"/>
    <w:rsid w:val="004D78BA"/>
    <w:rsid w:val="004D7CDE"/>
    <w:rsid w:val="004E0A2E"/>
    <w:rsid w:val="004E1305"/>
    <w:rsid w:val="004E171A"/>
    <w:rsid w:val="004E371F"/>
    <w:rsid w:val="004E4E35"/>
    <w:rsid w:val="004F0565"/>
    <w:rsid w:val="004F0B0A"/>
    <w:rsid w:val="004F0B91"/>
    <w:rsid w:val="004F1146"/>
    <w:rsid w:val="004F1226"/>
    <w:rsid w:val="004F1459"/>
    <w:rsid w:val="004F3E66"/>
    <w:rsid w:val="004F4ECB"/>
    <w:rsid w:val="004F5A87"/>
    <w:rsid w:val="004F5BCF"/>
    <w:rsid w:val="004F66D0"/>
    <w:rsid w:val="004F6720"/>
    <w:rsid w:val="004F6F8A"/>
    <w:rsid w:val="004F748F"/>
    <w:rsid w:val="004F788A"/>
    <w:rsid w:val="004F7B03"/>
    <w:rsid w:val="004F7F6C"/>
    <w:rsid w:val="00500158"/>
    <w:rsid w:val="0050018D"/>
    <w:rsid w:val="00500B05"/>
    <w:rsid w:val="005015A0"/>
    <w:rsid w:val="00502933"/>
    <w:rsid w:val="00503C2F"/>
    <w:rsid w:val="005040CB"/>
    <w:rsid w:val="00505C9F"/>
    <w:rsid w:val="005101BE"/>
    <w:rsid w:val="00510283"/>
    <w:rsid w:val="00511ADD"/>
    <w:rsid w:val="005142B4"/>
    <w:rsid w:val="00514DBD"/>
    <w:rsid w:val="00515FBB"/>
    <w:rsid w:val="00516888"/>
    <w:rsid w:val="005179DC"/>
    <w:rsid w:val="00517A4C"/>
    <w:rsid w:val="00517B5F"/>
    <w:rsid w:val="0052089A"/>
    <w:rsid w:val="0052096E"/>
    <w:rsid w:val="00520D44"/>
    <w:rsid w:val="00520F58"/>
    <w:rsid w:val="0052127E"/>
    <w:rsid w:val="0052137C"/>
    <w:rsid w:val="00524F65"/>
    <w:rsid w:val="005261D4"/>
    <w:rsid w:val="0052740B"/>
    <w:rsid w:val="00527C70"/>
    <w:rsid w:val="00531792"/>
    <w:rsid w:val="005318C5"/>
    <w:rsid w:val="005329BF"/>
    <w:rsid w:val="00533A37"/>
    <w:rsid w:val="00533C83"/>
    <w:rsid w:val="00533EE9"/>
    <w:rsid w:val="00535531"/>
    <w:rsid w:val="00536996"/>
    <w:rsid w:val="00537D2F"/>
    <w:rsid w:val="00537F97"/>
    <w:rsid w:val="00540661"/>
    <w:rsid w:val="00541688"/>
    <w:rsid w:val="00542500"/>
    <w:rsid w:val="00542C9D"/>
    <w:rsid w:val="0054406F"/>
    <w:rsid w:val="0054418E"/>
    <w:rsid w:val="005444F1"/>
    <w:rsid w:val="0054486B"/>
    <w:rsid w:val="00544EFE"/>
    <w:rsid w:val="00545C3D"/>
    <w:rsid w:val="00545ECC"/>
    <w:rsid w:val="005460B4"/>
    <w:rsid w:val="00547242"/>
    <w:rsid w:val="00547568"/>
    <w:rsid w:val="00547E71"/>
    <w:rsid w:val="005523CE"/>
    <w:rsid w:val="005541B2"/>
    <w:rsid w:val="00555953"/>
    <w:rsid w:val="005559ED"/>
    <w:rsid w:val="00555F3D"/>
    <w:rsid w:val="00555FC8"/>
    <w:rsid w:val="00556FF2"/>
    <w:rsid w:val="00557171"/>
    <w:rsid w:val="00557913"/>
    <w:rsid w:val="0056006C"/>
    <w:rsid w:val="00560558"/>
    <w:rsid w:val="00560E39"/>
    <w:rsid w:val="0056232A"/>
    <w:rsid w:val="0056258C"/>
    <w:rsid w:val="00562C6A"/>
    <w:rsid w:val="0056347B"/>
    <w:rsid w:val="00565885"/>
    <w:rsid w:val="00565C8C"/>
    <w:rsid w:val="00565E51"/>
    <w:rsid w:val="005678CE"/>
    <w:rsid w:val="00570209"/>
    <w:rsid w:val="005719C1"/>
    <w:rsid w:val="00572030"/>
    <w:rsid w:val="00573473"/>
    <w:rsid w:val="00575348"/>
    <w:rsid w:val="005761B3"/>
    <w:rsid w:val="00576626"/>
    <w:rsid w:val="00577242"/>
    <w:rsid w:val="005779FD"/>
    <w:rsid w:val="0058026D"/>
    <w:rsid w:val="00580C4E"/>
    <w:rsid w:val="005811FE"/>
    <w:rsid w:val="005833F7"/>
    <w:rsid w:val="005842CC"/>
    <w:rsid w:val="005842D7"/>
    <w:rsid w:val="00584D19"/>
    <w:rsid w:val="00586C75"/>
    <w:rsid w:val="00586FC6"/>
    <w:rsid w:val="0059255F"/>
    <w:rsid w:val="005926E1"/>
    <w:rsid w:val="00592A90"/>
    <w:rsid w:val="005957A5"/>
    <w:rsid w:val="00597992"/>
    <w:rsid w:val="005A038C"/>
    <w:rsid w:val="005A0C8C"/>
    <w:rsid w:val="005A0E6A"/>
    <w:rsid w:val="005A1D32"/>
    <w:rsid w:val="005A235A"/>
    <w:rsid w:val="005A26F3"/>
    <w:rsid w:val="005A2AA1"/>
    <w:rsid w:val="005A2BBB"/>
    <w:rsid w:val="005A4CBB"/>
    <w:rsid w:val="005A575F"/>
    <w:rsid w:val="005A6077"/>
    <w:rsid w:val="005A70E4"/>
    <w:rsid w:val="005A7164"/>
    <w:rsid w:val="005B1B8B"/>
    <w:rsid w:val="005B25EF"/>
    <w:rsid w:val="005B29A3"/>
    <w:rsid w:val="005B36F8"/>
    <w:rsid w:val="005B371D"/>
    <w:rsid w:val="005B4038"/>
    <w:rsid w:val="005B46C0"/>
    <w:rsid w:val="005B54A8"/>
    <w:rsid w:val="005B5F47"/>
    <w:rsid w:val="005C0105"/>
    <w:rsid w:val="005C0593"/>
    <w:rsid w:val="005C0BA3"/>
    <w:rsid w:val="005C242D"/>
    <w:rsid w:val="005C3223"/>
    <w:rsid w:val="005C44B3"/>
    <w:rsid w:val="005C4D8A"/>
    <w:rsid w:val="005C5016"/>
    <w:rsid w:val="005C6EFD"/>
    <w:rsid w:val="005D0F0A"/>
    <w:rsid w:val="005D3FBC"/>
    <w:rsid w:val="005D4E34"/>
    <w:rsid w:val="005D557D"/>
    <w:rsid w:val="005D5B86"/>
    <w:rsid w:val="005D5F49"/>
    <w:rsid w:val="005D6D37"/>
    <w:rsid w:val="005D7201"/>
    <w:rsid w:val="005D76B3"/>
    <w:rsid w:val="005E0FC4"/>
    <w:rsid w:val="005E1AAE"/>
    <w:rsid w:val="005E1EC8"/>
    <w:rsid w:val="005E2B17"/>
    <w:rsid w:val="005E30C9"/>
    <w:rsid w:val="005E465E"/>
    <w:rsid w:val="005E5AF0"/>
    <w:rsid w:val="005E6611"/>
    <w:rsid w:val="005F1647"/>
    <w:rsid w:val="005F2B4E"/>
    <w:rsid w:val="005F2DB4"/>
    <w:rsid w:val="005F4F81"/>
    <w:rsid w:val="005F54AC"/>
    <w:rsid w:val="005F6911"/>
    <w:rsid w:val="005F7161"/>
    <w:rsid w:val="005F7B4A"/>
    <w:rsid w:val="00601833"/>
    <w:rsid w:val="00602361"/>
    <w:rsid w:val="0060276A"/>
    <w:rsid w:val="006031C4"/>
    <w:rsid w:val="00603C7B"/>
    <w:rsid w:val="006056C2"/>
    <w:rsid w:val="006058AA"/>
    <w:rsid w:val="0061079A"/>
    <w:rsid w:val="0061161A"/>
    <w:rsid w:val="006129D7"/>
    <w:rsid w:val="00612BA3"/>
    <w:rsid w:val="0061304F"/>
    <w:rsid w:val="00613E33"/>
    <w:rsid w:val="006149B7"/>
    <w:rsid w:val="00615639"/>
    <w:rsid w:val="00616CBC"/>
    <w:rsid w:val="006200B4"/>
    <w:rsid w:val="00620CF7"/>
    <w:rsid w:val="00621ADF"/>
    <w:rsid w:val="006221E7"/>
    <w:rsid w:val="0062293F"/>
    <w:rsid w:val="00623001"/>
    <w:rsid w:val="006241FB"/>
    <w:rsid w:val="0062486C"/>
    <w:rsid w:val="0062488A"/>
    <w:rsid w:val="00630FB7"/>
    <w:rsid w:val="0063186F"/>
    <w:rsid w:val="00633ADF"/>
    <w:rsid w:val="00634271"/>
    <w:rsid w:val="006349E0"/>
    <w:rsid w:val="00635156"/>
    <w:rsid w:val="00635501"/>
    <w:rsid w:val="006358A3"/>
    <w:rsid w:val="006364F8"/>
    <w:rsid w:val="0063764C"/>
    <w:rsid w:val="006405C2"/>
    <w:rsid w:val="0064078A"/>
    <w:rsid w:val="006417D8"/>
    <w:rsid w:val="00642C74"/>
    <w:rsid w:val="0064379C"/>
    <w:rsid w:val="006467BF"/>
    <w:rsid w:val="00646D4F"/>
    <w:rsid w:val="0065159D"/>
    <w:rsid w:val="006515D7"/>
    <w:rsid w:val="00651C06"/>
    <w:rsid w:val="00652069"/>
    <w:rsid w:val="006521DA"/>
    <w:rsid w:val="00652500"/>
    <w:rsid w:val="00654203"/>
    <w:rsid w:val="00654F26"/>
    <w:rsid w:val="006557C4"/>
    <w:rsid w:val="0065791A"/>
    <w:rsid w:val="00657B2C"/>
    <w:rsid w:val="00660241"/>
    <w:rsid w:val="0066285B"/>
    <w:rsid w:val="006629BE"/>
    <w:rsid w:val="006647E6"/>
    <w:rsid w:val="00666599"/>
    <w:rsid w:val="006706A9"/>
    <w:rsid w:val="006709D3"/>
    <w:rsid w:val="006725B1"/>
    <w:rsid w:val="006736E8"/>
    <w:rsid w:val="00673907"/>
    <w:rsid w:val="006750E1"/>
    <w:rsid w:val="006751EA"/>
    <w:rsid w:val="00675F93"/>
    <w:rsid w:val="0067710F"/>
    <w:rsid w:val="00677168"/>
    <w:rsid w:val="00677E0B"/>
    <w:rsid w:val="00681A49"/>
    <w:rsid w:val="006851E9"/>
    <w:rsid w:val="00687237"/>
    <w:rsid w:val="00694C18"/>
    <w:rsid w:val="006953D9"/>
    <w:rsid w:val="00695F56"/>
    <w:rsid w:val="00697534"/>
    <w:rsid w:val="006A0B60"/>
    <w:rsid w:val="006A1F96"/>
    <w:rsid w:val="006A400D"/>
    <w:rsid w:val="006A5355"/>
    <w:rsid w:val="006A5A89"/>
    <w:rsid w:val="006B094E"/>
    <w:rsid w:val="006B198D"/>
    <w:rsid w:val="006B36BB"/>
    <w:rsid w:val="006B4036"/>
    <w:rsid w:val="006B4527"/>
    <w:rsid w:val="006B4F3B"/>
    <w:rsid w:val="006B7ED6"/>
    <w:rsid w:val="006C07AD"/>
    <w:rsid w:val="006C1FED"/>
    <w:rsid w:val="006C2410"/>
    <w:rsid w:val="006C2E11"/>
    <w:rsid w:val="006C4108"/>
    <w:rsid w:val="006C4720"/>
    <w:rsid w:val="006C47C9"/>
    <w:rsid w:val="006C5FBB"/>
    <w:rsid w:val="006C65A4"/>
    <w:rsid w:val="006C7AEC"/>
    <w:rsid w:val="006C7FF8"/>
    <w:rsid w:val="006D02BE"/>
    <w:rsid w:val="006D060D"/>
    <w:rsid w:val="006D066A"/>
    <w:rsid w:val="006D0A33"/>
    <w:rsid w:val="006D0CA4"/>
    <w:rsid w:val="006D11D7"/>
    <w:rsid w:val="006D1FE4"/>
    <w:rsid w:val="006D3ACC"/>
    <w:rsid w:val="006D3CAA"/>
    <w:rsid w:val="006D4942"/>
    <w:rsid w:val="006D567C"/>
    <w:rsid w:val="006D570D"/>
    <w:rsid w:val="006D6C6A"/>
    <w:rsid w:val="006E00AB"/>
    <w:rsid w:val="006E1245"/>
    <w:rsid w:val="006E1721"/>
    <w:rsid w:val="006E31D6"/>
    <w:rsid w:val="006E3F4A"/>
    <w:rsid w:val="006E4184"/>
    <w:rsid w:val="006E46F2"/>
    <w:rsid w:val="006E6F57"/>
    <w:rsid w:val="006E75A1"/>
    <w:rsid w:val="006F080B"/>
    <w:rsid w:val="006F1D77"/>
    <w:rsid w:val="006F2206"/>
    <w:rsid w:val="006F2401"/>
    <w:rsid w:val="006F2746"/>
    <w:rsid w:val="006F366D"/>
    <w:rsid w:val="006F40E0"/>
    <w:rsid w:val="006F4D07"/>
    <w:rsid w:val="006F5AF6"/>
    <w:rsid w:val="006F7282"/>
    <w:rsid w:val="00701841"/>
    <w:rsid w:val="00701C39"/>
    <w:rsid w:val="0070387B"/>
    <w:rsid w:val="00703A4B"/>
    <w:rsid w:val="00704559"/>
    <w:rsid w:val="0070665F"/>
    <w:rsid w:val="007115AB"/>
    <w:rsid w:val="0071179C"/>
    <w:rsid w:val="00712957"/>
    <w:rsid w:val="00713759"/>
    <w:rsid w:val="00713FE0"/>
    <w:rsid w:val="00714C2D"/>
    <w:rsid w:val="00715033"/>
    <w:rsid w:val="00716802"/>
    <w:rsid w:val="007168C7"/>
    <w:rsid w:val="007168E5"/>
    <w:rsid w:val="00716F0B"/>
    <w:rsid w:val="007218B0"/>
    <w:rsid w:val="007244BD"/>
    <w:rsid w:val="007248D7"/>
    <w:rsid w:val="007254AF"/>
    <w:rsid w:val="007266D8"/>
    <w:rsid w:val="00727DAA"/>
    <w:rsid w:val="00727F94"/>
    <w:rsid w:val="00730829"/>
    <w:rsid w:val="0073170B"/>
    <w:rsid w:val="00731782"/>
    <w:rsid w:val="00732EE1"/>
    <w:rsid w:val="0073393A"/>
    <w:rsid w:val="00733EC1"/>
    <w:rsid w:val="00734383"/>
    <w:rsid w:val="00734876"/>
    <w:rsid w:val="00735201"/>
    <w:rsid w:val="00737634"/>
    <w:rsid w:val="00741774"/>
    <w:rsid w:val="007420B9"/>
    <w:rsid w:val="00742BEA"/>
    <w:rsid w:val="00743B17"/>
    <w:rsid w:val="00743B62"/>
    <w:rsid w:val="007443A0"/>
    <w:rsid w:val="0074568E"/>
    <w:rsid w:val="00745AF0"/>
    <w:rsid w:val="00746672"/>
    <w:rsid w:val="00746ADC"/>
    <w:rsid w:val="00747645"/>
    <w:rsid w:val="0075082F"/>
    <w:rsid w:val="00751C58"/>
    <w:rsid w:val="007567B4"/>
    <w:rsid w:val="00756AB6"/>
    <w:rsid w:val="0075723F"/>
    <w:rsid w:val="00761352"/>
    <w:rsid w:val="00762038"/>
    <w:rsid w:val="007634E0"/>
    <w:rsid w:val="00763B72"/>
    <w:rsid w:val="00763C03"/>
    <w:rsid w:val="00763C0B"/>
    <w:rsid w:val="00764567"/>
    <w:rsid w:val="00764708"/>
    <w:rsid w:val="00766819"/>
    <w:rsid w:val="00770E50"/>
    <w:rsid w:val="00770F51"/>
    <w:rsid w:val="007728C7"/>
    <w:rsid w:val="00773E0C"/>
    <w:rsid w:val="00774081"/>
    <w:rsid w:val="0077463D"/>
    <w:rsid w:val="00774F3F"/>
    <w:rsid w:val="00775B39"/>
    <w:rsid w:val="00776034"/>
    <w:rsid w:val="0077604F"/>
    <w:rsid w:val="007761C2"/>
    <w:rsid w:val="00776998"/>
    <w:rsid w:val="00777A3E"/>
    <w:rsid w:val="00780237"/>
    <w:rsid w:val="00780451"/>
    <w:rsid w:val="00781511"/>
    <w:rsid w:val="00781A72"/>
    <w:rsid w:val="00781F2B"/>
    <w:rsid w:val="00783481"/>
    <w:rsid w:val="00784043"/>
    <w:rsid w:val="00784C4B"/>
    <w:rsid w:val="00784E4F"/>
    <w:rsid w:val="0078551E"/>
    <w:rsid w:val="00787BD6"/>
    <w:rsid w:val="00791449"/>
    <w:rsid w:val="00791C93"/>
    <w:rsid w:val="00792F4A"/>
    <w:rsid w:val="00794F68"/>
    <w:rsid w:val="00797DF4"/>
    <w:rsid w:val="007A0975"/>
    <w:rsid w:val="007A0BC3"/>
    <w:rsid w:val="007A0D5C"/>
    <w:rsid w:val="007A2325"/>
    <w:rsid w:val="007A238E"/>
    <w:rsid w:val="007A34ED"/>
    <w:rsid w:val="007A4ADE"/>
    <w:rsid w:val="007A4CC4"/>
    <w:rsid w:val="007A63B4"/>
    <w:rsid w:val="007A780D"/>
    <w:rsid w:val="007B1066"/>
    <w:rsid w:val="007B1794"/>
    <w:rsid w:val="007B193A"/>
    <w:rsid w:val="007B2EE2"/>
    <w:rsid w:val="007B45B4"/>
    <w:rsid w:val="007B5F98"/>
    <w:rsid w:val="007B61F1"/>
    <w:rsid w:val="007B68EC"/>
    <w:rsid w:val="007B7F62"/>
    <w:rsid w:val="007C01CE"/>
    <w:rsid w:val="007C26B9"/>
    <w:rsid w:val="007C281B"/>
    <w:rsid w:val="007C2D15"/>
    <w:rsid w:val="007C2EA0"/>
    <w:rsid w:val="007C450D"/>
    <w:rsid w:val="007C47B8"/>
    <w:rsid w:val="007C4BCC"/>
    <w:rsid w:val="007C69E2"/>
    <w:rsid w:val="007C7231"/>
    <w:rsid w:val="007C76A3"/>
    <w:rsid w:val="007C76F0"/>
    <w:rsid w:val="007D0EAE"/>
    <w:rsid w:val="007D21CA"/>
    <w:rsid w:val="007D2363"/>
    <w:rsid w:val="007D3153"/>
    <w:rsid w:val="007D343C"/>
    <w:rsid w:val="007D5132"/>
    <w:rsid w:val="007D548D"/>
    <w:rsid w:val="007D7001"/>
    <w:rsid w:val="007D784E"/>
    <w:rsid w:val="007E02FB"/>
    <w:rsid w:val="007E16A9"/>
    <w:rsid w:val="007E237B"/>
    <w:rsid w:val="007E263A"/>
    <w:rsid w:val="007E36F3"/>
    <w:rsid w:val="007E3C34"/>
    <w:rsid w:val="007E4946"/>
    <w:rsid w:val="007E7B3A"/>
    <w:rsid w:val="007F1174"/>
    <w:rsid w:val="007F3A04"/>
    <w:rsid w:val="007F47CF"/>
    <w:rsid w:val="007F4946"/>
    <w:rsid w:val="007F4C66"/>
    <w:rsid w:val="007F4F84"/>
    <w:rsid w:val="007F5847"/>
    <w:rsid w:val="007F6041"/>
    <w:rsid w:val="007F60F8"/>
    <w:rsid w:val="0080082E"/>
    <w:rsid w:val="00800AB7"/>
    <w:rsid w:val="008021F4"/>
    <w:rsid w:val="008033D1"/>
    <w:rsid w:val="00804C7A"/>
    <w:rsid w:val="00804D4E"/>
    <w:rsid w:val="008063B4"/>
    <w:rsid w:val="00806CF3"/>
    <w:rsid w:val="00806D8D"/>
    <w:rsid w:val="00807A5B"/>
    <w:rsid w:val="00807C87"/>
    <w:rsid w:val="00810ADF"/>
    <w:rsid w:val="0081117A"/>
    <w:rsid w:val="00812040"/>
    <w:rsid w:val="00815B39"/>
    <w:rsid w:val="00816A1D"/>
    <w:rsid w:val="00816B41"/>
    <w:rsid w:val="00820A4F"/>
    <w:rsid w:val="00822210"/>
    <w:rsid w:val="00825F83"/>
    <w:rsid w:val="008261D7"/>
    <w:rsid w:val="00826B16"/>
    <w:rsid w:val="00826F0E"/>
    <w:rsid w:val="00832502"/>
    <w:rsid w:val="00833388"/>
    <w:rsid w:val="0083401C"/>
    <w:rsid w:val="00834139"/>
    <w:rsid w:val="0083420A"/>
    <w:rsid w:val="00835E9E"/>
    <w:rsid w:val="008365A1"/>
    <w:rsid w:val="00836952"/>
    <w:rsid w:val="00837422"/>
    <w:rsid w:val="0083796D"/>
    <w:rsid w:val="00840956"/>
    <w:rsid w:val="008412B2"/>
    <w:rsid w:val="0084337D"/>
    <w:rsid w:val="008434BA"/>
    <w:rsid w:val="00844329"/>
    <w:rsid w:val="0084452E"/>
    <w:rsid w:val="008449CC"/>
    <w:rsid w:val="00844AF0"/>
    <w:rsid w:val="00845240"/>
    <w:rsid w:val="00846357"/>
    <w:rsid w:val="00846BCC"/>
    <w:rsid w:val="008501BD"/>
    <w:rsid w:val="0085191C"/>
    <w:rsid w:val="00851A22"/>
    <w:rsid w:val="00851B67"/>
    <w:rsid w:val="008521DF"/>
    <w:rsid w:val="00852265"/>
    <w:rsid w:val="0085274F"/>
    <w:rsid w:val="0085276B"/>
    <w:rsid w:val="008529AE"/>
    <w:rsid w:val="0085593E"/>
    <w:rsid w:val="00855A38"/>
    <w:rsid w:val="00856D3C"/>
    <w:rsid w:val="00857202"/>
    <w:rsid w:val="008578F2"/>
    <w:rsid w:val="0086164B"/>
    <w:rsid w:val="008623EE"/>
    <w:rsid w:val="008640A2"/>
    <w:rsid w:val="00864547"/>
    <w:rsid w:val="0086539C"/>
    <w:rsid w:val="00865BA3"/>
    <w:rsid w:val="0086735A"/>
    <w:rsid w:val="008708DF"/>
    <w:rsid w:val="00870B44"/>
    <w:rsid w:val="00871F8D"/>
    <w:rsid w:val="0087201C"/>
    <w:rsid w:val="00872AA3"/>
    <w:rsid w:val="00872F2F"/>
    <w:rsid w:val="008735F6"/>
    <w:rsid w:val="00874293"/>
    <w:rsid w:val="00874755"/>
    <w:rsid w:val="00875112"/>
    <w:rsid w:val="00875C11"/>
    <w:rsid w:val="008779CD"/>
    <w:rsid w:val="00880198"/>
    <w:rsid w:val="00880940"/>
    <w:rsid w:val="00880DEE"/>
    <w:rsid w:val="00880E93"/>
    <w:rsid w:val="008810B0"/>
    <w:rsid w:val="00882E11"/>
    <w:rsid w:val="008843FB"/>
    <w:rsid w:val="00884461"/>
    <w:rsid w:val="008848DB"/>
    <w:rsid w:val="0088587B"/>
    <w:rsid w:val="00887D87"/>
    <w:rsid w:val="008900DB"/>
    <w:rsid w:val="00891E69"/>
    <w:rsid w:val="00892000"/>
    <w:rsid w:val="0089464E"/>
    <w:rsid w:val="00894894"/>
    <w:rsid w:val="00894DF1"/>
    <w:rsid w:val="0089529B"/>
    <w:rsid w:val="00895586"/>
    <w:rsid w:val="00895C54"/>
    <w:rsid w:val="0089643E"/>
    <w:rsid w:val="00896AD0"/>
    <w:rsid w:val="008978C8"/>
    <w:rsid w:val="008A0138"/>
    <w:rsid w:val="008A2731"/>
    <w:rsid w:val="008A3770"/>
    <w:rsid w:val="008A3A14"/>
    <w:rsid w:val="008A482E"/>
    <w:rsid w:val="008A6790"/>
    <w:rsid w:val="008A6D0C"/>
    <w:rsid w:val="008B013E"/>
    <w:rsid w:val="008B0586"/>
    <w:rsid w:val="008B1231"/>
    <w:rsid w:val="008B181A"/>
    <w:rsid w:val="008B2DC9"/>
    <w:rsid w:val="008B4140"/>
    <w:rsid w:val="008B432B"/>
    <w:rsid w:val="008B593A"/>
    <w:rsid w:val="008B6A2C"/>
    <w:rsid w:val="008C1E5C"/>
    <w:rsid w:val="008C3246"/>
    <w:rsid w:val="008C3FBB"/>
    <w:rsid w:val="008C4546"/>
    <w:rsid w:val="008C4889"/>
    <w:rsid w:val="008C5001"/>
    <w:rsid w:val="008C7DE3"/>
    <w:rsid w:val="008D0C3E"/>
    <w:rsid w:val="008D1124"/>
    <w:rsid w:val="008D11CB"/>
    <w:rsid w:val="008D1807"/>
    <w:rsid w:val="008D3C62"/>
    <w:rsid w:val="008D5E61"/>
    <w:rsid w:val="008D6080"/>
    <w:rsid w:val="008D7291"/>
    <w:rsid w:val="008D78A1"/>
    <w:rsid w:val="008D7F49"/>
    <w:rsid w:val="008D7F98"/>
    <w:rsid w:val="008E1BEB"/>
    <w:rsid w:val="008E496A"/>
    <w:rsid w:val="008E4BF0"/>
    <w:rsid w:val="008E4F28"/>
    <w:rsid w:val="008E5370"/>
    <w:rsid w:val="008E5AD3"/>
    <w:rsid w:val="008E6DB2"/>
    <w:rsid w:val="008E6E27"/>
    <w:rsid w:val="008F189E"/>
    <w:rsid w:val="008F2AB8"/>
    <w:rsid w:val="008F2DA0"/>
    <w:rsid w:val="008F355B"/>
    <w:rsid w:val="008F3DEC"/>
    <w:rsid w:val="008F5373"/>
    <w:rsid w:val="0090117F"/>
    <w:rsid w:val="00901848"/>
    <w:rsid w:val="009020B1"/>
    <w:rsid w:val="00903198"/>
    <w:rsid w:val="009035A2"/>
    <w:rsid w:val="009041F0"/>
    <w:rsid w:val="00904346"/>
    <w:rsid w:val="00906F40"/>
    <w:rsid w:val="009070A2"/>
    <w:rsid w:val="00910FD7"/>
    <w:rsid w:val="009110EE"/>
    <w:rsid w:val="00911233"/>
    <w:rsid w:val="009130F6"/>
    <w:rsid w:val="00913819"/>
    <w:rsid w:val="00916743"/>
    <w:rsid w:val="009179FE"/>
    <w:rsid w:val="00917A68"/>
    <w:rsid w:val="00920225"/>
    <w:rsid w:val="00921029"/>
    <w:rsid w:val="00921B71"/>
    <w:rsid w:val="009221D8"/>
    <w:rsid w:val="00922683"/>
    <w:rsid w:val="00922CD7"/>
    <w:rsid w:val="009238B9"/>
    <w:rsid w:val="00923D8C"/>
    <w:rsid w:val="009243AA"/>
    <w:rsid w:val="00926780"/>
    <w:rsid w:val="0092786A"/>
    <w:rsid w:val="009279F1"/>
    <w:rsid w:val="00930799"/>
    <w:rsid w:val="0093128A"/>
    <w:rsid w:val="00931408"/>
    <w:rsid w:val="0093144F"/>
    <w:rsid w:val="00933BF4"/>
    <w:rsid w:val="00934AA3"/>
    <w:rsid w:val="009356EE"/>
    <w:rsid w:val="00935898"/>
    <w:rsid w:val="009358BF"/>
    <w:rsid w:val="00936610"/>
    <w:rsid w:val="0093665A"/>
    <w:rsid w:val="00937021"/>
    <w:rsid w:val="00940AD6"/>
    <w:rsid w:val="0094101F"/>
    <w:rsid w:val="009421CE"/>
    <w:rsid w:val="009441F7"/>
    <w:rsid w:val="0094426D"/>
    <w:rsid w:val="0094625A"/>
    <w:rsid w:val="00946CA7"/>
    <w:rsid w:val="00946EC2"/>
    <w:rsid w:val="00947D33"/>
    <w:rsid w:val="0095149B"/>
    <w:rsid w:val="009515D8"/>
    <w:rsid w:val="009517D8"/>
    <w:rsid w:val="00953100"/>
    <w:rsid w:val="0095376B"/>
    <w:rsid w:val="00954E6A"/>
    <w:rsid w:val="00956299"/>
    <w:rsid w:val="009572ED"/>
    <w:rsid w:val="00960805"/>
    <w:rsid w:val="009624D3"/>
    <w:rsid w:val="0096288A"/>
    <w:rsid w:val="00964813"/>
    <w:rsid w:val="00964CE6"/>
    <w:rsid w:val="00965793"/>
    <w:rsid w:val="00965828"/>
    <w:rsid w:val="00966AE1"/>
    <w:rsid w:val="00966CEB"/>
    <w:rsid w:val="00967343"/>
    <w:rsid w:val="00967A5E"/>
    <w:rsid w:val="00967BCA"/>
    <w:rsid w:val="00970ED2"/>
    <w:rsid w:val="00970FAE"/>
    <w:rsid w:val="0097109C"/>
    <w:rsid w:val="00973CEF"/>
    <w:rsid w:val="009757BC"/>
    <w:rsid w:val="009758D5"/>
    <w:rsid w:val="009765AD"/>
    <w:rsid w:val="0097794A"/>
    <w:rsid w:val="00977AFF"/>
    <w:rsid w:val="00980E1D"/>
    <w:rsid w:val="00982A9B"/>
    <w:rsid w:val="00983DFB"/>
    <w:rsid w:val="00985674"/>
    <w:rsid w:val="009856EA"/>
    <w:rsid w:val="00985717"/>
    <w:rsid w:val="00985E5B"/>
    <w:rsid w:val="00985EF3"/>
    <w:rsid w:val="00986400"/>
    <w:rsid w:val="009866BB"/>
    <w:rsid w:val="00987C43"/>
    <w:rsid w:val="00987E26"/>
    <w:rsid w:val="00987F4B"/>
    <w:rsid w:val="00990921"/>
    <w:rsid w:val="00992882"/>
    <w:rsid w:val="00994239"/>
    <w:rsid w:val="00994273"/>
    <w:rsid w:val="009943F3"/>
    <w:rsid w:val="00994E34"/>
    <w:rsid w:val="00995244"/>
    <w:rsid w:val="00995ACF"/>
    <w:rsid w:val="0099636C"/>
    <w:rsid w:val="00997456"/>
    <w:rsid w:val="009A1976"/>
    <w:rsid w:val="009A3A41"/>
    <w:rsid w:val="009A3F48"/>
    <w:rsid w:val="009A4CD9"/>
    <w:rsid w:val="009A52D7"/>
    <w:rsid w:val="009A5C53"/>
    <w:rsid w:val="009A6366"/>
    <w:rsid w:val="009A745F"/>
    <w:rsid w:val="009A7548"/>
    <w:rsid w:val="009B00F2"/>
    <w:rsid w:val="009B10CA"/>
    <w:rsid w:val="009B1283"/>
    <w:rsid w:val="009B1E65"/>
    <w:rsid w:val="009B30A5"/>
    <w:rsid w:val="009B30BA"/>
    <w:rsid w:val="009B3179"/>
    <w:rsid w:val="009B3A50"/>
    <w:rsid w:val="009B3AF9"/>
    <w:rsid w:val="009B4A4D"/>
    <w:rsid w:val="009B4BB6"/>
    <w:rsid w:val="009B4E42"/>
    <w:rsid w:val="009B508D"/>
    <w:rsid w:val="009B513F"/>
    <w:rsid w:val="009B5F91"/>
    <w:rsid w:val="009B6785"/>
    <w:rsid w:val="009B692B"/>
    <w:rsid w:val="009B6B4E"/>
    <w:rsid w:val="009C171A"/>
    <w:rsid w:val="009C195A"/>
    <w:rsid w:val="009C1BCD"/>
    <w:rsid w:val="009C3767"/>
    <w:rsid w:val="009C3DC5"/>
    <w:rsid w:val="009C543D"/>
    <w:rsid w:val="009C760F"/>
    <w:rsid w:val="009D02E6"/>
    <w:rsid w:val="009D1CE3"/>
    <w:rsid w:val="009D2ABB"/>
    <w:rsid w:val="009D3D2D"/>
    <w:rsid w:val="009D4231"/>
    <w:rsid w:val="009D4F22"/>
    <w:rsid w:val="009D549F"/>
    <w:rsid w:val="009D6018"/>
    <w:rsid w:val="009D6D63"/>
    <w:rsid w:val="009D71DD"/>
    <w:rsid w:val="009E1DBC"/>
    <w:rsid w:val="009E1E65"/>
    <w:rsid w:val="009E273F"/>
    <w:rsid w:val="009E3E08"/>
    <w:rsid w:val="009E4038"/>
    <w:rsid w:val="009E438E"/>
    <w:rsid w:val="009E4C03"/>
    <w:rsid w:val="009E62F9"/>
    <w:rsid w:val="009E6EDD"/>
    <w:rsid w:val="009E745A"/>
    <w:rsid w:val="009E7AA9"/>
    <w:rsid w:val="009F091B"/>
    <w:rsid w:val="009F127B"/>
    <w:rsid w:val="009F6E4C"/>
    <w:rsid w:val="00A00D6D"/>
    <w:rsid w:val="00A01677"/>
    <w:rsid w:val="00A03AE9"/>
    <w:rsid w:val="00A049C0"/>
    <w:rsid w:val="00A05A3D"/>
    <w:rsid w:val="00A061ED"/>
    <w:rsid w:val="00A063EB"/>
    <w:rsid w:val="00A07A0F"/>
    <w:rsid w:val="00A10DB3"/>
    <w:rsid w:val="00A113BA"/>
    <w:rsid w:val="00A11D5E"/>
    <w:rsid w:val="00A14372"/>
    <w:rsid w:val="00A15579"/>
    <w:rsid w:val="00A156A0"/>
    <w:rsid w:val="00A164C3"/>
    <w:rsid w:val="00A16BC2"/>
    <w:rsid w:val="00A2018F"/>
    <w:rsid w:val="00A21560"/>
    <w:rsid w:val="00A22114"/>
    <w:rsid w:val="00A22A3C"/>
    <w:rsid w:val="00A24C09"/>
    <w:rsid w:val="00A25811"/>
    <w:rsid w:val="00A2596A"/>
    <w:rsid w:val="00A26F67"/>
    <w:rsid w:val="00A27269"/>
    <w:rsid w:val="00A3082A"/>
    <w:rsid w:val="00A3126B"/>
    <w:rsid w:val="00A312BE"/>
    <w:rsid w:val="00A34033"/>
    <w:rsid w:val="00A345C0"/>
    <w:rsid w:val="00A3473E"/>
    <w:rsid w:val="00A34923"/>
    <w:rsid w:val="00A35E4A"/>
    <w:rsid w:val="00A36980"/>
    <w:rsid w:val="00A37C10"/>
    <w:rsid w:val="00A40E8B"/>
    <w:rsid w:val="00A41210"/>
    <w:rsid w:val="00A43A34"/>
    <w:rsid w:val="00A44A3C"/>
    <w:rsid w:val="00A44C22"/>
    <w:rsid w:val="00A455AF"/>
    <w:rsid w:val="00A45C3F"/>
    <w:rsid w:val="00A46328"/>
    <w:rsid w:val="00A46C09"/>
    <w:rsid w:val="00A46D7D"/>
    <w:rsid w:val="00A4753C"/>
    <w:rsid w:val="00A522FA"/>
    <w:rsid w:val="00A5260D"/>
    <w:rsid w:val="00A53803"/>
    <w:rsid w:val="00A53955"/>
    <w:rsid w:val="00A54256"/>
    <w:rsid w:val="00A54D7B"/>
    <w:rsid w:val="00A569EB"/>
    <w:rsid w:val="00A56F29"/>
    <w:rsid w:val="00A6032F"/>
    <w:rsid w:val="00A60A65"/>
    <w:rsid w:val="00A6206C"/>
    <w:rsid w:val="00A621AA"/>
    <w:rsid w:val="00A63A90"/>
    <w:rsid w:val="00A64C59"/>
    <w:rsid w:val="00A65721"/>
    <w:rsid w:val="00A65B29"/>
    <w:rsid w:val="00A669DE"/>
    <w:rsid w:val="00A66D4F"/>
    <w:rsid w:val="00A67041"/>
    <w:rsid w:val="00A67459"/>
    <w:rsid w:val="00A70405"/>
    <w:rsid w:val="00A70972"/>
    <w:rsid w:val="00A71D55"/>
    <w:rsid w:val="00A72B31"/>
    <w:rsid w:val="00A73652"/>
    <w:rsid w:val="00A740C4"/>
    <w:rsid w:val="00A75DEE"/>
    <w:rsid w:val="00A76A3E"/>
    <w:rsid w:val="00A77432"/>
    <w:rsid w:val="00A80205"/>
    <w:rsid w:val="00A820D3"/>
    <w:rsid w:val="00A82463"/>
    <w:rsid w:val="00A8295B"/>
    <w:rsid w:val="00A834BB"/>
    <w:rsid w:val="00A84ADC"/>
    <w:rsid w:val="00A85757"/>
    <w:rsid w:val="00A85ED5"/>
    <w:rsid w:val="00A865B6"/>
    <w:rsid w:val="00A877E3"/>
    <w:rsid w:val="00A87E8E"/>
    <w:rsid w:val="00A90D5B"/>
    <w:rsid w:val="00A9151F"/>
    <w:rsid w:val="00A92F4C"/>
    <w:rsid w:val="00A93033"/>
    <w:rsid w:val="00A931C1"/>
    <w:rsid w:val="00A9351F"/>
    <w:rsid w:val="00A93688"/>
    <w:rsid w:val="00A940F4"/>
    <w:rsid w:val="00A94207"/>
    <w:rsid w:val="00A951B6"/>
    <w:rsid w:val="00A965E6"/>
    <w:rsid w:val="00A96B0F"/>
    <w:rsid w:val="00A96BA6"/>
    <w:rsid w:val="00AA1121"/>
    <w:rsid w:val="00AA1810"/>
    <w:rsid w:val="00AA2F01"/>
    <w:rsid w:val="00AA40B0"/>
    <w:rsid w:val="00AA67D7"/>
    <w:rsid w:val="00AA70FB"/>
    <w:rsid w:val="00AA7AAC"/>
    <w:rsid w:val="00AB080B"/>
    <w:rsid w:val="00AB0A67"/>
    <w:rsid w:val="00AB0AD6"/>
    <w:rsid w:val="00AB4EA1"/>
    <w:rsid w:val="00AB57CD"/>
    <w:rsid w:val="00AC0F0A"/>
    <w:rsid w:val="00AC1BCD"/>
    <w:rsid w:val="00AC3D3D"/>
    <w:rsid w:val="00AC477C"/>
    <w:rsid w:val="00AC47C3"/>
    <w:rsid w:val="00AC4C43"/>
    <w:rsid w:val="00AC61BB"/>
    <w:rsid w:val="00AC69CE"/>
    <w:rsid w:val="00AC7378"/>
    <w:rsid w:val="00AD04E0"/>
    <w:rsid w:val="00AD057B"/>
    <w:rsid w:val="00AD0B48"/>
    <w:rsid w:val="00AD1701"/>
    <w:rsid w:val="00AD183B"/>
    <w:rsid w:val="00AD219D"/>
    <w:rsid w:val="00AD2DB0"/>
    <w:rsid w:val="00AD48F8"/>
    <w:rsid w:val="00AD4D9D"/>
    <w:rsid w:val="00AD4F4A"/>
    <w:rsid w:val="00AD5A12"/>
    <w:rsid w:val="00AD7D04"/>
    <w:rsid w:val="00AE3917"/>
    <w:rsid w:val="00AE67E5"/>
    <w:rsid w:val="00AF0A02"/>
    <w:rsid w:val="00AF1ECC"/>
    <w:rsid w:val="00AF21FE"/>
    <w:rsid w:val="00AF2397"/>
    <w:rsid w:val="00AF2A83"/>
    <w:rsid w:val="00AF4167"/>
    <w:rsid w:val="00AF52BD"/>
    <w:rsid w:val="00AF56CD"/>
    <w:rsid w:val="00AF6014"/>
    <w:rsid w:val="00AF6A68"/>
    <w:rsid w:val="00B002A7"/>
    <w:rsid w:val="00B00493"/>
    <w:rsid w:val="00B02AF4"/>
    <w:rsid w:val="00B032C1"/>
    <w:rsid w:val="00B03914"/>
    <w:rsid w:val="00B03B5E"/>
    <w:rsid w:val="00B043A8"/>
    <w:rsid w:val="00B045AA"/>
    <w:rsid w:val="00B057EB"/>
    <w:rsid w:val="00B06618"/>
    <w:rsid w:val="00B07C1E"/>
    <w:rsid w:val="00B07E0D"/>
    <w:rsid w:val="00B102C6"/>
    <w:rsid w:val="00B1040D"/>
    <w:rsid w:val="00B1092E"/>
    <w:rsid w:val="00B12CBD"/>
    <w:rsid w:val="00B13EAB"/>
    <w:rsid w:val="00B148F4"/>
    <w:rsid w:val="00B14A44"/>
    <w:rsid w:val="00B15177"/>
    <w:rsid w:val="00B16BAC"/>
    <w:rsid w:val="00B16D16"/>
    <w:rsid w:val="00B1738F"/>
    <w:rsid w:val="00B175B3"/>
    <w:rsid w:val="00B20486"/>
    <w:rsid w:val="00B20CD7"/>
    <w:rsid w:val="00B21FB1"/>
    <w:rsid w:val="00B23546"/>
    <w:rsid w:val="00B23B8A"/>
    <w:rsid w:val="00B24AE6"/>
    <w:rsid w:val="00B258DE"/>
    <w:rsid w:val="00B26BE4"/>
    <w:rsid w:val="00B27146"/>
    <w:rsid w:val="00B276E9"/>
    <w:rsid w:val="00B27E28"/>
    <w:rsid w:val="00B306B4"/>
    <w:rsid w:val="00B30AB1"/>
    <w:rsid w:val="00B3218C"/>
    <w:rsid w:val="00B3302C"/>
    <w:rsid w:val="00B3338A"/>
    <w:rsid w:val="00B33FAA"/>
    <w:rsid w:val="00B3431C"/>
    <w:rsid w:val="00B345BE"/>
    <w:rsid w:val="00B3497B"/>
    <w:rsid w:val="00B3499E"/>
    <w:rsid w:val="00B3618E"/>
    <w:rsid w:val="00B36BE0"/>
    <w:rsid w:val="00B36F4E"/>
    <w:rsid w:val="00B378C4"/>
    <w:rsid w:val="00B40220"/>
    <w:rsid w:val="00B40EDF"/>
    <w:rsid w:val="00B41367"/>
    <w:rsid w:val="00B44113"/>
    <w:rsid w:val="00B449DA"/>
    <w:rsid w:val="00B44AC1"/>
    <w:rsid w:val="00B450CA"/>
    <w:rsid w:val="00B46632"/>
    <w:rsid w:val="00B46AF6"/>
    <w:rsid w:val="00B50A4D"/>
    <w:rsid w:val="00B50E6F"/>
    <w:rsid w:val="00B5172E"/>
    <w:rsid w:val="00B51FD4"/>
    <w:rsid w:val="00B524ED"/>
    <w:rsid w:val="00B52B7A"/>
    <w:rsid w:val="00B540C2"/>
    <w:rsid w:val="00B54284"/>
    <w:rsid w:val="00B55771"/>
    <w:rsid w:val="00B6164C"/>
    <w:rsid w:val="00B61854"/>
    <w:rsid w:val="00B61DF0"/>
    <w:rsid w:val="00B6202F"/>
    <w:rsid w:val="00B6287E"/>
    <w:rsid w:val="00B6327E"/>
    <w:rsid w:val="00B63376"/>
    <w:rsid w:val="00B64B8D"/>
    <w:rsid w:val="00B65FF7"/>
    <w:rsid w:val="00B6680D"/>
    <w:rsid w:val="00B66A9F"/>
    <w:rsid w:val="00B66F46"/>
    <w:rsid w:val="00B67450"/>
    <w:rsid w:val="00B71E79"/>
    <w:rsid w:val="00B73207"/>
    <w:rsid w:val="00B73960"/>
    <w:rsid w:val="00B75CEB"/>
    <w:rsid w:val="00B76284"/>
    <w:rsid w:val="00B76995"/>
    <w:rsid w:val="00B76B48"/>
    <w:rsid w:val="00B77037"/>
    <w:rsid w:val="00B770B9"/>
    <w:rsid w:val="00B8026F"/>
    <w:rsid w:val="00B804EB"/>
    <w:rsid w:val="00B807CB"/>
    <w:rsid w:val="00B82FC3"/>
    <w:rsid w:val="00B83427"/>
    <w:rsid w:val="00B837E0"/>
    <w:rsid w:val="00B83C6F"/>
    <w:rsid w:val="00B83ED3"/>
    <w:rsid w:val="00B85909"/>
    <w:rsid w:val="00B86522"/>
    <w:rsid w:val="00B872BB"/>
    <w:rsid w:val="00B873C7"/>
    <w:rsid w:val="00B91FEA"/>
    <w:rsid w:val="00B93886"/>
    <w:rsid w:val="00B94849"/>
    <w:rsid w:val="00B94DA1"/>
    <w:rsid w:val="00B9504E"/>
    <w:rsid w:val="00B95403"/>
    <w:rsid w:val="00B974C5"/>
    <w:rsid w:val="00B97B54"/>
    <w:rsid w:val="00BA0A5B"/>
    <w:rsid w:val="00BA2085"/>
    <w:rsid w:val="00BA20F7"/>
    <w:rsid w:val="00BA2132"/>
    <w:rsid w:val="00BA3084"/>
    <w:rsid w:val="00BA4377"/>
    <w:rsid w:val="00BA6D9A"/>
    <w:rsid w:val="00BA7099"/>
    <w:rsid w:val="00BA7186"/>
    <w:rsid w:val="00BA79A8"/>
    <w:rsid w:val="00BA7B36"/>
    <w:rsid w:val="00BB031F"/>
    <w:rsid w:val="00BB1746"/>
    <w:rsid w:val="00BB226B"/>
    <w:rsid w:val="00BB277E"/>
    <w:rsid w:val="00BB361C"/>
    <w:rsid w:val="00BB5D92"/>
    <w:rsid w:val="00BB604B"/>
    <w:rsid w:val="00BB695D"/>
    <w:rsid w:val="00BC0D2D"/>
    <w:rsid w:val="00BC1CBC"/>
    <w:rsid w:val="00BC1D24"/>
    <w:rsid w:val="00BC1E91"/>
    <w:rsid w:val="00BC3055"/>
    <w:rsid w:val="00BC38A3"/>
    <w:rsid w:val="00BC39B5"/>
    <w:rsid w:val="00BC3ABC"/>
    <w:rsid w:val="00BC3BFA"/>
    <w:rsid w:val="00BC3C2A"/>
    <w:rsid w:val="00BC41D4"/>
    <w:rsid w:val="00BC45AE"/>
    <w:rsid w:val="00BC53B6"/>
    <w:rsid w:val="00BC56CE"/>
    <w:rsid w:val="00BC60E1"/>
    <w:rsid w:val="00BC7531"/>
    <w:rsid w:val="00BD1884"/>
    <w:rsid w:val="00BD18EA"/>
    <w:rsid w:val="00BD2835"/>
    <w:rsid w:val="00BD2D6E"/>
    <w:rsid w:val="00BD35F3"/>
    <w:rsid w:val="00BD3EDA"/>
    <w:rsid w:val="00BD4295"/>
    <w:rsid w:val="00BD56E6"/>
    <w:rsid w:val="00BD6585"/>
    <w:rsid w:val="00BD7CC5"/>
    <w:rsid w:val="00BE2ED2"/>
    <w:rsid w:val="00BE3AD2"/>
    <w:rsid w:val="00BE3B0C"/>
    <w:rsid w:val="00BE446C"/>
    <w:rsid w:val="00BE46A3"/>
    <w:rsid w:val="00BE4B1F"/>
    <w:rsid w:val="00BE54B4"/>
    <w:rsid w:val="00BE5964"/>
    <w:rsid w:val="00BE644E"/>
    <w:rsid w:val="00BE76A8"/>
    <w:rsid w:val="00BE76B7"/>
    <w:rsid w:val="00BE7D02"/>
    <w:rsid w:val="00BE7F75"/>
    <w:rsid w:val="00BF0EDB"/>
    <w:rsid w:val="00BF1CED"/>
    <w:rsid w:val="00BF241B"/>
    <w:rsid w:val="00BF5791"/>
    <w:rsid w:val="00BF5A25"/>
    <w:rsid w:val="00BF663E"/>
    <w:rsid w:val="00BF790E"/>
    <w:rsid w:val="00BF7B02"/>
    <w:rsid w:val="00C01DB7"/>
    <w:rsid w:val="00C03B05"/>
    <w:rsid w:val="00C03E8C"/>
    <w:rsid w:val="00C04755"/>
    <w:rsid w:val="00C059F9"/>
    <w:rsid w:val="00C05F79"/>
    <w:rsid w:val="00C0630E"/>
    <w:rsid w:val="00C104AF"/>
    <w:rsid w:val="00C1117D"/>
    <w:rsid w:val="00C12169"/>
    <w:rsid w:val="00C127A5"/>
    <w:rsid w:val="00C12B1C"/>
    <w:rsid w:val="00C12B30"/>
    <w:rsid w:val="00C136FA"/>
    <w:rsid w:val="00C13DC4"/>
    <w:rsid w:val="00C13F32"/>
    <w:rsid w:val="00C1416A"/>
    <w:rsid w:val="00C14174"/>
    <w:rsid w:val="00C147DA"/>
    <w:rsid w:val="00C15B0E"/>
    <w:rsid w:val="00C16E82"/>
    <w:rsid w:val="00C17522"/>
    <w:rsid w:val="00C20BA5"/>
    <w:rsid w:val="00C227B9"/>
    <w:rsid w:val="00C22B5E"/>
    <w:rsid w:val="00C23169"/>
    <w:rsid w:val="00C2321A"/>
    <w:rsid w:val="00C23933"/>
    <w:rsid w:val="00C24BE3"/>
    <w:rsid w:val="00C27871"/>
    <w:rsid w:val="00C27E62"/>
    <w:rsid w:val="00C3047B"/>
    <w:rsid w:val="00C305D5"/>
    <w:rsid w:val="00C332ED"/>
    <w:rsid w:val="00C34052"/>
    <w:rsid w:val="00C35E49"/>
    <w:rsid w:val="00C36CC1"/>
    <w:rsid w:val="00C375D5"/>
    <w:rsid w:val="00C37944"/>
    <w:rsid w:val="00C40309"/>
    <w:rsid w:val="00C40E8F"/>
    <w:rsid w:val="00C42ED4"/>
    <w:rsid w:val="00C44753"/>
    <w:rsid w:val="00C451B1"/>
    <w:rsid w:val="00C46128"/>
    <w:rsid w:val="00C4777E"/>
    <w:rsid w:val="00C47C13"/>
    <w:rsid w:val="00C50CE6"/>
    <w:rsid w:val="00C50DEA"/>
    <w:rsid w:val="00C51AD4"/>
    <w:rsid w:val="00C51DB9"/>
    <w:rsid w:val="00C52926"/>
    <w:rsid w:val="00C53461"/>
    <w:rsid w:val="00C53717"/>
    <w:rsid w:val="00C53C1F"/>
    <w:rsid w:val="00C543AA"/>
    <w:rsid w:val="00C54D99"/>
    <w:rsid w:val="00C5548B"/>
    <w:rsid w:val="00C55544"/>
    <w:rsid w:val="00C55CDF"/>
    <w:rsid w:val="00C56CDC"/>
    <w:rsid w:val="00C56EA6"/>
    <w:rsid w:val="00C570F2"/>
    <w:rsid w:val="00C575B8"/>
    <w:rsid w:val="00C6047E"/>
    <w:rsid w:val="00C61B03"/>
    <w:rsid w:val="00C621AA"/>
    <w:rsid w:val="00C62368"/>
    <w:rsid w:val="00C63EAA"/>
    <w:rsid w:val="00C64626"/>
    <w:rsid w:val="00C66894"/>
    <w:rsid w:val="00C6697D"/>
    <w:rsid w:val="00C675EF"/>
    <w:rsid w:val="00C67C3E"/>
    <w:rsid w:val="00C704D9"/>
    <w:rsid w:val="00C704EB"/>
    <w:rsid w:val="00C7180D"/>
    <w:rsid w:val="00C7213D"/>
    <w:rsid w:val="00C74212"/>
    <w:rsid w:val="00C743BA"/>
    <w:rsid w:val="00C74BF1"/>
    <w:rsid w:val="00C74E02"/>
    <w:rsid w:val="00C76B47"/>
    <w:rsid w:val="00C8005E"/>
    <w:rsid w:val="00C81E54"/>
    <w:rsid w:val="00C821B5"/>
    <w:rsid w:val="00C82F27"/>
    <w:rsid w:val="00C833D6"/>
    <w:rsid w:val="00C86193"/>
    <w:rsid w:val="00C90521"/>
    <w:rsid w:val="00C905AD"/>
    <w:rsid w:val="00C90683"/>
    <w:rsid w:val="00C91C2D"/>
    <w:rsid w:val="00C9267E"/>
    <w:rsid w:val="00C93749"/>
    <w:rsid w:val="00C94FFA"/>
    <w:rsid w:val="00C95413"/>
    <w:rsid w:val="00C957F9"/>
    <w:rsid w:val="00C96E4A"/>
    <w:rsid w:val="00C96FAF"/>
    <w:rsid w:val="00C97D42"/>
    <w:rsid w:val="00CA09D5"/>
    <w:rsid w:val="00CA159A"/>
    <w:rsid w:val="00CA17C1"/>
    <w:rsid w:val="00CA1BA3"/>
    <w:rsid w:val="00CA30E7"/>
    <w:rsid w:val="00CA31D4"/>
    <w:rsid w:val="00CB2F7F"/>
    <w:rsid w:val="00CB301C"/>
    <w:rsid w:val="00CB78B2"/>
    <w:rsid w:val="00CC0257"/>
    <w:rsid w:val="00CC13C2"/>
    <w:rsid w:val="00CC3501"/>
    <w:rsid w:val="00CC3DE6"/>
    <w:rsid w:val="00CC3EB3"/>
    <w:rsid w:val="00CC429B"/>
    <w:rsid w:val="00CC77E0"/>
    <w:rsid w:val="00CC793E"/>
    <w:rsid w:val="00CD0860"/>
    <w:rsid w:val="00CD143A"/>
    <w:rsid w:val="00CD1475"/>
    <w:rsid w:val="00CD16D9"/>
    <w:rsid w:val="00CD1802"/>
    <w:rsid w:val="00CD1ECD"/>
    <w:rsid w:val="00CD58D2"/>
    <w:rsid w:val="00CD627C"/>
    <w:rsid w:val="00CE10D1"/>
    <w:rsid w:val="00CE1255"/>
    <w:rsid w:val="00CE2983"/>
    <w:rsid w:val="00CE3B14"/>
    <w:rsid w:val="00CE56B7"/>
    <w:rsid w:val="00CE5FD2"/>
    <w:rsid w:val="00CE6CD3"/>
    <w:rsid w:val="00CF0DD4"/>
    <w:rsid w:val="00CF0F8E"/>
    <w:rsid w:val="00CF1A9C"/>
    <w:rsid w:val="00CF2951"/>
    <w:rsid w:val="00CF3EE9"/>
    <w:rsid w:val="00CF59D8"/>
    <w:rsid w:val="00CF5C20"/>
    <w:rsid w:val="00D00700"/>
    <w:rsid w:val="00D03053"/>
    <w:rsid w:val="00D03499"/>
    <w:rsid w:val="00D0528D"/>
    <w:rsid w:val="00D10D2B"/>
    <w:rsid w:val="00D10FA6"/>
    <w:rsid w:val="00D1150F"/>
    <w:rsid w:val="00D12201"/>
    <w:rsid w:val="00D13124"/>
    <w:rsid w:val="00D1314E"/>
    <w:rsid w:val="00D13196"/>
    <w:rsid w:val="00D13D99"/>
    <w:rsid w:val="00D14A71"/>
    <w:rsid w:val="00D1526F"/>
    <w:rsid w:val="00D1628E"/>
    <w:rsid w:val="00D1663C"/>
    <w:rsid w:val="00D17105"/>
    <w:rsid w:val="00D17EBB"/>
    <w:rsid w:val="00D206E1"/>
    <w:rsid w:val="00D21DCD"/>
    <w:rsid w:val="00D21E41"/>
    <w:rsid w:val="00D23AA9"/>
    <w:rsid w:val="00D245F0"/>
    <w:rsid w:val="00D25692"/>
    <w:rsid w:val="00D25CC2"/>
    <w:rsid w:val="00D26BBD"/>
    <w:rsid w:val="00D27406"/>
    <w:rsid w:val="00D27623"/>
    <w:rsid w:val="00D2775B"/>
    <w:rsid w:val="00D27AF8"/>
    <w:rsid w:val="00D3282C"/>
    <w:rsid w:val="00D33F5E"/>
    <w:rsid w:val="00D369EB"/>
    <w:rsid w:val="00D37640"/>
    <w:rsid w:val="00D37C25"/>
    <w:rsid w:val="00D40256"/>
    <w:rsid w:val="00D4208F"/>
    <w:rsid w:val="00D4455B"/>
    <w:rsid w:val="00D44D9C"/>
    <w:rsid w:val="00D4560D"/>
    <w:rsid w:val="00D45DF8"/>
    <w:rsid w:val="00D4613F"/>
    <w:rsid w:val="00D461ED"/>
    <w:rsid w:val="00D46311"/>
    <w:rsid w:val="00D471C2"/>
    <w:rsid w:val="00D4767A"/>
    <w:rsid w:val="00D4791A"/>
    <w:rsid w:val="00D50800"/>
    <w:rsid w:val="00D50805"/>
    <w:rsid w:val="00D51032"/>
    <w:rsid w:val="00D52D5D"/>
    <w:rsid w:val="00D54203"/>
    <w:rsid w:val="00D5453D"/>
    <w:rsid w:val="00D54BB6"/>
    <w:rsid w:val="00D557A7"/>
    <w:rsid w:val="00D56670"/>
    <w:rsid w:val="00D6148A"/>
    <w:rsid w:val="00D61621"/>
    <w:rsid w:val="00D6609A"/>
    <w:rsid w:val="00D6777D"/>
    <w:rsid w:val="00D70025"/>
    <w:rsid w:val="00D717D1"/>
    <w:rsid w:val="00D72C9E"/>
    <w:rsid w:val="00D7449A"/>
    <w:rsid w:val="00D74625"/>
    <w:rsid w:val="00D74A15"/>
    <w:rsid w:val="00D74AF2"/>
    <w:rsid w:val="00D75989"/>
    <w:rsid w:val="00D75B97"/>
    <w:rsid w:val="00D7694A"/>
    <w:rsid w:val="00D77277"/>
    <w:rsid w:val="00D8020C"/>
    <w:rsid w:val="00D80C3E"/>
    <w:rsid w:val="00D819A9"/>
    <w:rsid w:val="00D8219F"/>
    <w:rsid w:val="00D82466"/>
    <w:rsid w:val="00D869EB"/>
    <w:rsid w:val="00D86C60"/>
    <w:rsid w:val="00D86F65"/>
    <w:rsid w:val="00D87431"/>
    <w:rsid w:val="00D901B3"/>
    <w:rsid w:val="00D90691"/>
    <w:rsid w:val="00D90A7C"/>
    <w:rsid w:val="00D90DAC"/>
    <w:rsid w:val="00D9343D"/>
    <w:rsid w:val="00D93AA8"/>
    <w:rsid w:val="00D93CA8"/>
    <w:rsid w:val="00D95522"/>
    <w:rsid w:val="00D957F1"/>
    <w:rsid w:val="00D95DE8"/>
    <w:rsid w:val="00D96711"/>
    <w:rsid w:val="00D975FB"/>
    <w:rsid w:val="00DA1390"/>
    <w:rsid w:val="00DA18F1"/>
    <w:rsid w:val="00DA2019"/>
    <w:rsid w:val="00DA4331"/>
    <w:rsid w:val="00DA4939"/>
    <w:rsid w:val="00DA4A69"/>
    <w:rsid w:val="00DA52FE"/>
    <w:rsid w:val="00DA5DE6"/>
    <w:rsid w:val="00DA5E03"/>
    <w:rsid w:val="00DA635C"/>
    <w:rsid w:val="00DA7BC0"/>
    <w:rsid w:val="00DA7F23"/>
    <w:rsid w:val="00DB0376"/>
    <w:rsid w:val="00DB0A44"/>
    <w:rsid w:val="00DB2AD0"/>
    <w:rsid w:val="00DB3670"/>
    <w:rsid w:val="00DB46B8"/>
    <w:rsid w:val="00DB4DF6"/>
    <w:rsid w:val="00DB4E09"/>
    <w:rsid w:val="00DB53F9"/>
    <w:rsid w:val="00DB6790"/>
    <w:rsid w:val="00DB6C83"/>
    <w:rsid w:val="00DB76E1"/>
    <w:rsid w:val="00DB7ADD"/>
    <w:rsid w:val="00DC42DB"/>
    <w:rsid w:val="00DC74DA"/>
    <w:rsid w:val="00DC7B4B"/>
    <w:rsid w:val="00DD00F6"/>
    <w:rsid w:val="00DD0922"/>
    <w:rsid w:val="00DD18CD"/>
    <w:rsid w:val="00DD1F50"/>
    <w:rsid w:val="00DD266F"/>
    <w:rsid w:val="00DD3576"/>
    <w:rsid w:val="00DD3DC5"/>
    <w:rsid w:val="00DD42B6"/>
    <w:rsid w:val="00DD50A1"/>
    <w:rsid w:val="00DD5FAD"/>
    <w:rsid w:val="00DD6F90"/>
    <w:rsid w:val="00DD75B5"/>
    <w:rsid w:val="00DD79A7"/>
    <w:rsid w:val="00DE06B4"/>
    <w:rsid w:val="00DE1553"/>
    <w:rsid w:val="00DE2629"/>
    <w:rsid w:val="00DE267D"/>
    <w:rsid w:val="00DE3343"/>
    <w:rsid w:val="00DE3CC7"/>
    <w:rsid w:val="00DE6137"/>
    <w:rsid w:val="00DE685B"/>
    <w:rsid w:val="00DE7453"/>
    <w:rsid w:val="00DE7532"/>
    <w:rsid w:val="00DF2465"/>
    <w:rsid w:val="00DF2692"/>
    <w:rsid w:val="00DF2AA1"/>
    <w:rsid w:val="00DF74E8"/>
    <w:rsid w:val="00DF7816"/>
    <w:rsid w:val="00DF7BF1"/>
    <w:rsid w:val="00E016CA"/>
    <w:rsid w:val="00E01DF2"/>
    <w:rsid w:val="00E03556"/>
    <w:rsid w:val="00E03EE6"/>
    <w:rsid w:val="00E0412B"/>
    <w:rsid w:val="00E04609"/>
    <w:rsid w:val="00E04E01"/>
    <w:rsid w:val="00E06513"/>
    <w:rsid w:val="00E06951"/>
    <w:rsid w:val="00E073A8"/>
    <w:rsid w:val="00E11245"/>
    <w:rsid w:val="00E11D60"/>
    <w:rsid w:val="00E12424"/>
    <w:rsid w:val="00E131CB"/>
    <w:rsid w:val="00E150A7"/>
    <w:rsid w:val="00E1720F"/>
    <w:rsid w:val="00E179E1"/>
    <w:rsid w:val="00E17E61"/>
    <w:rsid w:val="00E20AEA"/>
    <w:rsid w:val="00E21509"/>
    <w:rsid w:val="00E218EC"/>
    <w:rsid w:val="00E2232B"/>
    <w:rsid w:val="00E2234F"/>
    <w:rsid w:val="00E24EE1"/>
    <w:rsid w:val="00E25674"/>
    <w:rsid w:val="00E26D57"/>
    <w:rsid w:val="00E30CCF"/>
    <w:rsid w:val="00E33022"/>
    <w:rsid w:val="00E3367A"/>
    <w:rsid w:val="00E3478E"/>
    <w:rsid w:val="00E3637A"/>
    <w:rsid w:val="00E36AF1"/>
    <w:rsid w:val="00E36C8A"/>
    <w:rsid w:val="00E37180"/>
    <w:rsid w:val="00E373F0"/>
    <w:rsid w:val="00E4042A"/>
    <w:rsid w:val="00E41012"/>
    <w:rsid w:val="00E414E4"/>
    <w:rsid w:val="00E44C81"/>
    <w:rsid w:val="00E4544A"/>
    <w:rsid w:val="00E459E3"/>
    <w:rsid w:val="00E46483"/>
    <w:rsid w:val="00E47115"/>
    <w:rsid w:val="00E471C7"/>
    <w:rsid w:val="00E47EB0"/>
    <w:rsid w:val="00E501AE"/>
    <w:rsid w:val="00E51209"/>
    <w:rsid w:val="00E51585"/>
    <w:rsid w:val="00E515CA"/>
    <w:rsid w:val="00E51742"/>
    <w:rsid w:val="00E5237F"/>
    <w:rsid w:val="00E52B2D"/>
    <w:rsid w:val="00E52C24"/>
    <w:rsid w:val="00E52F3C"/>
    <w:rsid w:val="00E53412"/>
    <w:rsid w:val="00E539F5"/>
    <w:rsid w:val="00E53FC7"/>
    <w:rsid w:val="00E54104"/>
    <w:rsid w:val="00E54BAA"/>
    <w:rsid w:val="00E55D91"/>
    <w:rsid w:val="00E56A45"/>
    <w:rsid w:val="00E57272"/>
    <w:rsid w:val="00E60AFA"/>
    <w:rsid w:val="00E62DAE"/>
    <w:rsid w:val="00E62E18"/>
    <w:rsid w:val="00E63747"/>
    <w:rsid w:val="00E63BDC"/>
    <w:rsid w:val="00E63CE9"/>
    <w:rsid w:val="00E63D8E"/>
    <w:rsid w:val="00E64203"/>
    <w:rsid w:val="00E654AC"/>
    <w:rsid w:val="00E6591C"/>
    <w:rsid w:val="00E66A55"/>
    <w:rsid w:val="00E7400F"/>
    <w:rsid w:val="00E74E50"/>
    <w:rsid w:val="00E754AF"/>
    <w:rsid w:val="00E75BD9"/>
    <w:rsid w:val="00E75CF6"/>
    <w:rsid w:val="00E77500"/>
    <w:rsid w:val="00E77B4A"/>
    <w:rsid w:val="00E8005C"/>
    <w:rsid w:val="00E822A4"/>
    <w:rsid w:val="00E8279C"/>
    <w:rsid w:val="00E82CD9"/>
    <w:rsid w:val="00E84BEB"/>
    <w:rsid w:val="00E84E67"/>
    <w:rsid w:val="00E84E6A"/>
    <w:rsid w:val="00E85C6D"/>
    <w:rsid w:val="00E85DDA"/>
    <w:rsid w:val="00E873F9"/>
    <w:rsid w:val="00E91ECC"/>
    <w:rsid w:val="00E9236B"/>
    <w:rsid w:val="00E92645"/>
    <w:rsid w:val="00E94A82"/>
    <w:rsid w:val="00E94F3B"/>
    <w:rsid w:val="00E96A07"/>
    <w:rsid w:val="00EA0016"/>
    <w:rsid w:val="00EA2766"/>
    <w:rsid w:val="00EA2A01"/>
    <w:rsid w:val="00EA32B0"/>
    <w:rsid w:val="00EA4E84"/>
    <w:rsid w:val="00EA5C7A"/>
    <w:rsid w:val="00EA7C12"/>
    <w:rsid w:val="00EB058F"/>
    <w:rsid w:val="00EB0F03"/>
    <w:rsid w:val="00EB155B"/>
    <w:rsid w:val="00EB3B22"/>
    <w:rsid w:val="00EB48FC"/>
    <w:rsid w:val="00EB4ADE"/>
    <w:rsid w:val="00EB67D6"/>
    <w:rsid w:val="00EB7CB1"/>
    <w:rsid w:val="00EC1FDE"/>
    <w:rsid w:val="00EC5C3F"/>
    <w:rsid w:val="00EC60D9"/>
    <w:rsid w:val="00EC624D"/>
    <w:rsid w:val="00EC6B22"/>
    <w:rsid w:val="00ED2AB6"/>
    <w:rsid w:val="00ED31C1"/>
    <w:rsid w:val="00ED3FFB"/>
    <w:rsid w:val="00ED43D0"/>
    <w:rsid w:val="00ED6118"/>
    <w:rsid w:val="00ED78F8"/>
    <w:rsid w:val="00EE02C3"/>
    <w:rsid w:val="00EE09AE"/>
    <w:rsid w:val="00EE0BFC"/>
    <w:rsid w:val="00EE18B0"/>
    <w:rsid w:val="00EE2080"/>
    <w:rsid w:val="00EE25FE"/>
    <w:rsid w:val="00EE2894"/>
    <w:rsid w:val="00EE2FB6"/>
    <w:rsid w:val="00EE3E9E"/>
    <w:rsid w:val="00EE3FB3"/>
    <w:rsid w:val="00EE4363"/>
    <w:rsid w:val="00EE6012"/>
    <w:rsid w:val="00EE6039"/>
    <w:rsid w:val="00EE7898"/>
    <w:rsid w:val="00EE7D36"/>
    <w:rsid w:val="00EF2CD3"/>
    <w:rsid w:val="00EF2FDF"/>
    <w:rsid w:val="00EF36FF"/>
    <w:rsid w:val="00EF3E4A"/>
    <w:rsid w:val="00EF51A4"/>
    <w:rsid w:val="00EF6B4C"/>
    <w:rsid w:val="00EF76DB"/>
    <w:rsid w:val="00EF7B75"/>
    <w:rsid w:val="00EF7DBD"/>
    <w:rsid w:val="00F010E2"/>
    <w:rsid w:val="00F0177C"/>
    <w:rsid w:val="00F01859"/>
    <w:rsid w:val="00F0239C"/>
    <w:rsid w:val="00F040A8"/>
    <w:rsid w:val="00F04239"/>
    <w:rsid w:val="00F044AA"/>
    <w:rsid w:val="00F06B76"/>
    <w:rsid w:val="00F06F01"/>
    <w:rsid w:val="00F07552"/>
    <w:rsid w:val="00F100A6"/>
    <w:rsid w:val="00F10613"/>
    <w:rsid w:val="00F11356"/>
    <w:rsid w:val="00F11AFF"/>
    <w:rsid w:val="00F12DEA"/>
    <w:rsid w:val="00F13B88"/>
    <w:rsid w:val="00F1538D"/>
    <w:rsid w:val="00F154B2"/>
    <w:rsid w:val="00F159F2"/>
    <w:rsid w:val="00F16670"/>
    <w:rsid w:val="00F168AF"/>
    <w:rsid w:val="00F17698"/>
    <w:rsid w:val="00F177D0"/>
    <w:rsid w:val="00F2068A"/>
    <w:rsid w:val="00F2083B"/>
    <w:rsid w:val="00F20E5D"/>
    <w:rsid w:val="00F21BF6"/>
    <w:rsid w:val="00F24139"/>
    <w:rsid w:val="00F241BF"/>
    <w:rsid w:val="00F24977"/>
    <w:rsid w:val="00F25DC5"/>
    <w:rsid w:val="00F25F3C"/>
    <w:rsid w:val="00F261A2"/>
    <w:rsid w:val="00F27721"/>
    <w:rsid w:val="00F27F3C"/>
    <w:rsid w:val="00F31419"/>
    <w:rsid w:val="00F31A9F"/>
    <w:rsid w:val="00F31FCF"/>
    <w:rsid w:val="00F35018"/>
    <w:rsid w:val="00F35511"/>
    <w:rsid w:val="00F358CF"/>
    <w:rsid w:val="00F403C1"/>
    <w:rsid w:val="00F40705"/>
    <w:rsid w:val="00F40E64"/>
    <w:rsid w:val="00F418B4"/>
    <w:rsid w:val="00F4280F"/>
    <w:rsid w:val="00F42BD5"/>
    <w:rsid w:val="00F43051"/>
    <w:rsid w:val="00F4314E"/>
    <w:rsid w:val="00F43BBB"/>
    <w:rsid w:val="00F43EC6"/>
    <w:rsid w:val="00F4445D"/>
    <w:rsid w:val="00F44AB5"/>
    <w:rsid w:val="00F45A5C"/>
    <w:rsid w:val="00F46F9E"/>
    <w:rsid w:val="00F503EE"/>
    <w:rsid w:val="00F50EA3"/>
    <w:rsid w:val="00F537AB"/>
    <w:rsid w:val="00F5501D"/>
    <w:rsid w:val="00F5517A"/>
    <w:rsid w:val="00F55832"/>
    <w:rsid w:val="00F55BF0"/>
    <w:rsid w:val="00F6004E"/>
    <w:rsid w:val="00F60D42"/>
    <w:rsid w:val="00F61BDF"/>
    <w:rsid w:val="00F61E60"/>
    <w:rsid w:val="00F63634"/>
    <w:rsid w:val="00F65BFF"/>
    <w:rsid w:val="00F66BAC"/>
    <w:rsid w:val="00F67B65"/>
    <w:rsid w:val="00F71B2A"/>
    <w:rsid w:val="00F71F53"/>
    <w:rsid w:val="00F728FA"/>
    <w:rsid w:val="00F7385A"/>
    <w:rsid w:val="00F74B7A"/>
    <w:rsid w:val="00F74D38"/>
    <w:rsid w:val="00F75325"/>
    <w:rsid w:val="00F75672"/>
    <w:rsid w:val="00F7676A"/>
    <w:rsid w:val="00F77599"/>
    <w:rsid w:val="00F7785B"/>
    <w:rsid w:val="00F8197F"/>
    <w:rsid w:val="00F82335"/>
    <w:rsid w:val="00F84497"/>
    <w:rsid w:val="00F85D3E"/>
    <w:rsid w:val="00F87437"/>
    <w:rsid w:val="00F87B5F"/>
    <w:rsid w:val="00F87EE6"/>
    <w:rsid w:val="00F90825"/>
    <w:rsid w:val="00F90E32"/>
    <w:rsid w:val="00F9106A"/>
    <w:rsid w:val="00F92148"/>
    <w:rsid w:val="00F923F4"/>
    <w:rsid w:val="00F92B80"/>
    <w:rsid w:val="00F945C9"/>
    <w:rsid w:val="00F973A4"/>
    <w:rsid w:val="00F97798"/>
    <w:rsid w:val="00FA03FE"/>
    <w:rsid w:val="00FA160F"/>
    <w:rsid w:val="00FA1AB1"/>
    <w:rsid w:val="00FA1DE7"/>
    <w:rsid w:val="00FA2C74"/>
    <w:rsid w:val="00FA307D"/>
    <w:rsid w:val="00FA47EE"/>
    <w:rsid w:val="00FA52E7"/>
    <w:rsid w:val="00FA55BE"/>
    <w:rsid w:val="00FA6798"/>
    <w:rsid w:val="00FA6EC1"/>
    <w:rsid w:val="00FA738A"/>
    <w:rsid w:val="00FA747A"/>
    <w:rsid w:val="00FA7FE5"/>
    <w:rsid w:val="00FB04E5"/>
    <w:rsid w:val="00FB0B8A"/>
    <w:rsid w:val="00FB1892"/>
    <w:rsid w:val="00FB1C01"/>
    <w:rsid w:val="00FB2030"/>
    <w:rsid w:val="00FB34BB"/>
    <w:rsid w:val="00FB3A67"/>
    <w:rsid w:val="00FB3B5C"/>
    <w:rsid w:val="00FB3E44"/>
    <w:rsid w:val="00FB3FB7"/>
    <w:rsid w:val="00FB48D8"/>
    <w:rsid w:val="00FB60A6"/>
    <w:rsid w:val="00FB7D2A"/>
    <w:rsid w:val="00FC0F51"/>
    <w:rsid w:val="00FC6719"/>
    <w:rsid w:val="00FC6747"/>
    <w:rsid w:val="00FC681F"/>
    <w:rsid w:val="00FC72B4"/>
    <w:rsid w:val="00FD15F7"/>
    <w:rsid w:val="00FD17F4"/>
    <w:rsid w:val="00FD18B5"/>
    <w:rsid w:val="00FD18C8"/>
    <w:rsid w:val="00FD2707"/>
    <w:rsid w:val="00FD28CC"/>
    <w:rsid w:val="00FD28EB"/>
    <w:rsid w:val="00FD363B"/>
    <w:rsid w:val="00FD61DF"/>
    <w:rsid w:val="00FD6CFF"/>
    <w:rsid w:val="00FD6D04"/>
    <w:rsid w:val="00FD7099"/>
    <w:rsid w:val="00FD79EA"/>
    <w:rsid w:val="00FD7BD2"/>
    <w:rsid w:val="00FE0DF5"/>
    <w:rsid w:val="00FE1963"/>
    <w:rsid w:val="00FE1A2B"/>
    <w:rsid w:val="00FE1A59"/>
    <w:rsid w:val="00FE49C3"/>
    <w:rsid w:val="00FE6965"/>
    <w:rsid w:val="00FE7DA5"/>
    <w:rsid w:val="00FE7F62"/>
    <w:rsid w:val="00FF37D3"/>
    <w:rsid w:val="00FF49FA"/>
    <w:rsid w:val="00FF6E8C"/>
    <w:rsid w:val="00FF7F11"/>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6115C5C"/>
  <w14:defaultImageDpi w14:val="300"/>
  <w15:docId w15:val="{27319E5F-E1A5-4B03-8B9C-DEC55C1D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MS Mincho" w:hAnsi="Arial" w:cs="Times New Roman"/>
        <w:lang w:val="nl-BE" w:eastAsia="nl-BE"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C70"/>
    <w:pPr>
      <w:spacing w:after="120" w:line="360" w:lineRule="auto"/>
    </w:pPr>
    <w:rPr>
      <w:rFonts w:cs="Arial"/>
      <w:color w:val="000000"/>
      <w:sz w:val="22"/>
      <w:lang w:val="en-US" w:eastAsia="en-US"/>
    </w:rPr>
  </w:style>
  <w:style w:type="paragraph" w:styleId="Heading1">
    <w:name w:val="heading 1"/>
    <w:basedOn w:val="Normal"/>
    <w:next w:val="Normal"/>
    <w:link w:val="Heading1Char"/>
    <w:uiPriority w:val="99"/>
    <w:qFormat/>
    <w:rsid w:val="00F10613"/>
    <w:pPr>
      <w:autoSpaceDE w:val="0"/>
      <w:autoSpaceDN w:val="0"/>
      <w:adjustRightInd w:val="0"/>
      <w:ind w:left="2410"/>
      <w:jc w:val="both"/>
      <w:outlineLvl w:val="0"/>
    </w:pPr>
    <w:rPr>
      <w:color w:val="4472C4" w:themeColor="accent5"/>
      <w:sz w:val="24"/>
      <w:szCs w:val="22"/>
      <w:lang w:eastAsia="nl-BE"/>
    </w:rPr>
  </w:style>
  <w:style w:type="paragraph" w:styleId="Heading2">
    <w:name w:val="heading 2"/>
    <w:basedOn w:val="Heading1"/>
    <w:next w:val="Normal"/>
    <w:link w:val="Heading2Char"/>
    <w:uiPriority w:val="9"/>
    <w:qFormat/>
    <w:rsid w:val="002071B2"/>
    <w:pPr>
      <w:ind w:left="0"/>
      <w:outlineLvl w:val="1"/>
    </w:pPr>
    <w:rPr>
      <w:bCs/>
      <w:color w:val="808080"/>
    </w:rPr>
  </w:style>
  <w:style w:type="paragraph" w:styleId="Heading3">
    <w:name w:val="heading 3"/>
    <w:basedOn w:val="Normal"/>
    <w:next w:val="Normal"/>
    <w:link w:val="Heading3Char"/>
    <w:uiPriority w:val="99"/>
    <w:qFormat/>
    <w:rsid w:val="002071B2"/>
    <w:pPr>
      <w:spacing w:before="240" w:after="60"/>
      <w:outlineLvl w:val="2"/>
    </w:pPr>
    <w:rPr>
      <w:rFonts w:cs="Times New Roman"/>
      <w:b/>
      <w:color w:val="595959"/>
    </w:rPr>
  </w:style>
  <w:style w:type="paragraph" w:styleId="Heading4">
    <w:name w:val="heading 4"/>
    <w:basedOn w:val="Normal"/>
    <w:next w:val="Normal"/>
    <w:link w:val="Heading4Char"/>
    <w:uiPriority w:val="99"/>
    <w:qFormat/>
    <w:rsid w:val="002071B2"/>
    <w:pPr>
      <w:keepNext/>
      <w:keepLines/>
      <w:spacing w:before="120" w:after="60"/>
      <w:outlineLvl w:val="3"/>
    </w:pPr>
    <w:rPr>
      <w:rFonts w:cs="Times New Roman"/>
      <w:b/>
      <w:bCs/>
      <w:i/>
      <w:iCs/>
      <w:color w:val="595959"/>
      <w:sz w:val="20"/>
      <w:lang w:val="nl-BE"/>
    </w:rPr>
  </w:style>
  <w:style w:type="paragraph" w:styleId="Heading5">
    <w:name w:val="heading 5"/>
    <w:basedOn w:val="Normal"/>
    <w:next w:val="Normal"/>
    <w:link w:val="Heading5Char"/>
    <w:uiPriority w:val="99"/>
    <w:qFormat/>
    <w:rsid w:val="00F17698"/>
    <w:pPr>
      <w:keepNext/>
      <w:keepLines/>
      <w:numPr>
        <w:ilvl w:val="4"/>
        <w:numId w:val="3"/>
      </w:numPr>
      <w:spacing w:before="200" w:after="0"/>
      <w:outlineLvl w:val="4"/>
    </w:pPr>
    <w:rPr>
      <w:rFonts w:ascii="Cambria" w:hAnsi="Cambria" w:cs="Times New Roman"/>
      <w:color w:val="520E0B"/>
      <w:sz w:val="20"/>
      <w:lang w:val="nl-BE" w:eastAsia="ja-JP"/>
    </w:rPr>
  </w:style>
  <w:style w:type="paragraph" w:styleId="Heading6">
    <w:name w:val="heading 6"/>
    <w:basedOn w:val="Normal"/>
    <w:next w:val="Normal"/>
    <w:link w:val="Heading6Char"/>
    <w:uiPriority w:val="99"/>
    <w:qFormat/>
    <w:rsid w:val="00F17698"/>
    <w:pPr>
      <w:keepNext/>
      <w:keepLines/>
      <w:numPr>
        <w:ilvl w:val="5"/>
        <w:numId w:val="3"/>
      </w:numPr>
      <w:spacing w:before="200" w:after="0"/>
      <w:outlineLvl w:val="5"/>
    </w:pPr>
    <w:rPr>
      <w:rFonts w:ascii="Cambria" w:hAnsi="Cambria" w:cs="Times New Roman"/>
      <w:i/>
      <w:iCs/>
      <w:color w:val="520E0B"/>
      <w:sz w:val="20"/>
      <w:lang w:val="nl-BE" w:eastAsia="ja-JP"/>
    </w:rPr>
  </w:style>
  <w:style w:type="paragraph" w:styleId="Heading7">
    <w:name w:val="heading 7"/>
    <w:basedOn w:val="Normal"/>
    <w:next w:val="Normal"/>
    <w:link w:val="Heading7Char"/>
    <w:uiPriority w:val="99"/>
    <w:qFormat/>
    <w:rsid w:val="00F17698"/>
    <w:pPr>
      <w:keepNext/>
      <w:keepLines/>
      <w:numPr>
        <w:ilvl w:val="6"/>
        <w:numId w:val="3"/>
      </w:numPr>
      <w:spacing w:before="200" w:after="0"/>
      <w:outlineLvl w:val="6"/>
    </w:pPr>
    <w:rPr>
      <w:rFonts w:ascii="Cambria" w:hAnsi="Cambria" w:cs="Times New Roman"/>
      <w:i/>
      <w:iCs/>
      <w:color w:val="404040"/>
      <w:sz w:val="20"/>
      <w:lang w:val="nl-BE" w:eastAsia="ja-JP"/>
    </w:rPr>
  </w:style>
  <w:style w:type="paragraph" w:styleId="Heading8">
    <w:name w:val="heading 8"/>
    <w:basedOn w:val="Normal"/>
    <w:next w:val="Normal"/>
    <w:link w:val="Heading8Char"/>
    <w:uiPriority w:val="99"/>
    <w:qFormat/>
    <w:rsid w:val="00F17698"/>
    <w:pPr>
      <w:keepNext/>
      <w:keepLines/>
      <w:numPr>
        <w:ilvl w:val="7"/>
        <w:numId w:val="3"/>
      </w:numPr>
      <w:spacing w:before="200" w:after="0"/>
      <w:outlineLvl w:val="7"/>
    </w:pPr>
    <w:rPr>
      <w:rFonts w:ascii="Cambria" w:hAnsi="Cambria" w:cs="Times New Roman"/>
      <w:color w:val="A61D17"/>
      <w:sz w:val="20"/>
      <w:lang w:val="nl-BE" w:eastAsia="ja-JP"/>
    </w:rPr>
  </w:style>
  <w:style w:type="paragraph" w:styleId="Heading9">
    <w:name w:val="heading 9"/>
    <w:basedOn w:val="Normal"/>
    <w:next w:val="Normal"/>
    <w:link w:val="Heading9Char"/>
    <w:uiPriority w:val="99"/>
    <w:qFormat/>
    <w:rsid w:val="00F17698"/>
    <w:pPr>
      <w:keepNext/>
      <w:keepLines/>
      <w:numPr>
        <w:ilvl w:val="8"/>
        <w:numId w:val="3"/>
      </w:numPr>
      <w:spacing w:before="200" w:after="0"/>
      <w:outlineLvl w:val="8"/>
    </w:pPr>
    <w:rPr>
      <w:rFonts w:ascii="Cambria" w:hAnsi="Cambria" w:cs="Times New Roman"/>
      <w:i/>
      <w:iCs/>
      <w:color w:val="404040"/>
      <w:sz w:val="20"/>
      <w:lang w:val="nl-B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10613"/>
    <w:rPr>
      <w:rFonts w:cs="Arial"/>
      <w:color w:val="4472C4" w:themeColor="accent5"/>
      <w:sz w:val="24"/>
      <w:szCs w:val="22"/>
      <w:lang w:val="en-US"/>
    </w:rPr>
  </w:style>
  <w:style w:type="character" w:customStyle="1" w:styleId="Heading2Char">
    <w:name w:val="Heading 2 Char"/>
    <w:link w:val="Heading2"/>
    <w:uiPriority w:val="9"/>
    <w:locked/>
    <w:rsid w:val="002071B2"/>
    <w:rPr>
      <w:b/>
      <w:bCs/>
      <w:color w:val="808080"/>
      <w:sz w:val="24"/>
      <w:szCs w:val="20"/>
      <w:lang w:val="en-US" w:eastAsia="en-US"/>
    </w:rPr>
  </w:style>
  <w:style w:type="character" w:customStyle="1" w:styleId="Heading3Char">
    <w:name w:val="Heading 3 Char"/>
    <w:link w:val="Heading3"/>
    <w:uiPriority w:val="99"/>
    <w:locked/>
    <w:rsid w:val="002071B2"/>
    <w:rPr>
      <w:rFonts w:eastAsia="Times New Roman" w:cs="Times New Roman"/>
      <w:b/>
      <w:color w:val="595959"/>
      <w:sz w:val="22"/>
      <w:lang w:val="en-US" w:eastAsia="en-US"/>
    </w:rPr>
  </w:style>
  <w:style w:type="character" w:customStyle="1" w:styleId="Heading4Char">
    <w:name w:val="Heading 4 Char"/>
    <w:link w:val="Heading4"/>
    <w:uiPriority w:val="99"/>
    <w:locked/>
    <w:rsid w:val="002071B2"/>
    <w:rPr>
      <w:rFonts w:eastAsia="Times New Roman" w:cs="Times New Roman"/>
      <w:b/>
      <w:i/>
      <w:color w:val="595959"/>
      <w:lang w:eastAsia="en-US"/>
    </w:rPr>
  </w:style>
  <w:style w:type="character" w:customStyle="1" w:styleId="Heading5Char">
    <w:name w:val="Heading 5 Char"/>
    <w:link w:val="Heading5"/>
    <w:uiPriority w:val="99"/>
    <w:locked/>
    <w:rsid w:val="00F17698"/>
    <w:rPr>
      <w:rFonts w:ascii="Cambria" w:hAnsi="Cambria"/>
      <w:color w:val="520E0B"/>
      <w:lang w:eastAsia="ja-JP"/>
    </w:rPr>
  </w:style>
  <w:style w:type="character" w:customStyle="1" w:styleId="Heading6Char">
    <w:name w:val="Heading 6 Char"/>
    <w:link w:val="Heading6"/>
    <w:uiPriority w:val="99"/>
    <w:locked/>
    <w:rsid w:val="00F17698"/>
    <w:rPr>
      <w:rFonts w:ascii="Cambria" w:hAnsi="Cambria"/>
      <w:i/>
      <w:iCs/>
      <w:color w:val="520E0B"/>
      <w:lang w:eastAsia="ja-JP"/>
    </w:rPr>
  </w:style>
  <w:style w:type="character" w:customStyle="1" w:styleId="Heading7Char">
    <w:name w:val="Heading 7 Char"/>
    <w:link w:val="Heading7"/>
    <w:uiPriority w:val="99"/>
    <w:locked/>
    <w:rsid w:val="00F17698"/>
    <w:rPr>
      <w:rFonts w:ascii="Cambria" w:hAnsi="Cambria"/>
      <w:i/>
      <w:iCs/>
      <w:color w:val="404040"/>
      <w:lang w:eastAsia="ja-JP"/>
    </w:rPr>
  </w:style>
  <w:style w:type="character" w:customStyle="1" w:styleId="Heading8Char">
    <w:name w:val="Heading 8 Char"/>
    <w:link w:val="Heading8"/>
    <w:uiPriority w:val="99"/>
    <w:locked/>
    <w:rsid w:val="00F17698"/>
    <w:rPr>
      <w:rFonts w:ascii="Cambria" w:hAnsi="Cambria"/>
      <w:color w:val="A61D17"/>
      <w:lang w:eastAsia="ja-JP"/>
    </w:rPr>
  </w:style>
  <w:style w:type="character" w:customStyle="1" w:styleId="Heading9Char">
    <w:name w:val="Heading 9 Char"/>
    <w:link w:val="Heading9"/>
    <w:uiPriority w:val="99"/>
    <w:locked/>
    <w:rsid w:val="00F17698"/>
    <w:rPr>
      <w:rFonts w:ascii="Cambria" w:hAnsi="Cambria"/>
      <w:i/>
      <w:iCs/>
      <w:color w:val="404040"/>
      <w:lang w:eastAsia="ja-JP"/>
    </w:rPr>
  </w:style>
  <w:style w:type="character" w:styleId="Hyperlink">
    <w:name w:val="Hyperlink"/>
    <w:uiPriority w:val="99"/>
    <w:rsid w:val="00F17698"/>
    <w:rPr>
      <w:rFonts w:cs="Times New Roman"/>
      <w:color w:val="BF0000"/>
      <w:u w:val="none"/>
    </w:rPr>
  </w:style>
  <w:style w:type="character" w:styleId="FollowedHyperlink">
    <w:name w:val="FollowedHyperlink"/>
    <w:uiPriority w:val="99"/>
    <w:rsid w:val="00A87E8E"/>
    <w:rPr>
      <w:rFonts w:ascii="Arial Narrow" w:hAnsi="Arial Narrow" w:cs="Times New Roman"/>
      <w:color w:val="595959"/>
      <w:sz w:val="20"/>
      <w:u w:val="single"/>
    </w:rPr>
  </w:style>
  <w:style w:type="paragraph" w:styleId="TOC4">
    <w:name w:val="toc 4"/>
    <w:basedOn w:val="Normal"/>
    <w:next w:val="Normal"/>
    <w:autoRedefine/>
    <w:uiPriority w:val="99"/>
    <w:rsid w:val="00F17698"/>
    <w:pPr>
      <w:spacing w:after="0"/>
      <w:ind w:left="600"/>
    </w:pPr>
    <w:rPr>
      <w:rFonts w:ascii="Calibri" w:hAnsi="Calibri" w:cs="Calibri"/>
      <w:sz w:val="18"/>
      <w:szCs w:val="18"/>
    </w:rPr>
  </w:style>
  <w:style w:type="paragraph" w:customStyle="1" w:styleId="Headertext">
    <w:name w:val="Header text"/>
    <w:basedOn w:val="Normal"/>
    <w:uiPriority w:val="99"/>
    <w:rsid w:val="00EA5C7A"/>
    <w:rPr>
      <w:sz w:val="16"/>
    </w:rPr>
  </w:style>
  <w:style w:type="paragraph" w:styleId="Header">
    <w:name w:val="header"/>
    <w:basedOn w:val="Normal"/>
    <w:next w:val="Normal"/>
    <w:link w:val="HeaderChar"/>
    <w:uiPriority w:val="99"/>
    <w:rsid w:val="00F17698"/>
    <w:rPr>
      <w:rFonts w:cs="Times New Roman"/>
      <w:b/>
      <w:sz w:val="20"/>
      <w:lang w:val="nl-BE" w:eastAsia="ja-JP"/>
    </w:rPr>
  </w:style>
  <w:style w:type="character" w:customStyle="1" w:styleId="HeaderChar">
    <w:name w:val="Header Char"/>
    <w:link w:val="Header"/>
    <w:uiPriority w:val="99"/>
    <w:locked/>
    <w:rsid w:val="00F17698"/>
    <w:rPr>
      <w:rFonts w:eastAsia="Times New Roman" w:cs="Times New Roman"/>
      <w:b/>
      <w:color w:val="000000"/>
    </w:rPr>
  </w:style>
  <w:style w:type="paragraph" w:customStyle="1" w:styleId="Headertextbold">
    <w:name w:val="Header text bold"/>
    <w:uiPriority w:val="99"/>
    <w:rsid w:val="003D4C70"/>
    <w:pPr>
      <w:ind w:left="2410"/>
    </w:pPr>
    <w:rPr>
      <w:rFonts w:cs="Arial"/>
      <w:b/>
      <w:color w:val="000000"/>
      <w:sz w:val="36"/>
      <w:lang w:eastAsia="en-US"/>
    </w:rPr>
  </w:style>
  <w:style w:type="paragraph" w:customStyle="1" w:styleId="Headertextitalic">
    <w:name w:val="Header text italic"/>
    <w:basedOn w:val="Headertext"/>
    <w:uiPriority w:val="99"/>
    <w:rsid w:val="0088587B"/>
    <w:rPr>
      <w:i/>
    </w:rPr>
  </w:style>
  <w:style w:type="paragraph" w:customStyle="1" w:styleId="Intro">
    <w:name w:val="Intro"/>
    <w:basedOn w:val="Normal"/>
    <w:next w:val="Normal"/>
    <w:uiPriority w:val="99"/>
    <w:rsid w:val="00F17698"/>
    <w:rPr>
      <w:b/>
    </w:rPr>
  </w:style>
  <w:style w:type="paragraph" w:styleId="Footer">
    <w:name w:val="footer"/>
    <w:basedOn w:val="Normal"/>
    <w:link w:val="FooterChar"/>
    <w:uiPriority w:val="99"/>
    <w:rsid w:val="00380EFF"/>
    <w:pPr>
      <w:tabs>
        <w:tab w:val="center" w:pos="4680"/>
        <w:tab w:val="right" w:pos="9360"/>
      </w:tabs>
      <w:spacing w:after="0"/>
    </w:pPr>
    <w:rPr>
      <w:rFonts w:ascii="Arial Narrow" w:hAnsi="Arial Narrow" w:cs="Times New Roman"/>
      <w:sz w:val="18"/>
    </w:rPr>
  </w:style>
  <w:style w:type="character" w:customStyle="1" w:styleId="FooterChar">
    <w:name w:val="Footer Char"/>
    <w:link w:val="Footer"/>
    <w:uiPriority w:val="99"/>
    <w:locked/>
    <w:rsid w:val="00380EFF"/>
    <w:rPr>
      <w:rFonts w:ascii="Arial Narrow" w:hAnsi="Arial Narrow" w:cs="Times New Roman"/>
      <w:color w:val="000000"/>
      <w:sz w:val="18"/>
      <w:lang w:val="en-US" w:eastAsia="en-US"/>
    </w:rPr>
  </w:style>
  <w:style w:type="character" w:styleId="PageNumber">
    <w:name w:val="page number"/>
    <w:uiPriority w:val="99"/>
    <w:rsid w:val="00A87E8E"/>
    <w:rPr>
      <w:rFonts w:ascii="Arial Narrow" w:hAnsi="Arial Narrow" w:cs="Times New Roman"/>
      <w:sz w:val="16"/>
    </w:rPr>
  </w:style>
  <w:style w:type="paragraph" w:styleId="BalloonText">
    <w:name w:val="Balloon Text"/>
    <w:basedOn w:val="Normal"/>
    <w:link w:val="BalloonTextChar"/>
    <w:uiPriority w:val="99"/>
    <w:semiHidden/>
    <w:rsid w:val="00F17698"/>
    <w:pPr>
      <w:spacing w:after="0"/>
    </w:pPr>
    <w:rPr>
      <w:rFonts w:ascii="Tahoma" w:hAnsi="Tahoma" w:cs="Times New Roman"/>
      <w:sz w:val="16"/>
      <w:szCs w:val="16"/>
      <w:lang w:val="nl-BE" w:eastAsia="ja-JP"/>
    </w:rPr>
  </w:style>
  <w:style w:type="character" w:customStyle="1" w:styleId="BalloonTextChar">
    <w:name w:val="Balloon Text Char"/>
    <w:link w:val="BalloonText"/>
    <w:uiPriority w:val="99"/>
    <w:semiHidden/>
    <w:locked/>
    <w:rsid w:val="00F17698"/>
    <w:rPr>
      <w:rFonts w:ascii="Tahoma" w:hAnsi="Tahoma" w:cs="Times New Roman"/>
      <w:color w:val="000000"/>
      <w:sz w:val="16"/>
    </w:rPr>
  </w:style>
  <w:style w:type="paragraph" w:styleId="DocumentMap">
    <w:name w:val="Document Map"/>
    <w:basedOn w:val="Normal"/>
    <w:link w:val="DocumentMapChar"/>
    <w:uiPriority w:val="99"/>
    <w:semiHidden/>
    <w:rsid w:val="00871F8D"/>
    <w:pPr>
      <w:shd w:val="clear" w:color="auto" w:fill="000080"/>
    </w:pPr>
    <w:rPr>
      <w:rFonts w:ascii="Tahoma" w:hAnsi="Tahoma" w:cs="Tahoma"/>
    </w:rPr>
  </w:style>
  <w:style w:type="character" w:customStyle="1" w:styleId="DocumentMapChar">
    <w:name w:val="Document Map Char"/>
    <w:link w:val="DocumentMap"/>
    <w:uiPriority w:val="99"/>
    <w:semiHidden/>
    <w:locked/>
    <w:rsid w:val="00603C7B"/>
    <w:rPr>
      <w:rFonts w:ascii="Times New Roman" w:hAnsi="Times New Roman" w:cs="Arial"/>
      <w:color w:val="000000"/>
      <w:sz w:val="2"/>
      <w:lang w:val="en-US" w:eastAsia="en-US"/>
    </w:rPr>
  </w:style>
  <w:style w:type="paragraph" w:customStyle="1" w:styleId="Bulletedlist">
    <w:name w:val="Bulleted list"/>
    <w:basedOn w:val="Normal"/>
    <w:uiPriority w:val="99"/>
    <w:rsid w:val="009B1E65"/>
    <w:pPr>
      <w:spacing w:after="60"/>
      <w:ind w:left="1004" w:right="-23" w:hanging="284"/>
    </w:pPr>
  </w:style>
  <w:style w:type="paragraph" w:customStyle="1" w:styleId="Kopvaninhoudsopgave1">
    <w:name w:val="Kop van inhoudsopgave1"/>
    <w:basedOn w:val="Heading1"/>
    <w:next w:val="Normal"/>
    <w:uiPriority w:val="99"/>
    <w:qFormat/>
    <w:rsid w:val="00420B47"/>
    <w:pPr>
      <w:ind w:left="0"/>
      <w:outlineLvl w:val="9"/>
    </w:pPr>
    <w:rPr>
      <w:i/>
    </w:rPr>
  </w:style>
  <w:style w:type="character" w:styleId="CommentReference">
    <w:name w:val="annotation reference"/>
    <w:uiPriority w:val="99"/>
    <w:semiHidden/>
    <w:rsid w:val="005E0FC4"/>
    <w:rPr>
      <w:rFonts w:cs="Times New Roman"/>
      <w:sz w:val="16"/>
    </w:rPr>
  </w:style>
  <w:style w:type="paragraph" w:styleId="CommentText">
    <w:name w:val="annotation text"/>
    <w:basedOn w:val="Normal"/>
    <w:link w:val="CommentTextChar"/>
    <w:uiPriority w:val="99"/>
    <w:rsid w:val="005E0FC4"/>
  </w:style>
  <w:style w:type="character" w:customStyle="1" w:styleId="CommentTextChar">
    <w:name w:val="Comment Text Char"/>
    <w:link w:val="CommentText"/>
    <w:uiPriority w:val="99"/>
    <w:locked/>
    <w:rsid w:val="00603C7B"/>
    <w:rPr>
      <w:rFonts w:cs="Arial"/>
      <w:color w:val="000000"/>
      <w:sz w:val="20"/>
      <w:szCs w:val="20"/>
      <w:lang w:val="en-US" w:eastAsia="en-US"/>
    </w:rPr>
  </w:style>
  <w:style w:type="paragraph" w:styleId="CommentSubject">
    <w:name w:val="annotation subject"/>
    <w:basedOn w:val="CommentText"/>
    <w:next w:val="CommentText"/>
    <w:link w:val="CommentSubjectChar"/>
    <w:uiPriority w:val="99"/>
    <w:semiHidden/>
    <w:rsid w:val="005E0FC4"/>
    <w:rPr>
      <w:b/>
      <w:bCs/>
    </w:rPr>
  </w:style>
  <w:style w:type="character" w:customStyle="1" w:styleId="CommentSubjectChar">
    <w:name w:val="Comment Subject Char"/>
    <w:link w:val="CommentSubject"/>
    <w:uiPriority w:val="99"/>
    <w:semiHidden/>
    <w:locked/>
    <w:rsid w:val="00603C7B"/>
    <w:rPr>
      <w:rFonts w:cs="Arial"/>
      <w:b/>
      <w:bCs/>
      <w:color w:val="000000"/>
      <w:sz w:val="20"/>
      <w:szCs w:val="20"/>
      <w:lang w:val="en-US" w:eastAsia="en-US"/>
    </w:rPr>
  </w:style>
  <w:style w:type="paragraph" w:styleId="TOC1">
    <w:name w:val="toc 1"/>
    <w:basedOn w:val="Normal"/>
    <w:next w:val="Normal"/>
    <w:uiPriority w:val="99"/>
    <w:rsid w:val="009B1E65"/>
    <w:pPr>
      <w:tabs>
        <w:tab w:val="left" w:pos="400"/>
        <w:tab w:val="right" w:leader="dot" w:pos="9072"/>
      </w:tabs>
      <w:spacing w:before="120" w:line="240" w:lineRule="auto"/>
      <w:ind w:right="-23"/>
    </w:pPr>
    <w:rPr>
      <w:b/>
      <w:bCs/>
      <w:noProof/>
      <w:color w:val="auto"/>
      <w:sz w:val="24"/>
    </w:rPr>
  </w:style>
  <w:style w:type="paragraph" w:styleId="TOC2">
    <w:name w:val="toc 2"/>
    <w:basedOn w:val="Normal"/>
    <w:next w:val="Normal"/>
    <w:autoRedefine/>
    <w:uiPriority w:val="99"/>
    <w:rsid w:val="009B1E65"/>
    <w:pPr>
      <w:tabs>
        <w:tab w:val="left" w:pos="800"/>
        <w:tab w:val="right" w:leader="dot" w:pos="9072"/>
      </w:tabs>
      <w:spacing w:after="60" w:line="240" w:lineRule="auto"/>
      <w:ind w:left="198" w:right="-23"/>
    </w:pPr>
    <w:rPr>
      <w:rFonts w:cs="Calibri"/>
      <w:noProof/>
      <w:szCs w:val="22"/>
    </w:rPr>
  </w:style>
  <w:style w:type="paragraph" w:customStyle="1" w:styleId="StyleTOC2Left0cm">
    <w:name w:val="Style TOC 2 + Left:  0 cm"/>
    <w:basedOn w:val="TOC2"/>
    <w:uiPriority w:val="99"/>
    <w:rsid w:val="00C93749"/>
    <w:pPr>
      <w:spacing w:after="240"/>
      <w:ind w:left="0"/>
    </w:pPr>
  </w:style>
  <w:style w:type="paragraph" w:styleId="TOC5">
    <w:name w:val="toc 5"/>
    <w:basedOn w:val="Normal"/>
    <w:next w:val="Normal"/>
    <w:autoRedefine/>
    <w:uiPriority w:val="99"/>
    <w:rsid w:val="00F17698"/>
    <w:pPr>
      <w:spacing w:after="0"/>
      <w:ind w:left="800"/>
    </w:pPr>
    <w:rPr>
      <w:rFonts w:ascii="Calibri" w:hAnsi="Calibri" w:cs="Calibri"/>
      <w:sz w:val="18"/>
      <w:szCs w:val="18"/>
    </w:rPr>
  </w:style>
  <w:style w:type="paragraph" w:styleId="TOC3">
    <w:name w:val="toc 3"/>
    <w:basedOn w:val="Normal"/>
    <w:next w:val="Normal"/>
    <w:autoRedefine/>
    <w:uiPriority w:val="99"/>
    <w:rsid w:val="009B1E65"/>
    <w:pPr>
      <w:tabs>
        <w:tab w:val="right" w:leader="dot" w:pos="9072"/>
      </w:tabs>
      <w:spacing w:after="60"/>
      <w:ind w:left="993" w:right="-23"/>
      <w:contextualSpacing/>
    </w:pPr>
    <w:rPr>
      <w:rFonts w:cs="Calibri"/>
      <w:i/>
      <w:iCs/>
      <w:noProof/>
    </w:rPr>
  </w:style>
  <w:style w:type="paragraph" w:customStyle="1" w:styleId="Subtitlepressrelease">
    <w:name w:val="Subtitle press release"/>
    <w:basedOn w:val="Normal"/>
    <w:uiPriority w:val="99"/>
    <w:rsid w:val="0088587B"/>
    <w:pPr>
      <w:spacing w:after="240"/>
      <w:ind w:left="1259"/>
    </w:pPr>
    <w:rPr>
      <w:i/>
      <w:iCs/>
    </w:rPr>
  </w:style>
  <w:style w:type="paragraph" w:customStyle="1" w:styleId="Boilerplatetext">
    <w:name w:val="Boiler plate text"/>
    <w:autoRedefine/>
    <w:uiPriority w:val="99"/>
    <w:rsid w:val="003D4C70"/>
    <w:pPr>
      <w:spacing w:after="120" w:line="276" w:lineRule="auto"/>
      <w:ind w:left="2410"/>
    </w:pPr>
    <w:rPr>
      <w:rFonts w:cs="Arial"/>
      <w:color w:val="000000"/>
      <w:lang w:val="en-GB" w:eastAsia="en-US"/>
    </w:rPr>
  </w:style>
  <w:style w:type="paragraph" w:styleId="TOC6">
    <w:name w:val="toc 6"/>
    <w:basedOn w:val="Normal"/>
    <w:next w:val="Normal"/>
    <w:autoRedefine/>
    <w:uiPriority w:val="99"/>
    <w:rsid w:val="00F17698"/>
    <w:pPr>
      <w:spacing w:after="0"/>
      <w:ind w:left="1000"/>
    </w:pPr>
    <w:rPr>
      <w:rFonts w:ascii="Calibri" w:hAnsi="Calibri" w:cs="Calibri"/>
      <w:sz w:val="18"/>
      <w:szCs w:val="18"/>
    </w:rPr>
  </w:style>
  <w:style w:type="paragraph" w:styleId="TOC7">
    <w:name w:val="toc 7"/>
    <w:basedOn w:val="Normal"/>
    <w:next w:val="Normal"/>
    <w:autoRedefine/>
    <w:uiPriority w:val="99"/>
    <w:rsid w:val="00F17698"/>
    <w:pPr>
      <w:spacing w:after="0"/>
      <w:ind w:left="1200"/>
    </w:pPr>
    <w:rPr>
      <w:rFonts w:ascii="Calibri" w:hAnsi="Calibri" w:cs="Calibri"/>
      <w:sz w:val="18"/>
      <w:szCs w:val="18"/>
    </w:rPr>
  </w:style>
  <w:style w:type="paragraph" w:styleId="Title">
    <w:name w:val="Title"/>
    <w:basedOn w:val="Normal"/>
    <w:next w:val="Normal"/>
    <w:link w:val="TitleChar"/>
    <w:uiPriority w:val="99"/>
    <w:qFormat/>
    <w:rsid w:val="00CB78B2"/>
    <w:pPr>
      <w:pBdr>
        <w:bottom w:val="single" w:sz="8" w:space="4" w:color="4F81BD"/>
      </w:pBdr>
      <w:spacing w:after="300"/>
      <w:contextualSpacing/>
    </w:pPr>
    <w:rPr>
      <w:rFonts w:ascii="Cambria" w:eastAsia="MS Gothic" w:hAnsi="Cambria" w:cs="Times New Roman"/>
      <w:color w:val="17365D"/>
      <w:spacing w:val="5"/>
      <w:kern w:val="28"/>
      <w:sz w:val="52"/>
      <w:szCs w:val="52"/>
      <w:lang w:val="nl-BE" w:eastAsia="ja-JP"/>
    </w:rPr>
  </w:style>
  <w:style w:type="character" w:customStyle="1" w:styleId="TitleChar">
    <w:name w:val="Title Char"/>
    <w:link w:val="Title"/>
    <w:uiPriority w:val="99"/>
    <w:locked/>
    <w:rsid w:val="00CB78B2"/>
    <w:rPr>
      <w:rFonts w:ascii="Cambria" w:eastAsia="MS Gothic" w:hAnsi="Cambria" w:cs="Times New Roman"/>
      <w:color w:val="17365D"/>
      <w:spacing w:val="5"/>
      <w:kern w:val="28"/>
      <w:sz w:val="52"/>
      <w:lang w:eastAsia="ja-JP"/>
    </w:rPr>
  </w:style>
  <w:style w:type="paragraph" w:styleId="Subtitle">
    <w:name w:val="Subtitle"/>
    <w:basedOn w:val="Normal"/>
    <w:next w:val="Normal"/>
    <w:link w:val="SubtitleChar"/>
    <w:uiPriority w:val="99"/>
    <w:qFormat/>
    <w:rsid w:val="00F17698"/>
    <w:pPr>
      <w:numPr>
        <w:ilvl w:val="1"/>
      </w:numPr>
      <w:ind w:left="3686"/>
    </w:pPr>
    <w:rPr>
      <w:rFonts w:ascii="Cambria" w:hAnsi="Cambria" w:cs="Times New Roman"/>
      <w:i/>
      <w:iCs/>
      <w:color w:val="A61D17"/>
      <w:spacing w:val="15"/>
      <w:sz w:val="24"/>
      <w:szCs w:val="24"/>
      <w:lang w:val="nl-BE" w:eastAsia="ja-JP"/>
    </w:rPr>
  </w:style>
  <w:style w:type="character" w:customStyle="1" w:styleId="SubtitleChar">
    <w:name w:val="Subtitle Char"/>
    <w:link w:val="Subtitle"/>
    <w:uiPriority w:val="99"/>
    <w:locked/>
    <w:rsid w:val="00F17698"/>
    <w:rPr>
      <w:rFonts w:ascii="Cambria" w:hAnsi="Cambria" w:cs="Times New Roman"/>
      <w:i/>
      <w:color w:val="A61D17"/>
      <w:spacing w:val="15"/>
      <w:sz w:val="24"/>
    </w:rPr>
  </w:style>
  <w:style w:type="paragraph" w:styleId="TOC8">
    <w:name w:val="toc 8"/>
    <w:basedOn w:val="Normal"/>
    <w:next w:val="Normal"/>
    <w:autoRedefine/>
    <w:uiPriority w:val="99"/>
    <w:rsid w:val="00F17698"/>
    <w:pPr>
      <w:spacing w:after="0"/>
      <w:ind w:left="1400"/>
    </w:pPr>
    <w:rPr>
      <w:rFonts w:ascii="Calibri" w:hAnsi="Calibri" w:cs="Calibri"/>
      <w:sz w:val="18"/>
      <w:szCs w:val="18"/>
    </w:rPr>
  </w:style>
  <w:style w:type="paragraph" w:styleId="TOC9">
    <w:name w:val="toc 9"/>
    <w:basedOn w:val="Normal"/>
    <w:next w:val="Normal"/>
    <w:autoRedefine/>
    <w:uiPriority w:val="99"/>
    <w:rsid w:val="00F17698"/>
    <w:pPr>
      <w:spacing w:after="0"/>
      <w:ind w:left="1600"/>
    </w:pPr>
    <w:rPr>
      <w:rFonts w:ascii="Calibri" w:hAnsi="Calibri" w:cs="Calibri"/>
      <w:sz w:val="18"/>
      <w:szCs w:val="18"/>
    </w:rPr>
  </w:style>
  <w:style w:type="character" w:customStyle="1" w:styleId="Maintitle">
    <w:name w:val="Main title"/>
    <w:uiPriority w:val="99"/>
    <w:rsid w:val="00712957"/>
    <w:rPr>
      <w:rFonts w:ascii="Arial" w:hAnsi="Arial" w:cs="Times New Roman"/>
      <w:b/>
      <w:color w:val="C00000"/>
      <w:sz w:val="24"/>
      <w:szCs w:val="24"/>
      <w:lang w:val="en-US" w:eastAsia="nl-NL"/>
    </w:rPr>
  </w:style>
  <w:style w:type="character" w:customStyle="1" w:styleId="apple-converted-space">
    <w:name w:val="apple-converted-space"/>
    <w:rsid w:val="00F17698"/>
  </w:style>
  <w:style w:type="character" w:customStyle="1" w:styleId="apple-style-span">
    <w:name w:val="apple-style-span"/>
    <w:uiPriority w:val="99"/>
    <w:rsid w:val="00F17698"/>
  </w:style>
  <w:style w:type="character" w:customStyle="1" w:styleId="Titelvanboek1">
    <w:name w:val="Titel van boek1"/>
    <w:uiPriority w:val="99"/>
    <w:qFormat/>
    <w:rsid w:val="00F17698"/>
    <w:rPr>
      <w:rFonts w:cs="Times New Roman"/>
      <w:b/>
      <w:smallCaps/>
      <w:spacing w:val="5"/>
    </w:rPr>
  </w:style>
  <w:style w:type="paragraph" w:styleId="Caption">
    <w:name w:val="caption"/>
    <w:basedOn w:val="Normal"/>
    <w:next w:val="Normal"/>
    <w:uiPriority w:val="99"/>
    <w:qFormat/>
    <w:rsid w:val="00F17698"/>
    <w:pPr>
      <w:spacing w:line="240" w:lineRule="auto"/>
    </w:pPr>
    <w:rPr>
      <w:b/>
      <w:bCs/>
      <w:color w:val="A61D17"/>
      <w:sz w:val="18"/>
      <w:szCs w:val="18"/>
    </w:rPr>
  </w:style>
  <w:style w:type="character" w:styleId="Emphasis">
    <w:name w:val="Emphasis"/>
    <w:uiPriority w:val="99"/>
    <w:qFormat/>
    <w:rsid w:val="00F17698"/>
    <w:rPr>
      <w:rFonts w:cs="Times New Roman"/>
      <w:i/>
    </w:rPr>
  </w:style>
  <w:style w:type="character" w:customStyle="1" w:styleId="Introtext">
    <w:name w:val="Intro text"/>
    <w:uiPriority w:val="99"/>
    <w:rsid w:val="00497A80"/>
    <w:rPr>
      <w:rFonts w:cs="Times New Roman"/>
      <w:b/>
      <w:bCs/>
      <w:sz w:val="22"/>
    </w:rPr>
  </w:style>
  <w:style w:type="character" w:customStyle="1" w:styleId="Intensievebenadrukking1">
    <w:name w:val="Intensieve benadrukking1"/>
    <w:uiPriority w:val="99"/>
    <w:qFormat/>
    <w:rsid w:val="00F17698"/>
    <w:rPr>
      <w:rFonts w:cs="Times New Roman"/>
      <w:b/>
      <w:i/>
      <w:color w:val="A61D17"/>
    </w:rPr>
  </w:style>
  <w:style w:type="paragraph" w:customStyle="1" w:styleId="Subtieleverwijzing1">
    <w:name w:val="Subtiele verwijzing1"/>
    <w:basedOn w:val="Normal"/>
    <w:next w:val="Normal"/>
    <w:link w:val="SubtieleverwijzingChar"/>
    <w:uiPriority w:val="99"/>
    <w:qFormat/>
    <w:rsid w:val="00F17698"/>
    <w:pPr>
      <w:pBdr>
        <w:bottom w:val="single" w:sz="4" w:space="4" w:color="A61D17"/>
      </w:pBdr>
      <w:spacing w:before="200" w:after="280"/>
      <w:ind w:left="936" w:right="936"/>
    </w:pPr>
    <w:rPr>
      <w:rFonts w:cs="Times New Roman"/>
      <w:b/>
      <w:bCs/>
      <w:i/>
      <w:iCs/>
      <w:color w:val="A61D17"/>
      <w:sz w:val="20"/>
      <w:lang w:val="nl-BE" w:eastAsia="ja-JP"/>
    </w:rPr>
  </w:style>
  <w:style w:type="character" w:customStyle="1" w:styleId="SubtieleverwijzingChar">
    <w:name w:val="Subtiele verwijzing Char"/>
    <w:link w:val="Subtieleverwijzing1"/>
    <w:uiPriority w:val="99"/>
    <w:locked/>
    <w:rsid w:val="00F17698"/>
    <w:rPr>
      <w:rFonts w:eastAsia="Times New Roman" w:cs="Times New Roman"/>
      <w:b/>
      <w:i/>
      <w:color w:val="A61D17"/>
    </w:rPr>
  </w:style>
  <w:style w:type="character" w:customStyle="1" w:styleId="Intensieveverwijzing1">
    <w:name w:val="Intensieve verwijzing1"/>
    <w:uiPriority w:val="99"/>
    <w:qFormat/>
    <w:rsid w:val="00F17698"/>
    <w:rPr>
      <w:rFonts w:cs="Times New Roman"/>
      <w:b/>
      <w:smallCaps/>
      <w:color w:val="D6862D"/>
      <w:spacing w:val="5"/>
      <w:u w:val="single"/>
    </w:rPr>
  </w:style>
  <w:style w:type="paragraph" w:styleId="ListBullet">
    <w:name w:val="List Bullet"/>
    <w:basedOn w:val="Normal"/>
    <w:uiPriority w:val="99"/>
    <w:semiHidden/>
    <w:rsid w:val="00F17698"/>
    <w:pPr>
      <w:tabs>
        <w:tab w:val="num" w:pos="360"/>
      </w:tabs>
      <w:ind w:left="360" w:hanging="360"/>
      <w:contextualSpacing/>
    </w:pPr>
  </w:style>
  <w:style w:type="paragraph" w:customStyle="1" w:styleId="Subtielebenadrukking1">
    <w:name w:val="Subtiele benadrukking1"/>
    <w:basedOn w:val="Normal"/>
    <w:uiPriority w:val="99"/>
    <w:qFormat/>
    <w:rsid w:val="00F17698"/>
    <w:pPr>
      <w:numPr>
        <w:numId w:val="5"/>
      </w:numPr>
      <w:contextualSpacing/>
    </w:pPr>
    <w:rPr>
      <w:bCs/>
      <w:color w:val="auto"/>
    </w:rPr>
  </w:style>
  <w:style w:type="paragraph" w:customStyle="1" w:styleId="Gemiddeldelijst2-accent51">
    <w:name w:val="Gemiddelde lijst 2 - accent 51"/>
    <w:uiPriority w:val="99"/>
    <w:qFormat/>
    <w:rsid w:val="00F17698"/>
    <w:rPr>
      <w:rFonts w:ascii="Calibri" w:hAnsi="Calibri"/>
      <w:sz w:val="22"/>
      <w:szCs w:val="22"/>
      <w:lang w:val="en-US" w:eastAsia="en-US"/>
    </w:rPr>
  </w:style>
  <w:style w:type="paragraph" w:styleId="NormalWeb">
    <w:name w:val="Normal (Web)"/>
    <w:basedOn w:val="Normal"/>
    <w:uiPriority w:val="99"/>
    <w:rsid w:val="00F17698"/>
    <w:pPr>
      <w:spacing w:before="100" w:beforeAutospacing="1" w:after="100" w:afterAutospacing="1"/>
    </w:pPr>
    <w:rPr>
      <w:rFonts w:ascii="Times New Roman" w:hAnsi="Times New Roman" w:cs="Times New Roman"/>
      <w:sz w:val="24"/>
      <w:szCs w:val="24"/>
    </w:rPr>
  </w:style>
  <w:style w:type="paragraph" w:customStyle="1" w:styleId="Intensievebenadrukking2">
    <w:name w:val="Intensieve benadrukking2"/>
    <w:basedOn w:val="Normal"/>
    <w:next w:val="Normal"/>
    <w:link w:val="IntensievebenadrukkingChar"/>
    <w:uiPriority w:val="99"/>
    <w:qFormat/>
    <w:rsid w:val="00F17698"/>
    <w:rPr>
      <w:rFonts w:cs="Times New Roman"/>
      <w:i/>
      <w:iCs/>
      <w:sz w:val="20"/>
      <w:lang w:val="nl-BE" w:eastAsia="ja-JP"/>
    </w:rPr>
  </w:style>
  <w:style w:type="character" w:customStyle="1" w:styleId="IntensievebenadrukkingChar">
    <w:name w:val="Intensieve benadrukking Char"/>
    <w:link w:val="Intensievebenadrukking2"/>
    <w:uiPriority w:val="99"/>
    <w:locked/>
    <w:rsid w:val="00F17698"/>
    <w:rPr>
      <w:rFonts w:eastAsia="Times New Roman" w:cs="Times New Roman"/>
      <w:i/>
      <w:color w:val="000000"/>
    </w:rPr>
  </w:style>
  <w:style w:type="character" w:styleId="Strong">
    <w:name w:val="Strong"/>
    <w:uiPriority w:val="22"/>
    <w:qFormat/>
    <w:rsid w:val="00F17698"/>
    <w:rPr>
      <w:rFonts w:cs="Times New Roman"/>
      <w:b/>
    </w:rPr>
  </w:style>
  <w:style w:type="paragraph" w:customStyle="1" w:styleId="Style1">
    <w:name w:val="Style1"/>
    <w:basedOn w:val="ListBullet"/>
    <w:uiPriority w:val="99"/>
    <w:rsid w:val="00FD28CC"/>
    <w:pPr>
      <w:numPr>
        <w:ilvl w:val="5"/>
        <w:numId w:val="7"/>
      </w:numPr>
      <w:spacing w:line="240" w:lineRule="auto"/>
      <w:ind w:left="1151" w:hanging="1151"/>
      <w:contextualSpacing w:val="0"/>
    </w:pPr>
    <w:rPr>
      <w:b/>
      <w:color w:val="auto"/>
    </w:rPr>
  </w:style>
  <w:style w:type="character" w:customStyle="1" w:styleId="Subtielebenadrukking2">
    <w:name w:val="Subtiele benadrukking2"/>
    <w:uiPriority w:val="99"/>
    <w:qFormat/>
    <w:rsid w:val="00F17698"/>
    <w:rPr>
      <w:rFonts w:cs="Times New Roman"/>
      <w:i/>
      <w:color w:val="404040"/>
    </w:rPr>
  </w:style>
  <w:style w:type="character" w:customStyle="1" w:styleId="Subtieleverwijzing2">
    <w:name w:val="Subtiele verwijzing2"/>
    <w:uiPriority w:val="99"/>
    <w:qFormat/>
    <w:rsid w:val="00F17698"/>
    <w:rPr>
      <w:rFonts w:cs="Times New Roman"/>
      <w:smallCaps/>
      <w:color w:val="D6862D"/>
      <w:u w:val="single"/>
    </w:rPr>
  </w:style>
  <w:style w:type="table" w:styleId="TableGrid">
    <w:name w:val="Table Grid"/>
    <w:basedOn w:val="TableNormal"/>
    <w:uiPriority w:val="99"/>
    <w:rsid w:val="00F1769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420B47"/>
    <w:pPr>
      <w:spacing w:before="60" w:after="0" w:line="300" w:lineRule="atLeast"/>
    </w:pPr>
    <w:rPr>
      <w:rFonts w:cs="Times New Roman"/>
      <w:color w:val="auto"/>
      <w:szCs w:val="24"/>
      <w:lang w:eastAsia="nl-NL"/>
    </w:rPr>
  </w:style>
  <w:style w:type="character" w:customStyle="1" w:styleId="BodyTextChar">
    <w:name w:val="Body Text Char"/>
    <w:link w:val="BodyText"/>
    <w:uiPriority w:val="99"/>
    <w:locked/>
    <w:rsid w:val="00420B47"/>
    <w:rPr>
      <w:rFonts w:ascii="Arial Narrow" w:hAnsi="Arial Narrow" w:cs="Times New Roman"/>
      <w:sz w:val="24"/>
      <w:szCs w:val="24"/>
      <w:lang w:val="en-US" w:eastAsia="nl-NL"/>
    </w:rPr>
  </w:style>
  <w:style w:type="paragraph" w:customStyle="1" w:styleId="StyleHeading3ArialRight-004cm">
    <w:name w:val="Style Heading 3 + Arial Right:  -004 cm"/>
    <w:basedOn w:val="Heading2"/>
    <w:next w:val="NormalIndent"/>
    <w:link w:val="StyleHeading3ArialRight-004cmChar"/>
    <w:uiPriority w:val="99"/>
    <w:rsid w:val="00712957"/>
    <w:rPr>
      <w:bCs w:val="0"/>
    </w:rPr>
  </w:style>
  <w:style w:type="character" w:customStyle="1" w:styleId="StyleHeading3ArialRight-004cmChar">
    <w:name w:val="Style Heading 3 + Arial Right:  -004 cm Char"/>
    <w:link w:val="StyleHeading3ArialRight-004cm"/>
    <w:uiPriority w:val="99"/>
    <w:locked/>
    <w:rsid w:val="00497A80"/>
    <w:rPr>
      <w:rFonts w:ascii="Arial Narrow" w:eastAsia="Times New Roman" w:hAnsi="Arial Narrow" w:cs="Arial"/>
      <w:b w:val="0"/>
      <w:color w:val="C00000"/>
      <w:sz w:val="24"/>
      <w:lang w:val="en-US" w:eastAsia="en-US"/>
    </w:rPr>
  </w:style>
  <w:style w:type="paragraph" w:styleId="NormalIndent">
    <w:name w:val="Normal Indent"/>
    <w:basedOn w:val="Normal"/>
    <w:uiPriority w:val="99"/>
    <w:semiHidden/>
    <w:rsid w:val="00497A80"/>
    <w:pPr>
      <w:ind w:left="708"/>
    </w:pPr>
  </w:style>
  <w:style w:type="paragraph" w:customStyle="1" w:styleId="PRDate">
    <w:name w:val="PR Date"/>
    <w:uiPriority w:val="99"/>
    <w:rsid w:val="003D4C70"/>
    <w:pPr>
      <w:ind w:left="2410"/>
    </w:pPr>
    <w:rPr>
      <w:rFonts w:cs="Arial"/>
      <w:b/>
      <w:color w:val="000000"/>
      <w:sz w:val="22"/>
      <w:szCs w:val="22"/>
      <w:lang w:val="en-US" w:eastAsia="en-US"/>
    </w:rPr>
  </w:style>
  <w:style w:type="paragraph" w:customStyle="1" w:styleId="PRheaderstyle">
    <w:name w:val="PR header style"/>
    <w:uiPriority w:val="99"/>
    <w:rsid w:val="003D4C70"/>
    <w:pPr>
      <w:spacing w:after="240"/>
    </w:pPr>
    <w:rPr>
      <w:rFonts w:cs="Arial"/>
      <w:b/>
      <w:noProof/>
      <w:color w:val="404040"/>
      <w:sz w:val="28"/>
      <w:szCs w:val="44"/>
      <w:lang w:val="en-US" w:eastAsia="en-US"/>
    </w:rPr>
  </w:style>
  <w:style w:type="paragraph" w:customStyle="1" w:styleId="PRReferenceStyle">
    <w:name w:val="PR Reference Style"/>
    <w:uiPriority w:val="99"/>
    <w:rsid w:val="003D4C70"/>
    <w:rPr>
      <w:rFonts w:cs="Arial"/>
      <w:b/>
      <w:color w:val="000000"/>
      <w:sz w:val="16"/>
      <w:lang w:val="de-DE" w:eastAsia="en-US"/>
    </w:rPr>
  </w:style>
  <w:style w:type="numbering" w:customStyle="1" w:styleId="lijst">
    <w:name w:val="lijst"/>
    <w:rsid w:val="00E20535"/>
    <w:pPr>
      <w:numPr>
        <w:numId w:val="2"/>
      </w:numPr>
    </w:pPr>
  </w:style>
  <w:style w:type="numbering" w:customStyle="1" w:styleId="nummerkes">
    <w:name w:val="nummerkes"/>
    <w:rsid w:val="00E20535"/>
    <w:pPr>
      <w:numPr>
        <w:numId w:val="6"/>
      </w:numPr>
    </w:pPr>
  </w:style>
  <w:style w:type="numbering" w:customStyle="1" w:styleId="Headings">
    <w:name w:val="Headings"/>
    <w:rsid w:val="00E20535"/>
    <w:pPr>
      <w:numPr>
        <w:numId w:val="4"/>
      </w:numPr>
    </w:pPr>
  </w:style>
  <w:style w:type="numbering" w:customStyle="1" w:styleId="StyleBulletedSymbolsymbol11ptLeft226cmHanging0">
    <w:name w:val="Style Bulleted Symbol (symbol) 11 pt Left:  226 cm Hanging:  0..."/>
    <w:rsid w:val="00E20535"/>
    <w:pPr>
      <w:numPr>
        <w:numId w:val="1"/>
      </w:numPr>
    </w:pPr>
  </w:style>
  <w:style w:type="character" w:customStyle="1" w:styleId="st">
    <w:name w:val="st"/>
    <w:basedOn w:val="DefaultParagraphFont"/>
    <w:rsid w:val="00BA3084"/>
  </w:style>
  <w:style w:type="paragraph" w:customStyle="1" w:styleId="Gemiddeldraster3-accent51">
    <w:name w:val="Gemiddeld raster 3 - accent 51"/>
    <w:hidden/>
    <w:uiPriority w:val="71"/>
    <w:rsid w:val="003F1F3B"/>
    <w:rPr>
      <w:rFonts w:cs="Arial"/>
      <w:color w:val="000000"/>
      <w:sz w:val="22"/>
      <w:lang w:val="en-US" w:eastAsia="en-US"/>
    </w:rPr>
  </w:style>
  <w:style w:type="paragraph" w:customStyle="1" w:styleId="Default">
    <w:name w:val="Default"/>
    <w:rsid w:val="00A965E6"/>
    <w:pPr>
      <w:autoSpaceDE w:val="0"/>
      <w:autoSpaceDN w:val="0"/>
      <w:adjustRightInd w:val="0"/>
    </w:pPr>
    <w:rPr>
      <w:rFonts w:ascii="Bosis for Agfa Bold" w:eastAsiaTheme="minorHAnsi" w:hAnsi="Bosis for Agfa Bold" w:cs="Bosis for Agfa Bold"/>
      <w:color w:val="000000"/>
      <w:sz w:val="24"/>
      <w:szCs w:val="24"/>
      <w:lang w:eastAsia="en-US"/>
    </w:rPr>
  </w:style>
  <w:style w:type="character" w:customStyle="1" w:styleId="A3">
    <w:name w:val="A3"/>
    <w:uiPriority w:val="99"/>
    <w:rsid w:val="00A965E6"/>
    <w:rPr>
      <w:rFonts w:ascii="Bosis for Agfa Light" w:hAnsi="Bosis for Agfa Light" w:cs="Bosis for Agfa Light"/>
      <w:b/>
      <w:bCs/>
      <w:color w:val="000000"/>
      <w:sz w:val="18"/>
      <w:szCs w:val="18"/>
    </w:rPr>
  </w:style>
  <w:style w:type="paragraph" w:styleId="ListParagraph">
    <w:name w:val="List Paragraph"/>
    <w:basedOn w:val="Normal"/>
    <w:uiPriority w:val="34"/>
    <w:qFormat/>
    <w:rsid w:val="00F07552"/>
    <w:pPr>
      <w:spacing w:after="160" w:line="259" w:lineRule="auto"/>
      <w:ind w:left="720"/>
      <w:contextualSpacing/>
    </w:pPr>
    <w:rPr>
      <w:rFonts w:asciiTheme="minorHAnsi" w:eastAsiaTheme="minorHAnsi" w:hAnsiTheme="minorHAnsi" w:cstheme="minorBidi"/>
      <w:color w:val="auto"/>
      <w:szCs w:val="22"/>
      <w:lang w:val="nl-BE"/>
    </w:rPr>
  </w:style>
  <w:style w:type="paragraph" w:styleId="NoSpacing">
    <w:name w:val="No Spacing"/>
    <w:uiPriority w:val="1"/>
    <w:qFormat/>
    <w:rsid w:val="00B3499E"/>
    <w:rPr>
      <w:rFonts w:ascii="Calibri" w:eastAsia="Times New Roman" w:hAnsi="Calibri"/>
      <w:sz w:val="22"/>
      <w:szCs w:val="22"/>
      <w:lang w:val="en-US" w:eastAsia="en-US"/>
    </w:rPr>
  </w:style>
  <w:style w:type="paragraph" w:styleId="Revision">
    <w:name w:val="Revision"/>
    <w:hidden/>
    <w:uiPriority w:val="99"/>
    <w:semiHidden/>
    <w:rsid w:val="00297D7E"/>
    <w:rPr>
      <w:rFonts w:cs="Arial"/>
      <w:color w:val="000000"/>
      <w:sz w:val="22"/>
      <w:lang w:val="en-US" w:eastAsia="en-US"/>
    </w:rPr>
  </w:style>
  <w:style w:type="character" w:customStyle="1" w:styleId="s1">
    <w:name w:val="s1"/>
    <w:basedOn w:val="DefaultParagraphFont"/>
    <w:rsid w:val="009020B1"/>
  </w:style>
  <w:style w:type="character" w:styleId="IntenseEmphasis">
    <w:name w:val="Intense Emphasis"/>
    <w:basedOn w:val="DefaultParagraphFont"/>
    <w:uiPriority w:val="21"/>
    <w:qFormat/>
    <w:rsid w:val="009C1BCD"/>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28180">
      <w:bodyDiv w:val="1"/>
      <w:marLeft w:val="0"/>
      <w:marRight w:val="0"/>
      <w:marTop w:val="0"/>
      <w:marBottom w:val="0"/>
      <w:divBdr>
        <w:top w:val="none" w:sz="0" w:space="0" w:color="auto"/>
        <w:left w:val="none" w:sz="0" w:space="0" w:color="auto"/>
        <w:bottom w:val="none" w:sz="0" w:space="0" w:color="auto"/>
        <w:right w:val="none" w:sz="0" w:space="0" w:color="auto"/>
      </w:divBdr>
    </w:div>
    <w:div w:id="241179126">
      <w:bodyDiv w:val="1"/>
      <w:marLeft w:val="0"/>
      <w:marRight w:val="0"/>
      <w:marTop w:val="0"/>
      <w:marBottom w:val="0"/>
      <w:divBdr>
        <w:top w:val="none" w:sz="0" w:space="0" w:color="auto"/>
        <w:left w:val="none" w:sz="0" w:space="0" w:color="auto"/>
        <w:bottom w:val="none" w:sz="0" w:space="0" w:color="auto"/>
        <w:right w:val="none" w:sz="0" w:space="0" w:color="auto"/>
      </w:divBdr>
    </w:div>
    <w:div w:id="540170547">
      <w:bodyDiv w:val="1"/>
      <w:marLeft w:val="0"/>
      <w:marRight w:val="0"/>
      <w:marTop w:val="0"/>
      <w:marBottom w:val="0"/>
      <w:divBdr>
        <w:top w:val="none" w:sz="0" w:space="0" w:color="auto"/>
        <w:left w:val="none" w:sz="0" w:space="0" w:color="auto"/>
        <w:bottom w:val="none" w:sz="0" w:space="0" w:color="auto"/>
        <w:right w:val="none" w:sz="0" w:space="0" w:color="auto"/>
      </w:divBdr>
    </w:div>
    <w:div w:id="634526766">
      <w:bodyDiv w:val="1"/>
      <w:marLeft w:val="0"/>
      <w:marRight w:val="0"/>
      <w:marTop w:val="0"/>
      <w:marBottom w:val="0"/>
      <w:divBdr>
        <w:top w:val="none" w:sz="0" w:space="0" w:color="auto"/>
        <w:left w:val="none" w:sz="0" w:space="0" w:color="auto"/>
        <w:bottom w:val="none" w:sz="0" w:space="0" w:color="auto"/>
        <w:right w:val="none" w:sz="0" w:space="0" w:color="auto"/>
      </w:divBdr>
    </w:div>
    <w:div w:id="646399798">
      <w:marLeft w:val="0"/>
      <w:marRight w:val="0"/>
      <w:marTop w:val="0"/>
      <w:marBottom w:val="0"/>
      <w:divBdr>
        <w:top w:val="none" w:sz="0" w:space="0" w:color="auto"/>
        <w:left w:val="none" w:sz="0" w:space="0" w:color="auto"/>
        <w:bottom w:val="none" w:sz="0" w:space="0" w:color="auto"/>
        <w:right w:val="none" w:sz="0" w:space="0" w:color="auto"/>
      </w:divBdr>
      <w:divsChild>
        <w:div w:id="646399796">
          <w:marLeft w:val="1282"/>
          <w:marRight w:val="0"/>
          <w:marTop w:val="77"/>
          <w:marBottom w:val="0"/>
          <w:divBdr>
            <w:top w:val="none" w:sz="0" w:space="0" w:color="auto"/>
            <w:left w:val="none" w:sz="0" w:space="0" w:color="auto"/>
            <w:bottom w:val="none" w:sz="0" w:space="0" w:color="auto"/>
            <w:right w:val="none" w:sz="0" w:space="0" w:color="auto"/>
          </w:divBdr>
        </w:div>
        <w:div w:id="646399797">
          <w:marLeft w:val="1282"/>
          <w:marRight w:val="0"/>
          <w:marTop w:val="77"/>
          <w:marBottom w:val="0"/>
          <w:divBdr>
            <w:top w:val="none" w:sz="0" w:space="0" w:color="auto"/>
            <w:left w:val="none" w:sz="0" w:space="0" w:color="auto"/>
            <w:bottom w:val="none" w:sz="0" w:space="0" w:color="auto"/>
            <w:right w:val="none" w:sz="0" w:space="0" w:color="auto"/>
          </w:divBdr>
        </w:div>
        <w:div w:id="646399799">
          <w:marLeft w:val="1282"/>
          <w:marRight w:val="0"/>
          <w:marTop w:val="77"/>
          <w:marBottom w:val="0"/>
          <w:divBdr>
            <w:top w:val="none" w:sz="0" w:space="0" w:color="auto"/>
            <w:left w:val="none" w:sz="0" w:space="0" w:color="auto"/>
            <w:bottom w:val="none" w:sz="0" w:space="0" w:color="auto"/>
            <w:right w:val="none" w:sz="0" w:space="0" w:color="auto"/>
          </w:divBdr>
        </w:div>
        <w:div w:id="646399802">
          <w:marLeft w:val="1282"/>
          <w:marRight w:val="0"/>
          <w:marTop w:val="77"/>
          <w:marBottom w:val="0"/>
          <w:divBdr>
            <w:top w:val="none" w:sz="0" w:space="0" w:color="auto"/>
            <w:left w:val="none" w:sz="0" w:space="0" w:color="auto"/>
            <w:bottom w:val="none" w:sz="0" w:space="0" w:color="auto"/>
            <w:right w:val="none" w:sz="0" w:space="0" w:color="auto"/>
          </w:divBdr>
        </w:div>
        <w:div w:id="646399804">
          <w:marLeft w:val="1282"/>
          <w:marRight w:val="0"/>
          <w:marTop w:val="77"/>
          <w:marBottom w:val="0"/>
          <w:divBdr>
            <w:top w:val="none" w:sz="0" w:space="0" w:color="auto"/>
            <w:left w:val="none" w:sz="0" w:space="0" w:color="auto"/>
            <w:bottom w:val="none" w:sz="0" w:space="0" w:color="auto"/>
            <w:right w:val="none" w:sz="0" w:space="0" w:color="auto"/>
          </w:divBdr>
        </w:div>
        <w:div w:id="646399810">
          <w:marLeft w:val="1282"/>
          <w:marRight w:val="0"/>
          <w:marTop w:val="77"/>
          <w:marBottom w:val="0"/>
          <w:divBdr>
            <w:top w:val="none" w:sz="0" w:space="0" w:color="auto"/>
            <w:left w:val="none" w:sz="0" w:space="0" w:color="auto"/>
            <w:bottom w:val="none" w:sz="0" w:space="0" w:color="auto"/>
            <w:right w:val="none" w:sz="0" w:space="0" w:color="auto"/>
          </w:divBdr>
        </w:div>
        <w:div w:id="646399812">
          <w:marLeft w:val="1282"/>
          <w:marRight w:val="0"/>
          <w:marTop w:val="77"/>
          <w:marBottom w:val="0"/>
          <w:divBdr>
            <w:top w:val="none" w:sz="0" w:space="0" w:color="auto"/>
            <w:left w:val="none" w:sz="0" w:space="0" w:color="auto"/>
            <w:bottom w:val="none" w:sz="0" w:space="0" w:color="auto"/>
            <w:right w:val="none" w:sz="0" w:space="0" w:color="auto"/>
          </w:divBdr>
        </w:div>
      </w:divsChild>
    </w:div>
    <w:div w:id="646399803">
      <w:marLeft w:val="0"/>
      <w:marRight w:val="0"/>
      <w:marTop w:val="0"/>
      <w:marBottom w:val="0"/>
      <w:divBdr>
        <w:top w:val="none" w:sz="0" w:space="0" w:color="auto"/>
        <w:left w:val="none" w:sz="0" w:space="0" w:color="auto"/>
        <w:bottom w:val="none" w:sz="0" w:space="0" w:color="auto"/>
        <w:right w:val="none" w:sz="0" w:space="0" w:color="auto"/>
      </w:divBdr>
      <w:divsChild>
        <w:div w:id="646399805">
          <w:marLeft w:val="1282"/>
          <w:marRight w:val="0"/>
          <w:marTop w:val="77"/>
          <w:marBottom w:val="0"/>
          <w:divBdr>
            <w:top w:val="none" w:sz="0" w:space="0" w:color="auto"/>
            <w:left w:val="none" w:sz="0" w:space="0" w:color="auto"/>
            <w:bottom w:val="none" w:sz="0" w:space="0" w:color="auto"/>
            <w:right w:val="none" w:sz="0" w:space="0" w:color="auto"/>
          </w:divBdr>
        </w:div>
        <w:div w:id="646399807">
          <w:marLeft w:val="1282"/>
          <w:marRight w:val="0"/>
          <w:marTop w:val="77"/>
          <w:marBottom w:val="0"/>
          <w:divBdr>
            <w:top w:val="none" w:sz="0" w:space="0" w:color="auto"/>
            <w:left w:val="none" w:sz="0" w:space="0" w:color="auto"/>
            <w:bottom w:val="none" w:sz="0" w:space="0" w:color="auto"/>
            <w:right w:val="none" w:sz="0" w:space="0" w:color="auto"/>
          </w:divBdr>
        </w:div>
        <w:div w:id="646399808">
          <w:marLeft w:val="1282"/>
          <w:marRight w:val="0"/>
          <w:marTop w:val="77"/>
          <w:marBottom w:val="0"/>
          <w:divBdr>
            <w:top w:val="none" w:sz="0" w:space="0" w:color="auto"/>
            <w:left w:val="none" w:sz="0" w:space="0" w:color="auto"/>
            <w:bottom w:val="none" w:sz="0" w:space="0" w:color="auto"/>
            <w:right w:val="none" w:sz="0" w:space="0" w:color="auto"/>
          </w:divBdr>
        </w:div>
        <w:div w:id="646399813">
          <w:marLeft w:val="1282"/>
          <w:marRight w:val="0"/>
          <w:marTop w:val="77"/>
          <w:marBottom w:val="0"/>
          <w:divBdr>
            <w:top w:val="none" w:sz="0" w:space="0" w:color="auto"/>
            <w:left w:val="none" w:sz="0" w:space="0" w:color="auto"/>
            <w:bottom w:val="none" w:sz="0" w:space="0" w:color="auto"/>
            <w:right w:val="none" w:sz="0" w:space="0" w:color="auto"/>
          </w:divBdr>
        </w:div>
        <w:div w:id="646399814">
          <w:marLeft w:val="1282"/>
          <w:marRight w:val="0"/>
          <w:marTop w:val="77"/>
          <w:marBottom w:val="0"/>
          <w:divBdr>
            <w:top w:val="none" w:sz="0" w:space="0" w:color="auto"/>
            <w:left w:val="none" w:sz="0" w:space="0" w:color="auto"/>
            <w:bottom w:val="none" w:sz="0" w:space="0" w:color="auto"/>
            <w:right w:val="none" w:sz="0" w:space="0" w:color="auto"/>
          </w:divBdr>
        </w:div>
        <w:div w:id="646399815">
          <w:marLeft w:val="1282"/>
          <w:marRight w:val="0"/>
          <w:marTop w:val="77"/>
          <w:marBottom w:val="0"/>
          <w:divBdr>
            <w:top w:val="none" w:sz="0" w:space="0" w:color="auto"/>
            <w:left w:val="none" w:sz="0" w:space="0" w:color="auto"/>
            <w:bottom w:val="none" w:sz="0" w:space="0" w:color="auto"/>
            <w:right w:val="none" w:sz="0" w:space="0" w:color="auto"/>
          </w:divBdr>
        </w:div>
        <w:div w:id="646399816">
          <w:marLeft w:val="1282"/>
          <w:marRight w:val="0"/>
          <w:marTop w:val="77"/>
          <w:marBottom w:val="0"/>
          <w:divBdr>
            <w:top w:val="none" w:sz="0" w:space="0" w:color="auto"/>
            <w:left w:val="none" w:sz="0" w:space="0" w:color="auto"/>
            <w:bottom w:val="none" w:sz="0" w:space="0" w:color="auto"/>
            <w:right w:val="none" w:sz="0" w:space="0" w:color="auto"/>
          </w:divBdr>
        </w:div>
      </w:divsChild>
    </w:div>
    <w:div w:id="646399806">
      <w:marLeft w:val="0"/>
      <w:marRight w:val="0"/>
      <w:marTop w:val="0"/>
      <w:marBottom w:val="0"/>
      <w:divBdr>
        <w:top w:val="none" w:sz="0" w:space="0" w:color="auto"/>
        <w:left w:val="none" w:sz="0" w:space="0" w:color="auto"/>
        <w:bottom w:val="none" w:sz="0" w:space="0" w:color="auto"/>
        <w:right w:val="none" w:sz="0" w:space="0" w:color="auto"/>
      </w:divBdr>
      <w:divsChild>
        <w:div w:id="646399793">
          <w:marLeft w:val="1282"/>
          <w:marRight w:val="0"/>
          <w:marTop w:val="77"/>
          <w:marBottom w:val="0"/>
          <w:divBdr>
            <w:top w:val="none" w:sz="0" w:space="0" w:color="auto"/>
            <w:left w:val="none" w:sz="0" w:space="0" w:color="auto"/>
            <w:bottom w:val="none" w:sz="0" w:space="0" w:color="auto"/>
            <w:right w:val="none" w:sz="0" w:space="0" w:color="auto"/>
          </w:divBdr>
        </w:div>
        <w:div w:id="646399794">
          <w:marLeft w:val="1282"/>
          <w:marRight w:val="0"/>
          <w:marTop w:val="77"/>
          <w:marBottom w:val="0"/>
          <w:divBdr>
            <w:top w:val="none" w:sz="0" w:space="0" w:color="auto"/>
            <w:left w:val="none" w:sz="0" w:space="0" w:color="auto"/>
            <w:bottom w:val="none" w:sz="0" w:space="0" w:color="auto"/>
            <w:right w:val="none" w:sz="0" w:space="0" w:color="auto"/>
          </w:divBdr>
        </w:div>
        <w:div w:id="646399795">
          <w:marLeft w:val="1282"/>
          <w:marRight w:val="0"/>
          <w:marTop w:val="77"/>
          <w:marBottom w:val="0"/>
          <w:divBdr>
            <w:top w:val="none" w:sz="0" w:space="0" w:color="auto"/>
            <w:left w:val="none" w:sz="0" w:space="0" w:color="auto"/>
            <w:bottom w:val="none" w:sz="0" w:space="0" w:color="auto"/>
            <w:right w:val="none" w:sz="0" w:space="0" w:color="auto"/>
          </w:divBdr>
        </w:div>
        <w:div w:id="646399800">
          <w:marLeft w:val="1282"/>
          <w:marRight w:val="0"/>
          <w:marTop w:val="77"/>
          <w:marBottom w:val="0"/>
          <w:divBdr>
            <w:top w:val="none" w:sz="0" w:space="0" w:color="auto"/>
            <w:left w:val="none" w:sz="0" w:space="0" w:color="auto"/>
            <w:bottom w:val="none" w:sz="0" w:space="0" w:color="auto"/>
            <w:right w:val="none" w:sz="0" w:space="0" w:color="auto"/>
          </w:divBdr>
        </w:div>
        <w:div w:id="646399801">
          <w:marLeft w:val="1282"/>
          <w:marRight w:val="0"/>
          <w:marTop w:val="77"/>
          <w:marBottom w:val="0"/>
          <w:divBdr>
            <w:top w:val="none" w:sz="0" w:space="0" w:color="auto"/>
            <w:left w:val="none" w:sz="0" w:space="0" w:color="auto"/>
            <w:bottom w:val="none" w:sz="0" w:space="0" w:color="auto"/>
            <w:right w:val="none" w:sz="0" w:space="0" w:color="auto"/>
          </w:divBdr>
        </w:div>
        <w:div w:id="646399809">
          <w:marLeft w:val="1282"/>
          <w:marRight w:val="0"/>
          <w:marTop w:val="77"/>
          <w:marBottom w:val="0"/>
          <w:divBdr>
            <w:top w:val="none" w:sz="0" w:space="0" w:color="auto"/>
            <w:left w:val="none" w:sz="0" w:space="0" w:color="auto"/>
            <w:bottom w:val="none" w:sz="0" w:space="0" w:color="auto"/>
            <w:right w:val="none" w:sz="0" w:space="0" w:color="auto"/>
          </w:divBdr>
        </w:div>
        <w:div w:id="646399811">
          <w:marLeft w:val="1282"/>
          <w:marRight w:val="0"/>
          <w:marTop w:val="77"/>
          <w:marBottom w:val="0"/>
          <w:divBdr>
            <w:top w:val="none" w:sz="0" w:space="0" w:color="auto"/>
            <w:left w:val="none" w:sz="0" w:space="0" w:color="auto"/>
            <w:bottom w:val="none" w:sz="0" w:space="0" w:color="auto"/>
            <w:right w:val="none" w:sz="0" w:space="0" w:color="auto"/>
          </w:divBdr>
        </w:div>
      </w:divsChild>
    </w:div>
    <w:div w:id="675965520">
      <w:bodyDiv w:val="1"/>
      <w:marLeft w:val="0"/>
      <w:marRight w:val="0"/>
      <w:marTop w:val="0"/>
      <w:marBottom w:val="0"/>
      <w:divBdr>
        <w:top w:val="none" w:sz="0" w:space="0" w:color="auto"/>
        <w:left w:val="none" w:sz="0" w:space="0" w:color="auto"/>
        <w:bottom w:val="none" w:sz="0" w:space="0" w:color="auto"/>
        <w:right w:val="none" w:sz="0" w:space="0" w:color="auto"/>
      </w:divBdr>
    </w:div>
    <w:div w:id="720179325">
      <w:bodyDiv w:val="1"/>
      <w:marLeft w:val="0"/>
      <w:marRight w:val="0"/>
      <w:marTop w:val="0"/>
      <w:marBottom w:val="0"/>
      <w:divBdr>
        <w:top w:val="none" w:sz="0" w:space="0" w:color="auto"/>
        <w:left w:val="none" w:sz="0" w:space="0" w:color="auto"/>
        <w:bottom w:val="none" w:sz="0" w:space="0" w:color="auto"/>
        <w:right w:val="none" w:sz="0" w:space="0" w:color="auto"/>
      </w:divBdr>
      <w:divsChild>
        <w:div w:id="1638215955">
          <w:marLeft w:val="0"/>
          <w:marRight w:val="0"/>
          <w:marTop w:val="0"/>
          <w:marBottom w:val="300"/>
          <w:divBdr>
            <w:top w:val="none" w:sz="0" w:space="0" w:color="auto"/>
            <w:left w:val="none" w:sz="0" w:space="0" w:color="auto"/>
            <w:bottom w:val="none" w:sz="0" w:space="0" w:color="auto"/>
            <w:right w:val="none" w:sz="0" w:space="0" w:color="auto"/>
          </w:divBdr>
          <w:divsChild>
            <w:div w:id="5248262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130634327">
      <w:bodyDiv w:val="1"/>
      <w:marLeft w:val="0"/>
      <w:marRight w:val="0"/>
      <w:marTop w:val="0"/>
      <w:marBottom w:val="0"/>
      <w:divBdr>
        <w:top w:val="none" w:sz="0" w:space="0" w:color="auto"/>
        <w:left w:val="none" w:sz="0" w:space="0" w:color="auto"/>
        <w:bottom w:val="none" w:sz="0" w:space="0" w:color="auto"/>
        <w:right w:val="none" w:sz="0" w:space="0" w:color="auto"/>
      </w:divBdr>
      <w:divsChild>
        <w:div w:id="498040553">
          <w:marLeft w:val="936"/>
          <w:marRight w:val="0"/>
          <w:marTop w:val="86"/>
          <w:marBottom w:val="0"/>
          <w:divBdr>
            <w:top w:val="none" w:sz="0" w:space="0" w:color="auto"/>
            <w:left w:val="none" w:sz="0" w:space="0" w:color="auto"/>
            <w:bottom w:val="none" w:sz="0" w:space="0" w:color="auto"/>
            <w:right w:val="none" w:sz="0" w:space="0" w:color="auto"/>
          </w:divBdr>
        </w:div>
        <w:div w:id="74059769">
          <w:marLeft w:val="936"/>
          <w:marRight w:val="0"/>
          <w:marTop w:val="86"/>
          <w:marBottom w:val="0"/>
          <w:divBdr>
            <w:top w:val="none" w:sz="0" w:space="0" w:color="auto"/>
            <w:left w:val="none" w:sz="0" w:space="0" w:color="auto"/>
            <w:bottom w:val="none" w:sz="0" w:space="0" w:color="auto"/>
            <w:right w:val="none" w:sz="0" w:space="0" w:color="auto"/>
          </w:divBdr>
        </w:div>
      </w:divsChild>
    </w:div>
    <w:div w:id="1244027875">
      <w:bodyDiv w:val="1"/>
      <w:marLeft w:val="0"/>
      <w:marRight w:val="0"/>
      <w:marTop w:val="0"/>
      <w:marBottom w:val="0"/>
      <w:divBdr>
        <w:top w:val="none" w:sz="0" w:space="0" w:color="auto"/>
        <w:left w:val="none" w:sz="0" w:space="0" w:color="auto"/>
        <w:bottom w:val="none" w:sz="0" w:space="0" w:color="auto"/>
        <w:right w:val="none" w:sz="0" w:space="0" w:color="auto"/>
      </w:divBdr>
    </w:div>
    <w:div w:id="1315068834">
      <w:bodyDiv w:val="1"/>
      <w:marLeft w:val="0"/>
      <w:marRight w:val="0"/>
      <w:marTop w:val="0"/>
      <w:marBottom w:val="0"/>
      <w:divBdr>
        <w:top w:val="none" w:sz="0" w:space="0" w:color="auto"/>
        <w:left w:val="none" w:sz="0" w:space="0" w:color="auto"/>
        <w:bottom w:val="none" w:sz="0" w:space="0" w:color="auto"/>
        <w:right w:val="none" w:sz="0" w:space="0" w:color="auto"/>
      </w:divBdr>
    </w:div>
    <w:div w:id="1336104195">
      <w:bodyDiv w:val="1"/>
      <w:marLeft w:val="0"/>
      <w:marRight w:val="0"/>
      <w:marTop w:val="0"/>
      <w:marBottom w:val="0"/>
      <w:divBdr>
        <w:top w:val="none" w:sz="0" w:space="0" w:color="auto"/>
        <w:left w:val="none" w:sz="0" w:space="0" w:color="auto"/>
        <w:bottom w:val="none" w:sz="0" w:space="0" w:color="auto"/>
        <w:right w:val="none" w:sz="0" w:space="0" w:color="auto"/>
      </w:divBdr>
    </w:div>
    <w:div w:id="1465737916">
      <w:bodyDiv w:val="1"/>
      <w:marLeft w:val="0"/>
      <w:marRight w:val="0"/>
      <w:marTop w:val="0"/>
      <w:marBottom w:val="0"/>
      <w:divBdr>
        <w:top w:val="none" w:sz="0" w:space="0" w:color="auto"/>
        <w:left w:val="none" w:sz="0" w:space="0" w:color="auto"/>
        <w:bottom w:val="none" w:sz="0" w:space="0" w:color="auto"/>
        <w:right w:val="none" w:sz="0" w:space="0" w:color="auto"/>
      </w:divBdr>
    </w:div>
    <w:div w:id="1665358896">
      <w:bodyDiv w:val="1"/>
      <w:marLeft w:val="0"/>
      <w:marRight w:val="0"/>
      <w:marTop w:val="0"/>
      <w:marBottom w:val="0"/>
      <w:divBdr>
        <w:top w:val="none" w:sz="0" w:space="0" w:color="auto"/>
        <w:left w:val="none" w:sz="0" w:space="0" w:color="auto"/>
        <w:bottom w:val="none" w:sz="0" w:space="0" w:color="auto"/>
        <w:right w:val="none" w:sz="0" w:space="0" w:color="auto"/>
      </w:divBdr>
    </w:div>
    <w:div w:id="1813715444">
      <w:bodyDiv w:val="1"/>
      <w:marLeft w:val="0"/>
      <w:marRight w:val="0"/>
      <w:marTop w:val="0"/>
      <w:marBottom w:val="0"/>
      <w:divBdr>
        <w:top w:val="none" w:sz="0" w:space="0" w:color="auto"/>
        <w:left w:val="none" w:sz="0" w:space="0" w:color="auto"/>
        <w:bottom w:val="none" w:sz="0" w:space="0" w:color="auto"/>
        <w:right w:val="none" w:sz="0" w:space="0" w:color="auto"/>
      </w:divBdr>
      <w:divsChild>
        <w:div w:id="1414429376">
          <w:marLeft w:val="0"/>
          <w:marRight w:val="0"/>
          <w:marTop w:val="0"/>
          <w:marBottom w:val="0"/>
          <w:divBdr>
            <w:top w:val="none" w:sz="0" w:space="0" w:color="auto"/>
            <w:left w:val="none" w:sz="0" w:space="0" w:color="auto"/>
            <w:bottom w:val="none" w:sz="0" w:space="0" w:color="auto"/>
            <w:right w:val="none" w:sz="0" w:space="0" w:color="auto"/>
          </w:divBdr>
        </w:div>
        <w:div w:id="1698965703">
          <w:marLeft w:val="-225"/>
          <w:marRight w:val="-225"/>
          <w:marTop w:val="0"/>
          <w:marBottom w:val="0"/>
          <w:divBdr>
            <w:top w:val="none" w:sz="0" w:space="0" w:color="auto"/>
            <w:left w:val="none" w:sz="0" w:space="0" w:color="auto"/>
            <w:bottom w:val="none" w:sz="0" w:space="0" w:color="auto"/>
            <w:right w:val="none" w:sz="0" w:space="0" w:color="auto"/>
          </w:divBdr>
          <w:divsChild>
            <w:div w:id="504563855">
              <w:marLeft w:val="0"/>
              <w:marRight w:val="0"/>
              <w:marTop w:val="0"/>
              <w:marBottom w:val="0"/>
              <w:divBdr>
                <w:top w:val="none" w:sz="0" w:space="0" w:color="auto"/>
                <w:left w:val="none" w:sz="0" w:space="0" w:color="auto"/>
                <w:bottom w:val="none" w:sz="0" w:space="0" w:color="auto"/>
                <w:right w:val="none" w:sz="0" w:space="0" w:color="auto"/>
              </w:divBdr>
              <w:divsChild>
                <w:div w:id="1914774511">
                  <w:marLeft w:val="0"/>
                  <w:marRight w:val="0"/>
                  <w:marTop w:val="0"/>
                  <w:marBottom w:val="0"/>
                  <w:divBdr>
                    <w:top w:val="none" w:sz="0" w:space="0" w:color="auto"/>
                    <w:left w:val="none" w:sz="0" w:space="0" w:color="auto"/>
                    <w:bottom w:val="none" w:sz="0" w:space="0" w:color="auto"/>
                    <w:right w:val="none" w:sz="0" w:space="0" w:color="auto"/>
                  </w:divBdr>
                  <w:divsChild>
                    <w:div w:id="92989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32020">
              <w:marLeft w:val="0"/>
              <w:marRight w:val="0"/>
              <w:marTop w:val="0"/>
              <w:marBottom w:val="0"/>
              <w:divBdr>
                <w:top w:val="none" w:sz="0" w:space="0" w:color="auto"/>
                <w:left w:val="none" w:sz="0" w:space="0" w:color="auto"/>
                <w:bottom w:val="none" w:sz="0" w:space="0" w:color="auto"/>
                <w:right w:val="none" w:sz="0" w:space="0" w:color="auto"/>
              </w:divBdr>
              <w:divsChild>
                <w:div w:id="644625381">
                  <w:marLeft w:val="0"/>
                  <w:marRight w:val="0"/>
                  <w:marTop w:val="0"/>
                  <w:marBottom w:val="600"/>
                  <w:divBdr>
                    <w:top w:val="none" w:sz="0" w:space="0" w:color="auto"/>
                    <w:left w:val="none" w:sz="0" w:space="0" w:color="auto"/>
                    <w:bottom w:val="none" w:sz="0" w:space="0" w:color="auto"/>
                    <w:right w:val="none" w:sz="0" w:space="0" w:color="auto"/>
                  </w:divBdr>
                  <w:divsChild>
                    <w:div w:id="614217860">
                      <w:marLeft w:val="0"/>
                      <w:marRight w:val="0"/>
                      <w:marTop w:val="0"/>
                      <w:marBottom w:val="600"/>
                      <w:divBdr>
                        <w:top w:val="none" w:sz="0" w:space="0" w:color="auto"/>
                        <w:left w:val="none" w:sz="0" w:space="0" w:color="auto"/>
                        <w:bottom w:val="none" w:sz="0" w:space="0" w:color="auto"/>
                        <w:right w:val="none" w:sz="0" w:space="0" w:color="auto"/>
                      </w:divBdr>
                      <w:divsChild>
                        <w:div w:id="158325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3564229">
      <w:bodyDiv w:val="1"/>
      <w:marLeft w:val="0"/>
      <w:marRight w:val="0"/>
      <w:marTop w:val="0"/>
      <w:marBottom w:val="0"/>
      <w:divBdr>
        <w:top w:val="none" w:sz="0" w:space="0" w:color="auto"/>
        <w:left w:val="none" w:sz="0" w:space="0" w:color="auto"/>
        <w:bottom w:val="none" w:sz="0" w:space="0" w:color="auto"/>
        <w:right w:val="none" w:sz="0" w:space="0" w:color="auto"/>
      </w:divBdr>
    </w:div>
    <w:div w:id="2114200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gfa.com/printing/products/asanti/?lang=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agfa.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gfa.com" TargetMode="External"/><Relationship Id="rId4" Type="http://schemas.openxmlformats.org/officeDocument/2006/relationships/settings" Target="settings.xml"/><Relationship Id="rId9" Type="http://schemas.openxmlformats.org/officeDocument/2006/relationships/hyperlink" Target="http://www.avacadcam.com"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anie\AppData\Local\Temp\Temp1_wetransfer-07b0c4.zip\Agfa%20Graphics%20-%20Press%20Release%20template.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6EE29-447D-4AFB-B854-F4775B8EF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Agfa Graphics - Press Release template.dot</Template>
  <TotalTime>2</TotalTime>
  <Pages>3</Pages>
  <Words>547</Words>
  <Characters>4123</Characters>
  <Application>Microsoft Office Word</Application>
  <DocSecurity>0</DocSecurity>
  <Lines>158</Lines>
  <Paragraphs>101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Agfa ICS</Company>
  <LinksUpToDate>false</LinksUpToDate>
  <CharactersWithSpaces>4569</CharactersWithSpaces>
  <SharedDoc>false</SharedDoc>
  <HyperlinkBase/>
  <HLinks>
    <vt:vector size="24" baseType="variant">
      <vt:variant>
        <vt:i4>7995419</vt:i4>
      </vt:variant>
      <vt:variant>
        <vt:i4>9</vt:i4>
      </vt:variant>
      <vt:variant>
        <vt:i4>0</vt:i4>
      </vt:variant>
      <vt:variant>
        <vt:i4>5</vt:i4>
      </vt:variant>
      <vt:variant>
        <vt:lpwstr>mailto:paul.adriaensen@agfa.com</vt:lpwstr>
      </vt:variant>
      <vt:variant>
        <vt:lpwstr/>
      </vt:variant>
      <vt:variant>
        <vt:i4>5177408</vt:i4>
      </vt:variant>
      <vt:variant>
        <vt:i4>6</vt:i4>
      </vt:variant>
      <vt:variant>
        <vt:i4>0</vt:i4>
      </vt:variant>
      <vt:variant>
        <vt:i4>5</vt:i4>
      </vt:variant>
      <vt:variant>
        <vt:lpwstr>http://www.agfagraphics.com/</vt:lpwstr>
      </vt:variant>
      <vt:variant>
        <vt:lpwstr/>
      </vt:variant>
      <vt:variant>
        <vt:i4>4325464</vt:i4>
      </vt:variant>
      <vt:variant>
        <vt:i4>3</vt:i4>
      </vt:variant>
      <vt:variant>
        <vt:i4>0</vt:i4>
      </vt:variant>
      <vt:variant>
        <vt:i4>5</vt:i4>
      </vt:variant>
      <vt:variant>
        <vt:lpwstr>http://www.agfa.com/</vt:lpwstr>
      </vt:variant>
      <vt:variant>
        <vt:lpwstr/>
      </vt:variant>
      <vt:variant>
        <vt:i4>2883700</vt:i4>
      </vt:variant>
      <vt:variant>
        <vt:i4>0</vt:i4>
      </vt:variant>
      <vt:variant>
        <vt:i4>0</vt:i4>
      </vt:variant>
      <vt:variant>
        <vt:i4>5</vt:i4>
      </vt:variant>
      <vt:variant>
        <vt:lpwstr>http://www.goldink.com/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Joosen , Ilse</dc:creator>
  <cp:lastModifiedBy>Joosen , Ilse</cp:lastModifiedBy>
  <cp:revision>8</cp:revision>
  <cp:lastPrinted>2018-06-04T06:19:00Z</cp:lastPrinted>
  <dcterms:created xsi:type="dcterms:W3CDTF">2020-10-29T05:58:00Z</dcterms:created>
  <dcterms:modified xsi:type="dcterms:W3CDTF">2020-11-16T09:33:00Z</dcterms:modified>
</cp:coreProperties>
</file>