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4B" w:rsidRDefault="007C454B" w:rsidP="002C47F1">
      <w:pPr>
        <w:ind w:left="2410"/>
        <w:rPr>
          <w:b/>
          <w:bCs/>
          <w:snapToGrid w:val="0"/>
          <w:sz w:val="36"/>
          <w:lang w:val="it-IT"/>
        </w:rPr>
      </w:pPr>
      <w:r w:rsidRPr="007C454B">
        <w:rPr>
          <w:b/>
          <w:bCs/>
          <w:snapToGrid w:val="0"/>
          <w:sz w:val="36"/>
          <w:lang w:val="it-IT"/>
        </w:rPr>
        <w:t xml:space="preserve">Agfa und </w:t>
      </w:r>
      <w:proofErr w:type="spellStart"/>
      <w:r w:rsidRPr="007C454B">
        <w:rPr>
          <w:b/>
          <w:bCs/>
          <w:snapToGrid w:val="0"/>
          <w:sz w:val="36"/>
          <w:lang w:val="it-IT"/>
        </w:rPr>
        <w:t>Dataline</w:t>
      </w:r>
      <w:proofErr w:type="spellEnd"/>
      <w:r w:rsidRPr="007C454B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7C454B">
        <w:rPr>
          <w:b/>
          <w:bCs/>
          <w:snapToGrid w:val="0"/>
          <w:sz w:val="36"/>
          <w:lang w:val="it-IT"/>
        </w:rPr>
        <w:t>veranstalten</w:t>
      </w:r>
      <w:proofErr w:type="spellEnd"/>
      <w:r w:rsidRPr="007C454B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7C454B">
        <w:rPr>
          <w:b/>
          <w:bCs/>
          <w:snapToGrid w:val="0"/>
          <w:sz w:val="36"/>
          <w:lang w:val="it-IT"/>
        </w:rPr>
        <w:t>ein</w:t>
      </w:r>
      <w:proofErr w:type="spellEnd"/>
      <w:r w:rsidRPr="007C454B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7C454B">
        <w:rPr>
          <w:b/>
          <w:bCs/>
          <w:snapToGrid w:val="0"/>
          <w:sz w:val="36"/>
          <w:lang w:val="it-IT"/>
        </w:rPr>
        <w:t>gemeinsames</w:t>
      </w:r>
      <w:proofErr w:type="spellEnd"/>
      <w:r w:rsidRPr="007C454B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7C454B">
        <w:rPr>
          <w:b/>
          <w:bCs/>
          <w:snapToGrid w:val="0"/>
          <w:sz w:val="36"/>
          <w:lang w:val="it-IT"/>
        </w:rPr>
        <w:t>virtuelles</w:t>
      </w:r>
      <w:proofErr w:type="spellEnd"/>
      <w:r w:rsidRPr="007C454B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7C454B">
        <w:rPr>
          <w:b/>
          <w:bCs/>
          <w:snapToGrid w:val="0"/>
          <w:sz w:val="36"/>
          <w:lang w:val="it-IT"/>
        </w:rPr>
        <w:t>Event</w:t>
      </w:r>
      <w:proofErr w:type="spellEnd"/>
      <w:r w:rsidRPr="007C454B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7C454B">
        <w:rPr>
          <w:b/>
          <w:bCs/>
          <w:snapToGrid w:val="0"/>
          <w:sz w:val="36"/>
          <w:lang w:val="it-IT"/>
        </w:rPr>
        <w:t>mit</w:t>
      </w:r>
      <w:proofErr w:type="spellEnd"/>
      <w:r w:rsidRPr="007C454B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7C454B">
        <w:rPr>
          <w:b/>
          <w:bCs/>
          <w:snapToGrid w:val="0"/>
          <w:sz w:val="36"/>
          <w:lang w:val="it-IT"/>
        </w:rPr>
        <w:t>dem</w:t>
      </w:r>
      <w:proofErr w:type="spellEnd"/>
      <w:r w:rsidRPr="007C454B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7C454B">
        <w:rPr>
          <w:b/>
          <w:bCs/>
          <w:snapToGrid w:val="0"/>
          <w:sz w:val="36"/>
          <w:lang w:val="it-IT"/>
        </w:rPr>
        <w:t>Schwerpunkt</w:t>
      </w:r>
      <w:proofErr w:type="spellEnd"/>
      <w:r w:rsidRPr="007C454B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7C454B">
        <w:rPr>
          <w:b/>
          <w:bCs/>
          <w:snapToGrid w:val="0"/>
          <w:sz w:val="36"/>
          <w:lang w:val="it-IT"/>
        </w:rPr>
        <w:t>Automatisierung</w:t>
      </w:r>
      <w:proofErr w:type="spellEnd"/>
      <w:r w:rsidRPr="007C454B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7C454B">
        <w:rPr>
          <w:b/>
          <w:bCs/>
          <w:snapToGrid w:val="0"/>
          <w:sz w:val="36"/>
          <w:lang w:val="it-IT"/>
        </w:rPr>
        <w:t>durch</w:t>
      </w:r>
      <w:proofErr w:type="spellEnd"/>
      <w:r w:rsidRPr="007C454B">
        <w:rPr>
          <w:b/>
          <w:bCs/>
          <w:snapToGrid w:val="0"/>
          <w:sz w:val="36"/>
          <w:lang w:val="it-IT"/>
        </w:rPr>
        <w:t xml:space="preserve"> </w:t>
      </w:r>
      <w:proofErr w:type="spellStart"/>
      <w:r w:rsidRPr="007C454B">
        <w:rPr>
          <w:b/>
          <w:bCs/>
          <w:snapToGrid w:val="0"/>
          <w:sz w:val="36"/>
          <w:lang w:val="it-IT"/>
        </w:rPr>
        <w:t>Prepress-Workflow</w:t>
      </w:r>
      <w:proofErr w:type="spellEnd"/>
      <w:r w:rsidRPr="007C454B">
        <w:rPr>
          <w:b/>
          <w:bCs/>
          <w:snapToGrid w:val="0"/>
          <w:sz w:val="36"/>
          <w:lang w:val="it-IT"/>
        </w:rPr>
        <w:t>/MIS-</w:t>
      </w:r>
      <w:proofErr w:type="spellStart"/>
      <w:r w:rsidRPr="007C454B">
        <w:rPr>
          <w:b/>
          <w:bCs/>
          <w:snapToGrid w:val="0"/>
          <w:sz w:val="36"/>
          <w:lang w:val="it-IT"/>
        </w:rPr>
        <w:t>Schnittstelle</w:t>
      </w:r>
      <w:proofErr w:type="spellEnd"/>
    </w:p>
    <w:p w:rsidR="002C47F1" w:rsidRDefault="007C454B" w:rsidP="002C47F1">
      <w:pPr>
        <w:ind w:left="2410"/>
        <w:rPr>
          <w:b/>
          <w:i/>
          <w:lang w:val="it-IT"/>
        </w:rPr>
      </w:pPr>
      <w:proofErr w:type="spellStart"/>
      <w:r w:rsidRPr="007C454B">
        <w:rPr>
          <w:b/>
          <w:bCs/>
          <w:i/>
          <w:iCs/>
          <w:lang w:val="it-IT"/>
        </w:rPr>
        <w:t>Am</w:t>
      </w:r>
      <w:proofErr w:type="spellEnd"/>
      <w:r w:rsidRPr="007C454B">
        <w:rPr>
          <w:b/>
          <w:bCs/>
          <w:i/>
          <w:iCs/>
          <w:lang w:val="it-IT"/>
        </w:rPr>
        <w:t xml:space="preserve"> 11. </w:t>
      </w:r>
      <w:proofErr w:type="spellStart"/>
      <w:r w:rsidRPr="007C454B">
        <w:rPr>
          <w:b/>
          <w:bCs/>
          <w:i/>
          <w:iCs/>
          <w:lang w:val="it-IT"/>
        </w:rPr>
        <w:t>März</w:t>
      </w:r>
      <w:proofErr w:type="spellEnd"/>
      <w:r w:rsidRPr="007C454B">
        <w:rPr>
          <w:b/>
          <w:bCs/>
          <w:i/>
          <w:iCs/>
          <w:lang w:val="it-IT"/>
        </w:rPr>
        <w:t xml:space="preserve"> </w:t>
      </w:r>
      <w:proofErr w:type="spellStart"/>
      <w:r w:rsidRPr="007C454B">
        <w:rPr>
          <w:b/>
          <w:bCs/>
          <w:i/>
          <w:iCs/>
          <w:lang w:val="it-IT"/>
        </w:rPr>
        <w:t>laden</w:t>
      </w:r>
      <w:proofErr w:type="spellEnd"/>
      <w:r w:rsidRPr="007C454B">
        <w:rPr>
          <w:b/>
          <w:bCs/>
          <w:i/>
          <w:iCs/>
          <w:lang w:val="it-IT"/>
        </w:rPr>
        <w:t xml:space="preserve"> </w:t>
      </w:r>
      <w:proofErr w:type="spellStart"/>
      <w:r w:rsidRPr="007C454B">
        <w:rPr>
          <w:b/>
          <w:bCs/>
          <w:i/>
          <w:iCs/>
          <w:lang w:val="it-IT"/>
        </w:rPr>
        <w:t>der</w:t>
      </w:r>
      <w:proofErr w:type="spellEnd"/>
      <w:r w:rsidRPr="007C454B">
        <w:rPr>
          <w:b/>
          <w:bCs/>
          <w:i/>
          <w:iCs/>
          <w:lang w:val="it-IT"/>
        </w:rPr>
        <w:t xml:space="preserve"> </w:t>
      </w:r>
      <w:proofErr w:type="spellStart"/>
      <w:r w:rsidRPr="007C454B">
        <w:rPr>
          <w:b/>
          <w:bCs/>
          <w:i/>
          <w:iCs/>
          <w:lang w:val="it-IT"/>
        </w:rPr>
        <w:t>Anbieter</w:t>
      </w:r>
      <w:proofErr w:type="spellEnd"/>
      <w:r w:rsidRPr="007C454B">
        <w:rPr>
          <w:b/>
          <w:bCs/>
          <w:i/>
          <w:iCs/>
          <w:lang w:val="it-IT"/>
        </w:rPr>
        <w:t xml:space="preserve"> von </w:t>
      </w:r>
      <w:proofErr w:type="spellStart"/>
      <w:r w:rsidRPr="007C454B">
        <w:rPr>
          <w:b/>
          <w:bCs/>
          <w:i/>
          <w:iCs/>
          <w:lang w:val="it-IT"/>
        </w:rPr>
        <w:t>Druckvorstufen</w:t>
      </w:r>
      <w:proofErr w:type="spellEnd"/>
      <w:r w:rsidRPr="007C454B">
        <w:rPr>
          <w:b/>
          <w:bCs/>
          <w:i/>
          <w:iCs/>
          <w:lang w:val="it-IT"/>
        </w:rPr>
        <w:t xml:space="preserve">- und </w:t>
      </w:r>
      <w:proofErr w:type="spellStart"/>
      <w:r w:rsidRPr="007C454B">
        <w:rPr>
          <w:b/>
          <w:bCs/>
          <w:i/>
          <w:iCs/>
          <w:lang w:val="it-IT"/>
        </w:rPr>
        <w:t>Drucklösungen</w:t>
      </w:r>
      <w:proofErr w:type="spellEnd"/>
      <w:r w:rsidRPr="007C454B">
        <w:rPr>
          <w:b/>
          <w:bCs/>
          <w:i/>
          <w:iCs/>
          <w:lang w:val="it-IT"/>
        </w:rPr>
        <w:t xml:space="preserve"> Agfa und </w:t>
      </w:r>
      <w:proofErr w:type="spellStart"/>
      <w:r w:rsidRPr="007C454B">
        <w:rPr>
          <w:b/>
          <w:bCs/>
          <w:i/>
          <w:iCs/>
          <w:lang w:val="it-IT"/>
        </w:rPr>
        <w:t>der</w:t>
      </w:r>
      <w:proofErr w:type="spellEnd"/>
      <w:r w:rsidRPr="007C454B">
        <w:rPr>
          <w:b/>
          <w:bCs/>
          <w:i/>
          <w:iCs/>
          <w:lang w:val="it-IT"/>
        </w:rPr>
        <w:t xml:space="preserve"> MIS-</w:t>
      </w:r>
      <w:proofErr w:type="spellStart"/>
      <w:r w:rsidRPr="007C454B">
        <w:rPr>
          <w:b/>
          <w:bCs/>
          <w:i/>
          <w:iCs/>
          <w:lang w:val="it-IT"/>
        </w:rPr>
        <w:t>Anbieter</w:t>
      </w:r>
      <w:proofErr w:type="spellEnd"/>
      <w:r w:rsidRPr="007C454B">
        <w:rPr>
          <w:b/>
          <w:bCs/>
          <w:i/>
          <w:iCs/>
          <w:lang w:val="it-IT"/>
        </w:rPr>
        <w:t xml:space="preserve"> </w:t>
      </w:r>
      <w:proofErr w:type="spellStart"/>
      <w:r w:rsidRPr="007C454B">
        <w:rPr>
          <w:b/>
          <w:bCs/>
          <w:i/>
          <w:iCs/>
          <w:lang w:val="it-IT"/>
        </w:rPr>
        <w:t>Dataline</w:t>
      </w:r>
      <w:proofErr w:type="spellEnd"/>
      <w:r w:rsidRPr="007C454B">
        <w:rPr>
          <w:b/>
          <w:bCs/>
          <w:i/>
          <w:iCs/>
          <w:lang w:val="it-IT"/>
        </w:rPr>
        <w:t xml:space="preserve"> </w:t>
      </w:r>
      <w:proofErr w:type="spellStart"/>
      <w:r w:rsidRPr="007C454B">
        <w:rPr>
          <w:b/>
          <w:bCs/>
          <w:i/>
          <w:iCs/>
          <w:lang w:val="it-IT"/>
        </w:rPr>
        <w:t>Akzidenz</w:t>
      </w:r>
      <w:proofErr w:type="spellEnd"/>
      <w:r w:rsidRPr="007C454B">
        <w:rPr>
          <w:b/>
          <w:bCs/>
          <w:i/>
          <w:iCs/>
          <w:lang w:val="it-IT"/>
        </w:rPr>
        <w:t xml:space="preserve">-Offset- und </w:t>
      </w:r>
      <w:proofErr w:type="spellStart"/>
      <w:r w:rsidRPr="007C454B">
        <w:rPr>
          <w:b/>
          <w:bCs/>
          <w:i/>
          <w:iCs/>
          <w:lang w:val="it-IT"/>
        </w:rPr>
        <w:t>Großformat-Inkjetdruckereien</w:t>
      </w:r>
      <w:proofErr w:type="spellEnd"/>
      <w:r w:rsidRPr="007C454B">
        <w:rPr>
          <w:b/>
          <w:bCs/>
          <w:i/>
          <w:iCs/>
          <w:lang w:val="it-IT"/>
        </w:rPr>
        <w:t xml:space="preserve"> </w:t>
      </w:r>
      <w:proofErr w:type="spellStart"/>
      <w:r w:rsidRPr="007C454B">
        <w:rPr>
          <w:b/>
          <w:bCs/>
          <w:i/>
          <w:iCs/>
          <w:lang w:val="it-IT"/>
        </w:rPr>
        <w:t>zu</w:t>
      </w:r>
      <w:proofErr w:type="spellEnd"/>
      <w:r w:rsidRPr="007C454B">
        <w:rPr>
          <w:b/>
          <w:bCs/>
          <w:i/>
          <w:iCs/>
          <w:lang w:val="it-IT"/>
        </w:rPr>
        <w:t xml:space="preserve"> </w:t>
      </w:r>
      <w:proofErr w:type="spellStart"/>
      <w:r w:rsidRPr="007C454B">
        <w:rPr>
          <w:b/>
          <w:bCs/>
          <w:i/>
          <w:iCs/>
          <w:lang w:val="it-IT"/>
        </w:rPr>
        <w:t>einer</w:t>
      </w:r>
      <w:proofErr w:type="spellEnd"/>
      <w:r w:rsidRPr="007C454B">
        <w:rPr>
          <w:b/>
          <w:bCs/>
          <w:i/>
          <w:iCs/>
          <w:lang w:val="it-IT"/>
        </w:rPr>
        <w:t xml:space="preserve"> </w:t>
      </w:r>
      <w:proofErr w:type="spellStart"/>
      <w:r w:rsidRPr="007C454B">
        <w:rPr>
          <w:b/>
          <w:bCs/>
          <w:i/>
          <w:iCs/>
          <w:lang w:val="it-IT"/>
        </w:rPr>
        <w:t>gemeinsamen</w:t>
      </w:r>
      <w:proofErr w:type="spellEnd"/>
      <w:r w:rsidRPr="007C454B">
        <w:rPr>
          <w:b/>
          <w:bCs/>
          <w:i/>
          <w:iCs/>
          <w:lang w:val="it-IT"/>
        </w:rPr>
        <w:t xml:space="preserve"> </w:t>
      </w:r>
      <w:proofErr w:type="spellStart"/>
      <w:r w:rsidRPr="007C454B">
        <w:rPr>
          <w:b/>
          <w:bCs/>
          <w:i/>
          <w:iCs/>
          <w:lang w:val="it-IT"/>
        </w:rPr>
        <w:t>Veranstaltung</w:t>
      </w:r>
      <w:proofErr w:type="spellEnd"/>
      <w:r w:rsidRPr="007C454B">
        <w:rPr>
          <w:b/>
          <w:bCs/>
          <w:i/>
          <w:iCs/>
          <w:lang w:val="it-IT"/>
        </w:rPr>
        <w:t xml:space="preserve"> </w:t>
      </w:r>
      <w:proofErr w:type="spellStart"/>
      <w:r w:rsidRPr="007C454B">
        <w:rPr>
          <w:b/>
          <w:bCs/>
          <w:i/>
          <w:iCs/>
          <w:lang w:val="it-IT"/>
        </w:rPr>
        <w:t>ein</w:t>
      </w:r>
      <w:proofErr w:type="spellEnd"/>
      <w:r w:rsidRPr="007C454B">
        <w:rPr>
          <w:b/>
          <w:bCs/>
          <w:i/>
          <w:iCs/>
          <w:lang w:val="it-IT"/>
        </w:rPr>
        <w:t xml:space="preserve">, die </w:t>
      </w:r>
      <w:proofErr w:type="spellStart"/>
      <w:r w:rsidRPr="007C454B">
        <w:rPr>
          <w:b/>
          <w:bCs/>
          <w:i/>
          <w:iCs/>
          <w:lang w:val="it-IT"/>
        </w:rPr>
        <w:t>sich</w:t>
      </w:r>
      <w:proofErr w:type="spellEnd"/>
      <w:r w:rsidRPr="007C454B">
        <w:rPr>
          <w:b/>
          <w:bCs/>
          <w:i/>
          <w:iCs/>
          <w:lang w:val="it-IT"/>
        </w:rPr>
        <w:t xml:space="preserve"> </w:t>
      </w:r>
      <w:proofErr w:type="spellStart"/>
      <w:r w:rsidRPr="007C454B">
        <w:rPr>
          <w:b/>
          <w:bCs/>
          <w:i/>
          <w:iCs/>
          <w:lang w:val="it-IT"/>
        </w:rPr>
        <w:t>mit</w:t>
      </w:r>
      <w:proofErr w:type="spellEnd"/>
      <w:r w:rsidRPr="007C454B">
        <w:rPr>
          <w:b/>
          <w:bCs/>
          <w:i/>
          <w:iCs/>
          <w:lang w:val="it-IT"/>
        </w:rPr>
        <w:t xml:space="preserve"> </w:t>
      </w:r>
      <w:proofErr w:type="spellStart"/>
      <w:r w:rsidRPr="007C454B">
        <w:rPr>
          <w:b/>
          <w:bCs/>
          <w:i/>
          <w:iCs/>
          <w:lang w:val="it-IT"/>
        </w:rPr>
        <w:t>Effizienzsteigerungen</w:t>
      </w:r>
      <w:proofErr w:type="spellEnd"/>
      <w:r w:rsidRPr="007C454B">
        <w:rPr>
          <w:b/>
          <w:bCs/>
          <w:i/>
          <w:iCs/>
          <w:lang w:val="it-IT"/>
        </w:rPr>
        <w:t xml:space="preserve"> </w:t>
      </w:r>
      <w:proofErr w:type="spellStart"/>
      <w:r w:rsidRPr="007C454B">
        <w:rPr>
          <w:b/>
          <w:bCs/>
          <w:i/>
          <w:iCs/>
          <w:lang w:val="it-IT"/>
        </w:rPr>
        <w:t>durch</w:t>
      </w:r>
      <w:proofErr w:type="spellEnd"/>
      <w:r w:rsidRPr="007C454B">
        <w:rPr>
          <w:b/>
          <w:bCs/>
          <w:i/>
          <w:iCs/>
          <w:lang w:val="it-IT"/>
        </w:rPr>
        <w:t xml:space="preserve"> die </w:t>
      </w:r>
      <w:proofErr w:type="spellStart"/>
      <w:r w:rsidRPr="007C454B">
        <w:rPr>
          <w:b/>
          <w:bCs/>
          <w:i/>
          <w:iCs/>
          <w:lang w:val="it-IT"/>
        </w:rPr>
        <w:t>Automatisierung</w:t>
      </w:r>
      <w:proofErr w:type="spellEnd"/>
      <w:r w:rsidRPr="007C454B">
        <w:rPr>
          <w:b/>
          <w:bCs/>
          <w:i/>
          <w:iCs/>
          <w:lang w:val="it-IT"/>
        </w:rPr>
        <w:t xml:space="preserve"> von </w:t>
      </w:r>
      <w:proofErr w:type="spellStart"/>
      <w:r w:rsidRPr="007C454B">
        <w:rPr>
          <w:b/>
          <w:bCs/>
          <w:i/>
          <w:iCs/>
          <w:lang w:val="it-IT"/>
        </w:rPr>
        <w:t>Geschäftsprozessen</w:t>
      </w:r>
      <w:proofErr w:type="spellEnd"/>
      <w:r w:rsidRPr="007C454B">
        <w:rPr>
          <w:b/>
          <w:bCs/>
          <w:i/>
          <w:iCs/>
          <w:lang w:val="it-IT"/>
        </w:rPr>
        <w:t xml:space="preserve"> </w:t>
      </w:r>
      <w:proofErr w:type="spellStart"/>
      <w:r w:rsidRPr="007C454B">
        <w:rPr>
          <w:b/>
          <w:bCs/>
          <w:i/>
          <w:iCs/>
          <w:lang w:val="it-IT"/>
        </w:rPr>
        <w:t>beschäftigt</w:t>
      </w:r>
      <w:proofErr w:type="spellEnd"/>
      <w:r w:rsidRPr="007C454B">
        <w:rPr>
          <w:b/>
          <w:bCs/>
          <w:i/>
          <w:iCs/>
          <w:lang w:val="it-IT"/>
        </w:rPr>
        <w:t>.</w:t>
      </w:r>
    </w:p>
    <w:p w:rsidR="007C454B" w:rsidRPr="007C454B" w:rsidRDefault="007C454B" w:rsidP="007C454B">
      <w:pPr>
        <w:autoSpaceDE w:val="0"/>
        <w:autoSpaceDN w:val="0"/>
        <w:adjustRightInd w:val="0"/>
        <w:ind w:left="2410"/>
        <w:jc w:val="both"/>
        <w:rPr>
          <w:b/>
          <w:szCs w:val="22"/>
          <w:lang w:val="it-IT"/>
        </w:rPr>
      </w:pPr>
      <w:proofErr w:type="spellStart"/>
      <w:r w:rsidRPr="007C454B">
        <w:rPr>
          <w:b/>
          <w:szCs w:val="22"/>
          <w:lang w:val="it-IT"/>
        </w:rPr>
        <w:t>Mortsel</w:t>
      </w:r>
      <w:proofErr w:type="spellEnd"/>
      <w:r w:rsidRPr="007C454B">
        <w:rPr>
          <w:b/>
          <w:szCs w:val="22"/>
          <w:lang w:val="it-IT"/>
        </w:rPr>
        <w:t xml:space="preserve">, </w:t>
      </w:r>
      <w:proofErr w:type="spellStart"/>
      <w:r w:rsidRPr="007C454B">
        <w:rPr>
          <w:b/>
          <w:szCs w:val="22"/>
          <w:lang w:val="it-IT"/>
        </w:rPr>
        <w:t>Belgien</w:t>
      </w:r>
      <w:proofErr w:type="spellEnd"/>
      <w:r w:rsidRPr="007C454B">
        <w:rPr>
          <w:b/>
          <w:szCs w:val="22"/>
          <w:lang w:val="it-IT"/>
        </w:rPr>
        <w:t xml:space="preserve"> – 17. </w:t>
      </w:r>
      <w:proofErr w:type="spellStart"/>
      <w:r w:rsidRPr="007C454B">
        <w:rPr>
          <w:b/>
          <w:szCs w:val="22"/>
          <w:lang w:val="it-IT"/>
        </w:rPr>
        <w:t>Februar</w:t>
      </w:r>
      <w:proofErr w:type="spellEnd"/>
      <w:r w:rsidRPr="007C454B">
        <w:rPr>
          <w:b/>
          <w:szCs w:val="22"/>
          <w:lang w:val="it-IT"/>
        </w:rPr>
        <w:t xml:space="preserve"> 2021</w:t>
      </w:r>
    </w:p>
    <w:p w:rsidR="007C454B" w:rsidRPr="007C454B" w:rsidRDefault="007C454B" w:rsidP="007C454B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proofErr w:type="spellStart"/>
      <w:r w:rsidRPr="007C454B">
        <w:rPr>
          <w:szCs w:val="22"/>
          <w:lang w:val="it-IT"/>
        </w:rPr>
        <w:t>Ende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letzten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Jahres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gab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Dataline</w:t>
      </w:r>
      <w:proofErr w:type="spellEnd"/>
      <w:r w:rsidRPr="007C454B">
        <w:rPr>
          <w:szCs w:val="22"/>
          <w:lang w:val="it-IT"/>
        </w:rPr>
        <w:t xml:space="preserve"> </w:t>
      </w:r>
      <w:hyperlink r:id="rId8" w:history="1">
        <w:r w:rsidRPr="004C4683">
          <w:rPr>
            <w:rStyle w:val="Hyperlink"/>
            <w:rFonts w:cs="Arial"/>
            <w:szCs w:val="22"/>
            <w:lang w:val="it-IT"/>
          </w:rPr>
          <w:t xml:space="preserve">die </w:t>
        </w:r>
        <w:proofErr w:type="spellStart"/>
        <w:r w:rsidRPr="004C4683">
          <w:rPr>
            <w:rStyle w:val="Hyperlink"/>
            <w:rFonts w:cs="Arial"/>
            <w:szCs w:val="22"/>
            <w:lang w:val="it-IT"/>
          </w:rPr>
          <w:t>Zertifizierung</w:t>
        </w:r>
        <w:proofErr w:type="spellEnd"/>
        <w:r w:rsidRPr="004C4683">
          <w:rPr>
            <w:rStyle w:val="Hyperlink"/>
            <w:rFonts w:cs="Arial"/>
            <w:szCs w:val="22"/>
            <w:lang w:val="it-IT"/>
          </w:rPr>
          <w:t xml:space="preserve"> von Agfa </w:t>
        </w:r>
        <w:proofErr w:type="spellStart"/>
        <w:r w:rsidRPr="004C4683">
          <w:rPr>
            <w:rStyle w:val="Hyperlink"/>
            <w:rFonts w:cs="Arial"/>
            <w:szCs w:val="22"/>
            <w:lang w:val="it-IT"/>
          </w:rPr>
          <w:t>als</w:t>
        </w:r>
        <w:proofErr w:type="spellEnd"/>
        <w:r w:rsidRPr="004C4683">
          <w:rPr>
            <w:rStyle w:val="Hyperlink"/>
            <w:rFonts w:cs="Arial"/>
            <w:szCs w:val="22"/>
            <w:lang w:val="it-IT"/>
          </w:rPr>
          <w:t xml:space="preserve"> </w:t>
        </w:r>
        <w:proofErr w:type="spellStart"/>
        <w:r w:rsidRPr="004C4683">
          <w:rPr>
            <w:rStyle w:val="Hyperlink"/>
            <w:rFonts w:cs="Arial"/>
            <w:szCs w:val="22"/>
            <w:lang w:val="it-IT"/>
          </w:rPr>
          <w:t>MultiPress-Technologiepartner</w:t>
        </w:r>
        <w:proofErr w:type="spellEnd"/>
      </w:hyperlink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bekannt</w:t>
      </w:r>
      <w:proofErr w:type="spellEnd"/>
      <w:r w:rsidRPr="007C454B">
        <w:rPr>
          <w:szCs w:val="22"/>
          <w:lang w:val="it-IT"/>
        </w:rPr>
        <w:t xml:space="preserve">. </w:t>
      </w:r>
      <w:proofErr w:type="spellStart"/>
      <w:r w:rsidRPr="007C454B">
        <w:rPr>
          <w:szCs w:val="22"/>
          <w:lang w:val="it-IT"/>
        </w:rPr>
        <w:t>Dank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dieser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Zertifizierung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können</w:t>
      </w:r>
      <w:proofErr w:type="spellEnd"/>
      <w:r w:rsidRPr="007C454B">
        <w:rPr>
          <w:szCs w:val="22"/>
          <w:lang w:val="it-IT"/>
        </w:rPr>
        <w:t xml:space="preserve"> JDF-</w:t>
      </w:r>
      <w:proofErr w:type="spellStart"/>
      <w:r w:rsidRPr="007C454B">
        <w:rPr>
          <w:szCs w:val="22"/>
          <w:lang w:val="it-IT"/>
        </w:rPr>
        <w:t>Integrationen</w:t>
      </w:r>
      <w:proofErr w:type="spellEnd"/>
      <w:r w:rsidRPr="007C454B">
        <w:rPr>
          <w:szCs w:val="22"/>
          <w:lang w:val="it-IT"/>
        </w:rPr>
        <w:t xml:space="preserve"> von </w:t>
      </w:r>
      <w:proofErr w:type="spellStart"/>
      <w:r w:rsidRPr="007C454B">
        <w:rPr>
          <w:szCs w:val="22"/>
          <w:lang w:val="it-IT"/>
        </w:rPr>
        <w:t>Datalines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MultiPress</w:t>
      </w:r>
      <w:proofErr w:type="spellEnd"/>
      <w:r w:rsidRPr="007C454B">
        <w:rPr>
          <w:szCs w:val="22"/>
          <w:lang w:val="it-IT"/>
        </w:rPr>
        <w:t xml:space="preserve"> MIS/ERP-Software in </w:t>
      </w:r>
      <w:proofErr w:type="spellStart"/>
      <w:r w:rsidRPr="007C454B">
        <w:rPr>
          <w:szCs w:val="22"/>
          <w:lang w:val="it-IT"/>
        </w:rPr>
        <w:t>das</w:t>
      </w:r>
      <w:proofErr w:type="spellEnd"/>
      <w:r w:rsidRPr="007C454B">
        <w:rPr>
          <w:szCs w:val="22"/>
          <w:lang w:val="it-IT"/>
        </w:rPr>
        <w:t xml:space="preserve"> digitale </w:t>
      </w:r>
      <w:proofErr w:type="spellStart"/>
      <w:r w:rsidRPr="007C454B">
        <w:rPr>
          <w:szCs w:val="22"/>
          <w:lang w:val="it-IT"/>
        </w:rPr>
        <w:t>Frontend</w:t>
      </w:r>
      <w:proofErr w:type="spellEnd"/>
      <w:r w:rsidRPr="007C454B">
        <w:rPr>
          <w:szCs w:val="22"/>
          <w:lang w:val="it-IT"/>
        </w:rPr>
        <w:t xml:space="preserve"> von </w:t>
      </w:r>
      <w:proofErr w:type="spellStart"/>
      <w:r w:rsidRPr="007C454B">
        <w:rPr>
          <w:szCs w:val="22"/>
          <w:lang w:val="it-IT"/>
        </w:rPr>
        <w:t>Agfas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Apogee</w:t>
      </w:r>
      <w:proofErr w:type="spellEnd"/>
      <w:r w:rsidRPr="007C454B">
        <w:rPr>
          <w:szCs w:val="22"/>
          <w:lang w:val="it-IT"/>
        </w:rPr>
        <w:t xml:space="preserve">- und </w:t>
      </w:r>
      <w:proofErr w:type="spellStart"/>
      <w:r w:rsidRPr="007C454B">
        <w:rPr>
          <w:szCs w:val="22"/>
          <w:lang w:val="it-IT"/>
        </w:rPr>
        <w:t>Asanti-Workflows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auf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standardisierte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Weise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durchgeführt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werden</w:t>
      </w:r>
      <w:proofErr w:type="spellEnd"/>
      <w:r w:rsidRPr="007C454B">
        <w:rPr>
          <w:szCs w:val="22"/>
          <w:lang w:val="it-IT"/>
        </w:rPr>
        <w:t>.</w:t>
      </w:r>
    </w:p>
    <w:p w:rsidR="007C454B" w:rsidRPr="007C454B" w:rsidRDefault="007C454B" w:rsidP="007C454B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proofErr w:type="spellStart"/>
      <w:r w:rsidRPr="007C454B">
        <w:rPr>
          <w:szCs w:val="22"/>
          <w:lang w:val="it-IT"/>
        </w:rPr>
        <w:t>Am</w:t>
      </w:r>
      <w:proofErr w:type="spellEnd"/>
      <w:r w:rsidRPr="007C454B">
        <w:rPr>
          <w:szCs w:val="22"/>
          <w:lang w:val="it-IT"/>
        </w:rPr>
        <w:t xml:space="preserve"> 11. </w:t>
      </w:r>
      <w:proofErr w:type="spellStart"/>
      <w:r w:rsidRPr="007C454B">
        <w:rPr>
          <w:szCs w:val="22"/>
          <w:lang w:val="it-IT"/>
        </w:rPr>
        <w:t>März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werden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Dataline</w:t>
      </w:r>
      <w:proofErr w:type="spellEnd"/>
      <w:r w:rsidRPr="007C454B">
        <w:rPr>
          <w:szCs w:val="22"/>
          <w:lang w:val="it-IT"/>
        </w:rPr>
        <w:t xml:space="preserve"> und Agfa </w:t>
      </w:r>
      <w:proofErr w:type="spellStart"/>
      <w:r w:rsidRPr="007C454B">
        <w:rPr>
          <w:szCs w:val="22"/>
          <w:lang w:val="it-IT"/>
        </w:rPr>
        <w:t>eine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gemeinsame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virtuelle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Veranstaltung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unter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dem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Titel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Agfas</w:t>
      </w:r>
      <w:proofErr w:type="spellEnd"/>
      <w:r w:rsidRPr="007C454B">
        <w:rPr>
          <w:szCs w:val="22"/>
          <w:lang w:val="it-IT"/>
        </w:rPr>
        <w:t xml:space="preserve"> Studio 4D48 Broadcast Sessions </w:t>
      </w:r>
      <w:proofErr w:type="spellStart"/>
      <w:r w:rsidRPr="007C454B">
        <w:rPr>
          <w:szCs w:val="22"/>
          <w:lang w:val="it-IT"/>
        </w:rPr>
        <w:t>organisieren</w:t>
      </w:r>
      <w:proofErr w:type="spellEnd"/>
      <w:r w:rsidRPr="007C454B">
        <w:rPr>
          <w:szCs w:val="22"/>
          <w:lang w:val="it-IT"/>
        </w:rPr>
        <w:t xml:space="preserve">. Im </w:t>
      </w:r>
      <w:proofErr w:type="spellStart"/>
      <w:r w:rsidRPr="007C454B">
        <w:rPr>
          <w:szCs w:val="22"/>
          <w:lang w:val="it-IT"/>
        </w:rPr>
        <w:t>Mittelpunkt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steht</w:t>
      </w:r>
      <w:proofErr w:type="spellEnd"/>
      <w:r w:rsidRPr="007C454B">
        <w:rPr>
          <w:szCs w:val="22"/>
          <w:lang w:val="it-IT"/>
        </w:rPr>
        <w:t xml:space="preserve"> die </w:t>
      </w:r>
      <w:proofErr w:type="spellStart"/>
      <w:r w:rsidRPr="007C454B">
        <w:rPr>
          <w:szCs w:val="22"/>
          <w:lang w:val="it-IT"/>
        </w:rPr>
        <w:t>Frage</w:t>
      </w:r>
      <w:proofErr w:type="spellEnd"/>
      <w:r w:rsidRPr="007C454B">
        <w:rPr>
          <w:szCs w:val="22"/>
          <w:lang w:val="it-IT"/>
        </w:rPr>
        <w:t xml:space="preserve">, </w:t>
      </w:r>
      <w:proofErr w:type="spellStart"/>
      <w:r w:rsidRPr="007C454B">
        <w:rPr>
          <w:szCs w:val="22"/>
          <w:lang w:val="it-IT"/>
        </w:rPr>
        <w:t>was</w:t>
      </w:r>
      <w:proofErr w:type="spellEnd"/>
      <w:r w:rsidRPr="007C454B">
        <w:rPr>
          <w:szCs w:val="22"/>
          <w:lang w:val="it-IT"/>
        </w:rPr>
        <w:t xml:space="preserve"> "</w:t>
      </w:r>
      <w:proofErr w:type="spellStart"/>
      <w:r w:rsidRPr="007C454B">
        <w:rPr>
          <w:szCs w:val="22"/>
          <w:lang w:val="it-IT"/>
        </w:rPr>
        <w:t>Automatisierung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auf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der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nächsten</w:t>
      </w:r>
      <w:proofErr w:type="spellEnd"/>
      <w:r w:rsidRPr="007C454B">
        <w:rPr>
          <w:szCs w:val="22"/>
          <w:lang w:val="it-IT"/>
        </w:rPr>
        <w:t xml:space="preserve"> Stufe und </w:t>
      </w:r>
      <w:proofErr w:type="spellStart"/>
      <w:r w:rsidRPr="007C454B">
        <w:rPr>
          <w:szCs w:val="22"/>
          <w:lang w:val="it-IT"/>
        </w:rPr>
        <w:t>optimierte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Effizienz</w:t>
      </w:r>
      <w:proofErr w:type="spellEnd"/>
      <w:r w:rsidRPr="007C454B">
        <w:rPr>
          <w:szCs w:val="22"/>
          <w:lang w:val="it-IT"/>
        </w:rPr>
        <w:t xml:space="preserve">" </w:t>
      </w:r>
      <w:proofErr w:type="spellStart"/>
      <w:r w:rsidRPr="007C454B">
        <w:rPr>
          <w:szCs w:val="22"/>
          <w:lang w:val="it-IT"/>
        </w:rPr>
        <w:t>für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den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Druckalltag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wirklich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bedeutet</w:t>
      </w:r>
      <w:proofErr w:type="spellEnd"/>
      <w:r w:rsidRPr="007C454B">
        <w:rPr>
          <w:szCs w:val="22"/>
          <w:lang w:val="it-IT"/>
        </w:rPr>
        <w:t>.</w:t>
      </w:r>
    </w:p>
    <w:p w:rsidR="007C454B" w:rsidRPr="007C454B" w:rsidRDefault="007C454B" w:rsidP="004C468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" w:hAnsi="Arial" w:cs="Arial"/>
          <w:lang w:val="it-IT"/>
        </w:rPr>
      </w:pPr>
      <w:r w:rsidRPr="007C454B">
        <w:rPr>
          <w:rFonts w:ascii="Arial" w:hAnsi="Arial" w:cs="Arial"/>
          <w:lang w:val="it-IT"/>
        </w:rPr>
        <w:t xml:space="preserve">In </w:t>
      </w:r>
      <w:proofErr w:type="spellStart"/>
      <w:r w:rsidRPr="007C454B">
        <w:rPr>
          <w:rFonts w:ascii="Arial" w:hAnsi="Arial" w:cs="Arial"/>
          <w:lang w:val="it-IT"/>
        </w:rPr>
        <w:t>ausführlichen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Präsentationen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wird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erörtert</w:t>
      </w:r>
      <w:proofErr w:type="spellEnd"/>
      <w:r w:rsidRPr="007C454B">
        <w:rPr>
          <w:rFonts w:ascii="Arial" w:hAnsi="Arial" w:cs="Arial"/>
          <w:lang w:val="it-IT"/>
        </w:rPr>
        <w:t xml:space="preserve">, </w:t>
      </w:r>
      <w:proofErr w:type="spellStart"/>
      <w:r w:rsidRPr="007C454B">
        <w:rPr>
          <w:rFonts w:ascii="Arial" w:hAnsi="Arial" w:cs="Arial"/>
          <w:lang w:val="it-IT"/>
        </w:rPr>
        <w:t>wie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Druckereien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ihre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Abläufe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durch</w:t>
      </w:r>
      <w:proofErr w:type="spellEnd"/>
      <w:r w:rsidRPr="007C454B">
        <w:rPr>
          <w:rFonts w:ascii="Arial" w:hAnsi="Arial" w:cs="Arial"/>
          <w:lang w:val="it-IT"/>
        </w:rPr>
        <w:t xml:space="preserve"> die </w:t>
      </w:r>
      <w:proofErr w:type="spellStart"/>
      <w:r w:rsidRPr="007C454B">
        <w:rPr>
          <w:rFonts w:ascii="Arial" w:hAnsi="Arial" w:cs="Arial"/>
          <w:lang w:val="it-IT"/>
        </w:rPr>
        <w:t>Kombination</w:t>
      </w:r>
      <w:proofErr w:type="spellEnd"/>
      <w:r w:rsidRPr="007C454B">
        <w:rPr>
          <w:rFonts w:ascii="Arial" w:hAnsi="Arial" w:cs="Arial"/>
          <w:lang w:val="it-IT"/>
        </w:rPr>
        <w:t xml:space="preserve"> von </w:t>
      </w:r>
      <w:proofErr w:type="spellStart"/>
      <w:r w:rsidRPr="007C454B">
        <w:rPr>
          <w:rFonts w:ascii="Arial" w:hAnsi="Arial" w:cs="Arial"/>
          <w:lang w:val="it-IT"/>
        </w:rPr>
        <w:t>optimalem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Workflow</w:t>
      </w:r>
      <w:proofErr w:type="spellEnd"/>
      <w:r w:rsidRPr="007C454B">
        <w:rPr>
          <w:rFonts w:ascii="Arial" w:hAnsi="Arial" w:cs="Arial"/>
          <w:lang w:val="it-IT"/>
        </w:rPr>
        <w:t xml:space="preserve">-Management und </w:t>
      </w:r>
      <w:proofErr w:type="spellStart"/>
      <w:r w:rsidRPr="007C454B">
        <w:rPr>
          <w:rFonts w:ascii="Arial" w:hAnsi="Arial" w:cs="Arial"/>
          <w:lang w:val="it-IT"/>
        </w:rPr>
        <w:t>einer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intelligenten</w:t>
      </w:r>
      <w:proofErr w:type="spellEnd"/>
      <w:r w:rsidRPr="007C454B">
        <w:rPr>
          <w:rFonts w:ascii="Arial" w:hAnsi="Arial" w:cs="Arial"/>
          <w:lang w:val="it-IT"/>
        </w:rPr>
        <w:t xml:space="preserve"> Integration von </w:t>
      </w:r>
      <w:proofErr w:type="spellStart"/>
      <w:r w:rsidRPr="007C454B">
        <w:rPr>
          <w:rFonts w:ascii="Arial" w:hAnsi="Arial" w:cs="Arial"/>
          <w:lang w:val="it-IT"/>
        </w:rPr>
        <w:t>administrativen</w:t>
      </w:r>
      <w:proofErr w:type="spellEnd"/>
      <w:r w:rsidRPr="007C454B">
        <w:rPr>
          <w:rFonts w:ascii="Arial" w:hAnsi="Arial" w:cs="Arial"/>
          <w:lang w:val="it-IT"/>
        </w:rPr>
        <w:t xml:space="preserve"> und </w:t>
      </w:r>
      <w:proofErr w:type="spellStart"/>
      <w:r w:rsidRPr="007C454B">
        <w:rPr>
          <w:rFonts w:ascii="Arial" w:hAnsi="Arial" w:cs="Arial"/>
          <w:lang w:val="it-IT"/>
        </w:rPr>
        <w:t>geschäftlichen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Aufgaben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rationalisieren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können</w:t>
      </w:r>
      <w:proofErr w:type="spellEnd"/>
      <w:r w:rsidRPr="007C454B">
        <w:rPr>
          <w:rFonts w:ascii="Arial" w:hAnsi="Arial" w:cs="Arial"/>
          <w:lang w:val="it-IT"/>
        </w:rPr>
        <w:t xml:space="preserve"> - und, </w:t>
      </w:r>
      <w:proofErr w:type="spellStart"/>
      <w:r w:rsidRPr="007C454B">
        <w:rPr>
          <w:rFonts w:ascii="Arial" w:hAnsi="Arial" w:cs="Arial"/>
          <w:lang w:val="it-IT"/>
        </w:rPr>
        <w:t>was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noch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wichtiger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ist</w:t>
      </w:r>
      <w:proofErr w:type="spellEnd"/>
      <w:r w:rsidRPr="007C454B">
        <w:rPr>
          <w:rFonts w:ascii="Arial" w:hAnsi="Arial" w:cs="Arial"/>
          <w:lang w:val="it-IT"/>
        </w:rPr>
        <w:t xml:space="preserve">, </w:t>
      </w:r>
      <w:proofErr w:type="spellStart"/>
      <w:r w:rsidRPr="007C454B">
        <w:rPr>
          <w:rFonts w:ascii="Arial" w:hAnsi="Arial" w:cs="Arial"/>
          <w:lang w:val="it-IT"/>
        </w:rPr>
        <w:t>wie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dies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zu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höherer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Rentabilität</w:t>
      </w:r>
      <w:proofErr w:type="spellEnd"/>
      <w:r w:rsidRPr="007C454B">
        <w:rPr>
          <w:rFonts w:ascii="Arial" w:hAnsi="Arial" w:cs="Arial"/>
          <w:lang w:val="it-IT"/>
        </w:rPr>
        <w:t xml:space="preserve">, </w:t>
      </w:r>
      <w:proofErr w:type="spellStart"/>
      <w:r w:rsidRPr="007C454B">
        <w:rPr>
          <w:rFonts w:ascii="Arial" w:hAnsi="Arial" w:cs="Arial"/>
          <w:lang w:val="it-IT"/>
        </w:rPr>
        <w:t>mehr</w:t>
      </w:r>
      <w:proofErr w:type="spellEnd"/>
      <w:r w:rsidRPr="007C454B">
        <w:rPr>
          <w:rFonts w:ascii="Arial" w:hAnsi="Arial" w:cs="Arial"/>
          <w:lang w:val="it-IT"/>
        </w:rPr>
        <w:t xml:space="preserve"> Zeit </w:t>
      </w:r>
      <w:proofErr w:type="spellStart"/>
      <w:r w:rsidRPr="007C454B">
        <w:rPr>
          <w:rFonts w:ascii="Arial" w:hAnsi="Arial" w:cs="Arial"/>
          <w:lang w:val="it-IT"/>
        </w:rPr>
        <w:t>für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Kernaktivitäten</w:t>
      </w:r>
      <w:proofErr w:type="spellEnd"/>
      <w:r w:rsidRPr="007C454B">
        <w:rPr>
          <w:rFonts w:ascii="Arial" w:hAnsi="Arial" w:cs="Arial"/>
          <w:lang w:val="it-IT"/>
        </w:rPr>
        <w:t xml:space="preserve">, </w:t>
      </w:r>
      <w:proofErr w:type="spellStart"/>
      <w:r w:rsidRPr="007C454B">
        <w:rPr>
          <w:rFonts w:ascii="Arial" w:hAnsi="Arial" w:cs="Arial"/>
          <w:lang w:val="it-IT"/>
        </w:rPr>
        <w:t>besserem</w:t>
      </w:r>
      <w:proofErr w:type="spellEnd"/>
      <w:r w:rsidRPr="007C454B">
        <w:rPr>
          <w:rFonts w:ascii="Arial" w:hAnsi="Arial" w:cs="Arial"/>
          <w:lang w:val="it-IT"/>
        </w:rPr>
        <w:t xml:space="preserve"> Service und </w:t>
      </w:r>
      <w:proofErr w:type="spellStart"/>
      <w:r w:rsidRPr="007C454B">
        <w:rPr>
          <w:rFonts w:ascii="Arial" w:hAnsi="Arial" w:cs="Arial"/>
          <w:lang w:val="it-IT"/>
        </w:rPr>
        <w:t>höherer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Kundenzufriedenheit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führt</w:t>
      </w:r>
      <w:proofErr w:type="spellEnd"/>
      <w:r w:rsidRPr="007C454B">
        <w:rPr>
          <w:rFonts w:ascii="Arial" w:hAnsi="Arial" w:cs="Arial"/>
          <w:lang w:val="it-IT"/>
        </w:rPr>
        <w:t>.</w:t>
      </w:r>
    </w:p>
    <w:p w:rsidR="007C454B" w:rsidRPr="007C454B" w:rsidRDefault="007C454B" w:rsidP="004C468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" w:hAnsi="Arial" w:cs="Arial"/>
          <w:lang w:val="it-IT"/>
        </w:rPr>
      </w:pPr>
      <w:proofErr w:type="spellStart"/>
      <w:r w:rsidRPr="007C454B">
        <w:rPr>
          <w:rFonts w:ascii="Arial" w:hAnsi="Arial" w:cs="Arial"/>
          <w:lang w:val="it-IT"/>
        </w:rPr>
        <w:lastRenderedPageBreak/>
        <w:t>Hands-on-Demos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zeigen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den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Teilnehmern</w:t>
      </w:r>
      <w:proofErr w:type="spellEnd"/>
      <w:r w:rsidRPr="007C454B">
        <w:rPr>
          <w:rFonts w:ascii="Arial" w:hAnsi="Arial" w:cs="Arial"/>
          <w:lang w:val="it-IT"/>
        </w:rPr>
        <w:t xml:space="preserve">, </w:t>
      </w:r>
      <w:proofErr w:type="spellStart"/>
      <w:r w:rsidRPr="007C454B">
        <w:rPr>
          <w:rFonts w:ascii="Arial" w:hAnsi="Arial" w:cs="Arial"/>
          <w:lang w:val="it-IT"/>
        </w:rPr>
        <w:t>wie</w:t>
      </w:r>
      <w:proofErr w:type="spellEnd"/>
      <w:r w:rsidRPr="007C454B">
        <w:rPr>
          <w:rFonts w:ascii="Arial" w:hAnsi="Arial" w:cs="Arial"/>
          <w:lang w:val="it-IT"/>
        </w:rPr>
        <w:t xml:space="preserve"> die Software-</w:t>
      </w:r>
      <w:proofErr w:type="spellStart"/>
      <w:r w:rsidRPr="007C454B">
        <w:rPr>
          <w:rFonts w:ascii="Arial" w:hAnsi="Arial" w:cs="Arial"/>
          <w:lang w:val="it-IT"/>
        </w:rPr>
        <w:t>Anbindung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tatsächlich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funktioniert</w:t>
      </w:r>
      <w:proofErr w:type="spellEnd"/>
      <w:r w:rsidRPr="007C454B">
        <w:rPr>
          <w:rFonts w:ascii="Arial" w:hAnsi="Arial" w:cs="Arial"/>
          <w:lang w:val="it-IT"/>
        </w:rPr>
        <w:t xml:space="preserve">, </w:t>
      </w:r>
      <w:proofErr w:type="spellStart"/>
      <w:r w:rsidRPr="007C454B">
        <w:rPr>
          <w:rFonts w:ascii="Arial" w:hAnsi="Arial" w:cs="Arial"/>
          <w:lang w:val="it-IT"/>
        </w:rPr>
        <w:t>wie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sie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eingerichtet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wird</w:t>
      </w:r>
      <w:proofErr w:type="spellEnd"/>
      <w:r w:rsidRPr="007C454B">
        <w:rPr>
          <w:rFonts w:ascii="Arial" w:hAnsi="Arial" w:cs="Arial"/>
          <w:lang w:val="it-IT"/>
        </w:rPr>
        <w:t xml:space="preserve"> und </w:t>
      </w:r>
      <w:proofErr w:type="spellStart"/>
      <w:r w:rsidRPr="007C454B">
        <w:rPr>
          <w:rFonts w:ascii="Arial" w:hAnsi="Arial" w:cs="Arial"/>
          <w:lang w:val="it-IT"/>
        </w:rPr>
        <w:t>was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sie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leistet</w:t>
      </w:r>
      <w:proofErr w:type="spellEnd"/>
      <w:r w:rsidRPr="007C454B">
        <w:rPr>
          <w:rFonts w:ascii="Arial" w:hAnsi="Arial" w:cs="Arial"/>
          <w:lang w:val="it-IT"/>
        </w:rPr>
        <w:t>.</w:t>
      </w:r>
    </w:p>
    <w:p w:rsidR="007C454B" w:rsidRPr="007C454B" w:rsidRDefault="007C454B" w:rsidP="004C468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" w:hAnsi="Arial" w:cs="Arial"/>
          <w:lang w:val="it-IT"/>
        </w:rPr>
      </w:pPr>
      <w:r w:rsidRPr="007C454B">
        <w:rPr>
          <w:rFonts w:ascii="Arial" w:hAnsi="Arial" w:cs="Arial"/>
          <w:lang w:val="it-IT"/>
        </w:rPr>
        <w:t xml:space="preserve">In </w:t>
      </w:r>
      <w:proofErr w:type="spellStart"/>
      <w:r w:rsidRPr="007C454B">
        <w:rPr>
          <w:rFonts w:ascii="Arial" w:hAnsi="Arial" w:cs="Arial"/>
          <w:lang w:val="it-IT"/>
        </w:rPr>
        <w:t>realen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Anwenderbeispielen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werden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sowohl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Akzidenz-Offsetdrucker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als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auch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großformatige</w:t>
      </w:r>
      <w:proofErr w:type="spellEnd"/>
      <w:r w:rsidRPr="007C454B">
        <w:rPr>
          <w:rFonts w:ascii="Arial" w:hAnsi="Arial" w:cs="Arial"/>
          <w:lang w:val="it-IT"/>
        </w:rPr>
        <w:t xml:space="preserve"> Inkjet-</w:t>
      </w:r>
      <w:proofErr w:type="spellStart"/>
      <w:r w:rsidRPr="007C454B">
        <w:rPr>
          <w:rFonts w:ascii="Arial" w:hAnsi="Arial" w:cs="Arial"/>
          <w:lang w:val="it-IT"/>
        </w:rPr>
        <w:t>Druckereien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ihre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Erfahrungen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teilen</w:t>
      </w:r>
      <w:proofErr w:type="spellEnd"/>
      <w:r w:rsidRPr="007C454B">
        <w:rPr>
          <w:rFonts w:ascii="Arial" w:hAnsi="Arial" w:cs="Arial"/>
          <w:lang w:val="it-IT"/>
        </w:rPr>
        <w:t xml:space="preserve">, </w:t>
      </w:r>
      <w:proofErr w:type="spellStart"/>
      <w:r w:rsidRPr="007C454B">
        <w:rPr>
          <w:rFonts w:ascii="Arial" w:hAnsi="Arial" w:cs="Arial"/>
          <w:lang w:val="it-IT"/>
        </w:rPr>
        <w:t>wie</w:t>
      </w:r>
      <w:proofErr w:type="spellEnd"/>
      <w:r w:rsidRPr="007C454B">
        <w:rPr>
          <w:rFonts w:ascii="Arial" w:hAnsi="Arial" w:cs="Arial"/>
          <w:lang w:val="it-IT"/>
        </w:rPr>
        <w:t xml:space="preserve"> die </w:t>
      </w:r>
      <w:proofErr w:type="spellStart"/>
      <w:r w:rsidRPr="007C454B">
        <w:rPr>
          <w:rFonts w:ascii="Arial" w:hAnsi="Arial" w:cs="Arial"/>
          <w:lang w:val="it-IT"/>
        </w:rPr>
        <w:t>Verbindung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beider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Softwarepakete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ihren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Betrieb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effizienter</w:t>
      </w:r>
      <w:proofErr w:type="spellEnd"/>
      <w:r w:rsidRPr="007C454B">
        <w:rPr>
          <w:rFonts w:ascii="Arial" w:hAnsi="Arial" w:cs="Arial"/>
          <w:lang w:val="it-IT"/>
        </w:rPr>
        <w:t xml:space="preserve"> und </w:t>
      </w:r>
      <w:proofErr w:type="spellStart"/>
      <w:r w:rsidRPr="007C454B">
        <w:rPr>
          <w:rFonts w:ascii="Arial" w:hAnsi="Arial" w:cs="Arial"/>
          <w:lang w:val="it-IT"/>
        </w:rPr>
        <w:t>erfolgreicher</w:t>
      </w:r>
      <w:proofErr w:type="spellEnd"/>
      <w:r w:rsidRPr="007C454B">
        <w:rPr>
          <w:rFonts w:ascii="Arial" w:hAnsi="Arial" w:cs="Arial"/>
          <w:lang w:val="it-IT"/>
        </w:rPr>
        <w:t xml:space="preserve"> </w:t>
      </w:r>
      <w:proofErr w:type="spellStart"/>
      <w:r w:rsidRPr="007C454B">
        <w:rPr>
          <w:rFonts w:ascii="Arial" w:hAnsi="Arial" w:cs="Arial"/>
          <w:lang w:val="it-IT"/>
        </w:rPr>
        <w:t>macht</w:t>
      </w:r>
      <w:proofErr w:type="spellEnd"/>
      <w:r w:rsidRPr="007C454B">
        <w:rPr>
          <w:rFonts w:ascii="Arial" w:hAnsi="Arial" w:cs="Arial"/>
          <w:lang w:val="it-IT"/>
        </w:rPr>
        <w:t>.</w:t>
      </w:r>
    </w:p>
    <w:p w:rsidR="007C454B" w:rsidRDefault="007C454B" w:rsidP="007C454B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proofErr w:type="spellStart"/>
      <w:r w:rsidRPr="007C454B">
        <w:rPr>
          <w:szCs w:val="22"/>
          <w:lang w:val="it-IT"/>
        </w:rPr>
        <w:t>Um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sich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für</w:t>
      </w:r>
      <w:proofErr w:type="spellEnd"/>
      <w:r w:rsidRPr="007C454B">
        <w:rPr>
          <w:szCs w:val="22"/>
          <w:lang w:val="it-IT"/>
        </w:rPr>
        <w:t xml:space="preserve"> die </w:t>
      </w:r>
      <w:proofErr w:type="spellStart"/>
      <w:r w:rsidRPr="007C454B">
        <w:rPr>
          <w:szCs w:val="22"/>
          <w:lang w:val="it-IT"/>
        </w:rPr>
        <w:t>Veranstaltung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zu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registrieren</w:t>
      </w:r>
      <w:proofErr w:type="spellEnd"/>
      <w:r w:rsidRPr="007C454B">
        <w:rPr>
          <w:szCs w:val="22"/>
          <w:lang w:val="it-IT"/>
        </w:rPr>
        <w:t xml:space="preserve">, </w:t>
      </w:r>
      <w:proofErr w:type="spellStart"/>
      <w:r w:rsidRPr="007C454B">
        <w:rPr>
          <w:szCs w:val="22"/>
          <w:lang w:val="it-IT"/>
        </w:rPr>
        <w:t>besuchen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Sie</w:t>
      </w:r>
      <w:proofErr w:type="spellEnd"/>
      <w:r w:rsidRPr="007C454B">
        <w:rPr>
          <w:szCs w:val="22"/>
          <w:lang w:val="it-IT"/>
        </w:rPr>
        <w:t xml:space="preserve"> </w:t>
      </w:r>
      <w:hyperlink r:id="rId9" w:history="1">
        <w:r w:rsidRPr="00A97853">
          <w:rPr>
            <w:rStyle w:val="Hyperlink"/>
            <w:rFonts w:cs="Arial"/>
            <w:szCs w:val="22"/>
            <w:lang w:val="it-IT"/>
          </w:rPr>
          <w:t>www.studio4d48.com</w:t>
        </w:r>
      </w:hyperlink>
      <w:r>
        <w:rPr>
          <w:szCs w:val="22"/>
          <w:lang w:val="it-IT"/>
        </w:rPr>
        <w:t>.</w:t>
      </w:r>
    </w:p>
    <w:p w:rsidR="007C454B" w:rsidRPr="007C454B" w:rsidRDefault="007C454B" w:rsidP="007C454B">
      <w:pPr>
        <w:autoSpaceDE w:val="0"/>
        <w:autoSpaceDN w:val="0"/>
        <w:adjustRightInd w:val="0"/>
        <w:ind w:left="2410"/>
        <w:jc w:val="both"/>
        <w:rPr>
          <w:b/>
          <w:szCs w:val="22"/>
          <w:lang w:val="it-IT"/>
        </w:rPr>
      </w:pPr>
      <w:proofErr w:type="spellStart"/>
      <w:r w:rsidRPr="007C454B">
        <w:rPr>
          <w:b/>
          <w:szCs w:val="22"/>
          <w:lang w:val="it-IT"/>
        </w:rPr>
        <w:t>Mehr</w:t>
      </w:r>
      <w:proofErr w:type="spellEnd"/>
      <w:r w:rsidRPr="007C454B">
        <w:rPr>
          <w:b/>
          <w:szCs w:val="22"/>
          <w:lang w:val="it-IT"/>
        </w:rPr>
        <w:t xml:space="preserve"> </w:t>
      </w:r>
      <w:proofErr w:type="spellStart"/>
      <w:r w:rsidRPr="007C454B">
        <w:rPr>
          <w:b/>
          <w:szCs w:val="22"/>
          <w:lang w:val="it-IT"/>
        </w:rPr>
        <w:t>über</w:t>
      </w:r>
      <w:proofErr w:type="spellEnd"/>
      <w:r w:rsidRPr="007C454B">
        <w:rPr>
          <w:b/>
          <w:szCs w:val="22"/>
          <w:lang w:val="it-IT"/>
        </w:rPr>
        <w:t xml:space="preserve"> die Integration </w:t>
      </w:r>
      <w:proofErr w:type="spellStart"/>
      <w:r w:rsidRPr="007C454B">
        <w:rPr>
          <w:b/>
          <w:szCs w:val="22"/>
          <w:lang w:val="it-IT"/>
        </w:rPr>
        <w:t>zwischen</w:t>
      </w:r>
      <w:proofErr w:type="spellEnd"/>
      <w:r w:rsidRPr="007C454B">
        <w:rPr>
          <w:b/>
          <w:szCs w:val="22"/>
          <w:lang w:val="it-IT"/>
        </w:rPr>
        <w:t xml:space="preserve"> </w:t>
      </w:r>
      <w:proofErr w:type="spellStart"/>
      <w:r w:rsidRPr="007C454B">
        <w:rPr>
          <w:b/>
          <w:szCs w:val="22"/>
          <w:lang w:val="it-IT"/>
        </w:rPr>
        <w:t>MultiPress</w:t>
      </w:r>
      <w:proofErr w:type="spellEnd"/>
      <w:r w:rsidRPr="007C454B">
        <w:rPr>
          <w:b/>
          <w:szCs w:val="22"/>
          <w:lang w:val="it-IT"/>
        </w:rPr>
        <w:t xml:space="preserve"> und </w:t>
      </w:r>
      <w:proofErr w:type="spellStart"/>
      <w:r w:rsidRPr="007C454B">
        <w:rPr>
          <w:b/>
          <w:szCs w:val="22"/>
          <w:lang w:val="it-IT"/>
        </w:rPr>
        <w:t>Apogee</w:t>
      </w:r>
      <w:proofErr w:type="spellEnd"/>
      <w:r w:rsidRPr="007C454B">
        <w:rPr>
          <w:b/>
          <w:szCs w:val="22"/>
          <w:lang w:val="it-IT"/>
        </w:rPr>
        <w:t>/</w:t>
      </w:r>
      <w:proofErr w:type="spellStart"/>
      <w:r w:rsidRPr="007C454B">
        <w:rPr>
          <w:b/>
          <w:szCs w:val="22"/>
          <w:lang w:val="it-IT"/>
        </w:rPr>
        <w:t>Asanti</w:t>
      </w:r>
      <w:proofErr w:type="spellEnd"/>
    </w:p>
    <w:p w:rsidR="007C454B" w:rsidRDefault="007C454B" w:rsidP="007C454B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7C454B">
        <w:rPr>
          <w:szCs w:val="22"/>
          <w:lang w:val="it-IT"/>
        </w:rPr>
        <w:t xml:space="preserve">Die </w:t>
      </w:r>
      <w:proofErr w:type="spellStart"/>
      <w:r w:rsidRPr="007C454B">
        <w:rPr>
          <w:szCs w:val="22"/>
          <w:lang w:val="it-IT"/>
        </w:rPr>
        <w:t>Verknüpfung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der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über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MultiPress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automatisierten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Verwaltungs</w:t>
      </w:r>
      <w:proofErr w:type="spellEnd"/>
      <w:r w:rsidRPr="007C454B">
        <w:rPr>
          <w:szCs w:val="22"/>
          <w:lang w:val="it-IT"/>
        </w:rPr>
        <w:t xml:space="preserve">- und </w:t>
      </w:r>
      <w:proofErr w:type="spellStart"/>
      <w:r w:rsidRPr="007C454B">
        <w:rPr>
          <w:szCs w:val="22"/>
          <w:lang w:val="it-IT"/>
        </w:rPr>
        <w:t>Geschäftsprozesse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mit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dem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grafischen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Workflow</w:t>
      </w:r>
      <w:proofErr w:type="spellEnd"/>
      <w:r w:rsidRPr="007C454B">
        <w:rPr>
          <w:szCs w:val="22"/>
          <w:lang w:val="it-IT"/>
        </w:rPr>
        <w:t xml:space="preserve"> von Agfa </w:t>
      </w:r>
      <w:proofErr w:type="spellStart"/>
      <w:r w:rsidRPr="007C454B">
        <w:rPr>
          <w:szCs w:val="22"/>
          <w:lang w:val="it-IT"/>
        </w:rPr>
        <w:t>bringt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Effizienzsteigerungen</w:t>
      </w:r>
      <w:proofErr w:type="spellEnd"/>
      <w:r w:rsidRPr="007C454B">
        <w:rPr>
          <w:szCs w:val="22"/>
          <w:lang w:val="it-IT"/>
        </w:rPr>
        <w:t xml:space="preserve"> in </w:t>
      </w:r>
      <w:proofErr w:type="spellStart"/>
      <w:r w:rsidRPr="007C454B">
        <w:rPr>
          <w:szCs w:val="22"/>
          <w:lang w:val="it-IT"/>
        </w:rPr>
        <w:t>vielen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Bereichen</w:t>
      </w:r>
      <w:proofErr w:type="spellEnd"/>
      <w:r w:rsidRPr="007C454B">
        <w:rPr>
          <w:szCs w:val="22"/>
          <w:lang w:val="it-IT"/>
        </w:rPr>
        <w:t xml:space="preserve">. </w:t>
      </w:r>
      <w:proofErr w:type="spellStart"/>
      <w:r w:rsidRPr="007C454B">
        <w:rPr>
          <w:szCs w:val="22"/>
          <w:lang w:val="it-IT"/>
        </w:rPr>
        <w:t>Durch</w:t>
      </w:r>
      <w:proofErr w:type="spellEnd"/>
      <w:r w:rsidRPr="007C454B">
        <w:rPr>
          <w:szCs w:val="22"/>
          <w:lang w:val="it-IT"/>
        </w:rPr>
        <w:t xml:space="preserve"> die JDF/JMF-</w:t>
      </w:r>
      <w:proofErr w:type="spellStart"/>
      <w:r w:rsidRPr="007C454B">
        <w:rPr>
          <w:szCs w:val="22"/>
          <w:lang w:val="it-IT"/>
        </w:rPr>
        <w:t>Verknüpfung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können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Druckaufträge</w:t>
      </w:r>
      <w:proofErr w:type="spellEnd"/>
      <w:r w:rsidRPr="007C454B">
        <w:rPr>
          <w:szCs w:val="22"/>
          <w:lang w:val="it-IT"/>
        </w:rPr>
        <w:t xml:space="preserve"> in </w:t>
      </w:r>
      <w:proofErr w:type="spellStart"/>
      <w:r w:rsidRPr="007C454B">
        <w:rPr>
          <w:szCs w:val="22"/>
          <w:lang w:val="it-IT"/>
        </w:rPr>
        <w:t>der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Produktion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direkt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aus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dem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administrativen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Workflow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heraus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angelegt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werden</w:t>
      </w:r>
      <w:proofErr w:type="spellEnd"/>
      <w:r w:rsidRPr="007C454B">
        <w:rPr>
          <w:szCs w:val="22"/>
          <w:lang w:val="it-IT"/>
        </w:rPr>
        <w:t xml:space="preserve">, </w:t>
      </w:r>
      <w:proofErr w:type="spellStart"/>
      <w:r w:rsidRPr="007C454B">
        <w:rPr>
          <w:szCs w:val="22"/>
          <w:lang w:val="it-IT"/>
        </w:rPr>
        <w:t>ohne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dass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manuelle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Eingriffe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erforderlich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sind</w:t>
      </w:r>
      <w:proofErr w:type="spellEnd"/>
      <w:r w:rsidRPr="007C454B">
        <w:rPr>
          <w:szCs w:val="22"/>
          <w:lang w:val="it-IT"/>
        </w:rPr>
        <w:t xml:space="preserve">, so </w:t>
      </w:r>
      <w:proofErr w:type="spellStart"/>
      <w:r w:rsidRPr="007C454B">
        <w:rPr>
          <w:szCs w:val="22"/>
          <w:lang w:val="it-IT"/>
        </w:rPr>
        <w:t>dass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der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Prozess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der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Proof</w:t>
      </w:r>
      <w:proofErr w:type="spellEnd"/>
      <w:r w:rsidRPr="007C454B">
        <w:rPr>
          <w:szCs w:val="22"/>
          <w:lang w:val="it-IT"/>
        </w:rPr>
        <w:t xml:space="preserve">- und </w:t>
      </w:r>
      <w:proofErr w:type="spellStart"/>
      <w:r w:rsidRPr="007C454B">
        <w:rPr>
          <w:szCs w:val="22"/>
          <w:lang w:val="it-IT"/>
        </w:rPr>
        <w:t>Plattenerstellung</w:t>
      </w:r>
      <w:proofErr w:type="spellEnd"/>
      <w:r w:rsidRPr="007C454B">
        <w:rPr>
          <w:szCs w:val="22"/>
          <w:lang w:val="it-IT"/>
        </w:rPr>
        <w:t xml:space="preserve">, </w:t>
      </w:r>
      <w:proofErr w:type="spellStart"/>
      <w:r w:rsidRPr="007C454B">
        <w:rPr>
          <w:szCs w:val="22"/>
          <w:lang w:val="it-IT"/>
        </w:rPr>
        <w:t>der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Maschinenplanung</w:t>
      </w:r>
      <w:proofErr w:type="spellEnd"/>
      <w:r w:rsidRPr="007C454B">
        <w:rPr>
          <w:szCs w:val="22"/>
          <w:lang w:val="it-IT"/>
        </w:rPr>
        <w:t xml:space="preserve"> und </w:t>
      </w:r>
      <w:proofErr w:type="spellStart"/>
      <w:r w:rsidRPr="007C454B">
        <w:rPr>
          <w:szCs w:val="22"/>
          <w:lang w:val="it-IT"/>
        </w:rPr>
        <w:t>der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Papierreservierung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vollautomatisch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abläuft</w:t>
      </w:r>
      <w:proofErr w:type="spellEnd"/>
      <w:r w:rsidRPr="007C454B">
        <w:rPr>
          <w:szCs w:val="22"/>
          <w:lang w:val="it-IT"/>
        </w:rPr>
        <w:t>. Die JMF-</w:t>
      </w:r>
      <w:proofErr w:type="spellStart"/>
      <w:r w:rsidRPr="007C454B">
        <w:rPr>
          <w:szCs w:val="22"/>
          <w:lang w:val="it-IT"/>
        </w:rPr>
        <w:t>Rückmeldung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sorgt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dafür</w:t>
      </w:r>
      <w:proofErr w:type="spellEnd"/>
      <w:r w:rsidRPr="007C454B">
        <w:rPr>
          <w:szCs w:val="22"/>
          <w:lang w:val="it-IT"/>
        </w:rPr>
        <w:t xml:space="preserve">, </w:t>
      </w:r>
      <w:proofErr w:type="spellStart"/>
      <w:r w:rsidRPr="007C454B">
        <w:rPr>
          <w:szCs w:val="22"/>
          <w:lang w:val="it-IT"/>
        </w:rPr>
        <w:t>dass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der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Auftragsstatus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aus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dem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Verwaltungsablauf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heraus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genau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überwacht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werden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kann</w:t>
      </w:r>
      <w:proofErr w:type="spellEnd"/>
      <w:r w:rsidRPr="007C454B">
        <w:rPr>
          <w:szCs w:val="22"/>
          <w:lang w:val="it-IT"/>
        </w:rPr>
        <w:t xml:space="preserve">. </w:t>
      </w:r>
      <w:proofErr w:type="spellStart"/>
      <w:r w:rsidRPr="007C454B">
        <w:rPr>
          <w:szCs w:val="22"/>
          <w:lang w:val="it-IT"/>
        </w:rPr>
        <w:t>Das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Endergebnis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ist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ein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Produktionsprozess</w:t>
      </w:r>
      <w:proofErr w:type="spellEnd"/>
      <w:r w:rsidRPr="007C454B">
        <w:rPr>
          <w:szCs w:val="22"/>
          <w:lang w:val="it-IT"/>
        </w:rPr>
        <w:t xml:space="preserve">, </w:t>
      </w:r>
      <w:proofErr w:type="spellStart"/>
      <w:r w:rsidRPr="007C454B">
        <w:rPr>
          <w:szCs w:val="22"/>
          <w:lang w:val="it-IT"/>
        </w:rPr>
        <w:t>der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reibungsloser</w:t>
      </w:r>
      <w:proofErr w:type="spellEnd"/>
      <w:r w:rsidRPr="007C454B">
        <w:rPr>
          <w:szCs w:val="22"/>
          <w:lang w:val="it-IT"/>
        </w:rPr>
        <w:t xml:space="preserve"> und </w:t>
      </w:r>
      <w:proofErr w:type="spellStart"/>
      <w:r w:rsidRPr="007C454B">
        <w:rPr>
          <w:szCs w:val="22"/>
          <w:lang w:val="it-IT"/>
        </w:rPr>
        <w:t>mit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einer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geringeren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Fehlerquote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abläuft</w:t>
      </w:r>
      <w:proofErr w:type="spellEnd"/>
      <w:r w:rsidRPr="007C454B">
        <w:rPr>
          <w:szCs w:val="22"/>
          <w:lang w:val="it-IT"/>
        </w:rPr>
        <w:t xml:space="preserve">, </w:t>
      </w:r>
      <w:proofErr w:type="spellStart"/>
      <w:r w:rsidRPr="007C454B">
        <w:rPr>
          <w:szCs w:val="22"/>
          <w:lang w:val="it-IT"/>
        </w:rPr>
        <w:t>was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sowohl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Druckereien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als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auch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deren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Kunden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zufrieden</w:t>
      </w:r>
      <w:proofErr w:type="spellEnd"/>
      <w:r w:rsidRPr="007C454B">
        <w:rPr>
          <w:szCs w:val="22"/>
          <w:lang w:val="it-IT"/>
        </w:rPr>
        <w:t xml:space="preserve"> </w:t>
      </w:r>
      <w:proofErr w:type="spellStart"/>
      <w:r w:rsidRPr="007C454B">
        <w:rPr>
          <w:szCs w:val="22"/>
          <w:lang w:val="it-IT"/>
        </w:rPr>
        <w:t>stellt</w:t>
      </w:r>
      <w:proofErr w:type="spellEnd"/>
      <w:r w:rsidRPr="007C454B">
        <w:rPr>
          <w:szCs w:val="22"/>
          <w:lang w:val="it-IT"/>
        </w:rPr>
        <w:t>.</w:t>
      </w:r>
    </w:p>
    <w:p w:rsidR="007C454B" w:rsidRPr="007C454B" w:rsidRDefault="004A1596" w:rsidP="007C454B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>
        <w:rPr>
          <w:szCs w:val="22"/>
          <w:lang w:val="it-IT"/>
        </w:rPr>
        <w:pict>
          <v:rect id="_x0000_i1025" style="width:0;height:1.5pt" o:hralign="center" o:hrstd="t" o:hr="t" fillcolor="#a0a0a0" stroked="f"/>
        </w:pict>
      </w:r>
    </w:p>
    <w:p w:rsidR="007C454B" w:rsidRPr="007C454B" w:rsidRDefault="007C454B" w:rsidP="004C4683">
      <w:pPr>
        <w:autoSpaceDE w:val="0"/>
        <w:autoSpaceDN w:val="0"/>
        <w:adjustRightInd w:val="0"/>
        <w:spacing w:line="240" w:lineRule="auto"/>
        <w:ind w:left="2410"/>
        <w:jc w:val="both"/>
        <w:rPr>
          <w:b/>
          <w:sz w:val="21"/>
          <w:szCs w:val="21"/>
          <w:lang w:val="it-IT"/>
        </w:rPr>
      </w:pPr>
      <w:proofErr w:type="spellStart"/>
      <w:r w:rsidRPr="007C454B">
        <w:rPr>
          <w:b/>
          <w:sz w:val="21"/>
          <w:szCs w:val="21"/>
          <w:lang w:val="it-IT"/>
        </w:rPr>
        <w:t>Über</w:t>
      </w:r>
      <w:proofErr w:type="spellEnd"/>
      <w:r w:rsidRPr="007C454B">
        <w:rPr>
          <w:b/>
          <w:sz w:val="21"/>
          <w:szCs w:val="21"/>
          <w:lang w:val="it-IT"/>
        </w:rPr>
        <w:t xml:space="preserve"> </w:t>
      </w:r>
      <w:proofErr w:type="spellStart"/>
      <w:r w:rsidRPr="007C454B">
        <w:rPr>
          <w:b/>
          <w:sz w:val="21"/>
          <w:szCs w:val="21"/>
          <w:lang w:val="it-IT"/>
        </w:rPr>
        <w:t>Dataline</w:t>
      </w:r>
      <w:proofErr w:type="spellEnd"/>
      <w:r w:rsidRPr="007C454B">
        <w:rPr>
          <w:b/>
          <w:sz w:val="21"/>
          <w:szCs w:val="21"/>
          <w:lang w:val="it-IT"/>
        </w:rPr>
        <w:t xml:space="preserve"> Solutions</w:t>
      </w:r>
    </w:p>
    <w:p w:rsidR="007C454B" w:rsidRPr="007C454B" w:rsidRDefault="007C454B" w:rsidP="004C4683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proofErr w:type="spellStart"/>
      <w:r w:rsidRPr="007C454B">
        <w:rPr>
          <w:sz w:val="21"/>
          <w:szCs w:val="21"/>
          <w:lang w:val="it-IT"/>
        </w:rPr>
        <w:t>Mit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mehr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als</w:t>
      </w:r>
      <w:proofErr w:type="spellEnd"/>
      <w:r w:rsidRPr="007C454B">
        <w:rPr>
          <w:sz w:val="21"/>
          <w:szCs w:val="21"/>
          <w:lang w:val="it-IT"/>
        </w:rPr>
        <w:t xml:space="preserve"> 1.000 </w:t>
      </w:r>
      <w:proofErr w:type="spellStart"/>
      <w:r w:rsidRPr="007C454B">
        <w:rPr>
          <w:sz w:val="21"/>
          <w:szCs w:val="21"/>
          <w:lang w:val="it-IT"/>
        </w:rPr>
        <w:t>Kunden</w:t>
      </w:r>
      <w:proofErr w:type="spellEnd"/>
      <w:r w:rsidRPr="007C454B">
        <w:rPr>
          <w:sz w:val="21"/>
          <w:szCs w:val="21"/>
          <w:lang w:val="it-IT"/>
        </w:rPr>
        <w:t xml:space="preserve"> und 10.000 </w:t>
      </w:r>
      <w:proofErr w:type="spellStart"/>
      <w:r w:rsidRPr="007C454B">
        <w:rPr>
          <w:sz w:val="21"/>
          <w:szCs w:val="21"/>
          <w:lang w:val="it-IT"/>
        </w:rPr>
        <w:t>Anwendern</w:t>
      </w:r>
      <w:proofErr w:type="spellEnd"/>
      <w:r w:rsidRPr="007C454B">
        <w:rPr>
          <w:sz w:val="21"/>
          <w:szCs w:val="21"/>
          <w:lang w:val="it-IT"/>
        </w:rPr>
        <w:t xml:space="preserve"> in 23 </w:t>
      </w:r>
      <w:proofErr w:type="spellStart"/>
      <w:r w:rsidRPr="007C454B">
        <w:rPr>
          <w:sz w:val="21"/>
          <w:szCs w:val="21"/>
          <w:lang w:val="it-IT"/>
        </w:rPr>
        <w:t>Ländern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ist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Dataline</w:t>
      </w:r>
      <w:proofErr w:type="spellEnd"/>
      <w:r w:rsidRPr="007C454B">
        <w:rPr>
          <w:sz w:val="21"/>
          <w:szCs w:val="21"/>
          <w:lang w:val="it-IT"/>
        </w:rPr>
        <w:t xml:space="preserve"> Solutions </w:t>
      </w:r>
      <w:proofErr w:type="spellStart"/>
      <w:r w:rsidRPr="007C454B">
        <w:rPr>
          <w:sz w:val="21"/>
          <w:szCs w:val="21"/>
          <w:lang w:val="it-IT"/>
        </w:rPr>
        <w:t>mit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der</w:t>
      </w:r>
      <w:proofErr w:type="spellEnd"/>
      <w:r w:rsidRPr="007C454B">
        <w:rPr>
          <w:sz w:val="21"/>
          <w:szCs w:val="21"/>
          <w:lang w:val="it-IT"/>
        </w:rPr>
        <w:t xml:space="preserve"> MIS/ERP-Software </w:t>
      </w:r>
      <w:proofErr w:type="spellStart"/>
      <w:r w:rsidRPr="007C454B">
        <w:rPr>
          <w:sz w:val="21"/>
          <w:szCs w:val="21"/>
          <w:lang w:val="it-IT"/>
        </w:rPr>
        <w:t>MultiPress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der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unangefochtene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Marktführer</w:t>
      </w:r>
      <w:proofErr w:type="spellEnd"/>
      <w:r w:rsidRPr="007C454B">
        <w:rPr>
          <w:sz w:val="21"/>
          <w:szCs w:val="21"/>
          <w:lang w:val="it-IT"/>
        </w:rPr>
        <w:t xml:space="preserve"> in </w:t>
      </w:r>
      <w:proofErr w:type="spellStart"/>
      <w:r w:rsidRPr="007C454B">
        <w:rPr>
          <w:sz w:val="21"/>
          <w:szCs w:val="21"/>
          <w:lang w:val="it-IT"/>
        </w:rPr>
        <w:t>der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grafischen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Fertigungsindustrie</w:t>
      </w:r>
      <w:proofErr w:type="spellEnd"/>
      <w:r w:rsidRPr="007C454B">
        <w:rPr>
          <w:sz w:val="21"/>
          <w:szCs w:val="21"/>
          <w:lang w:val="it-IT"/>
        </w:rPr>
        <w:t xml:space="preserve"> in Europa. </w:t>
      </w:r>
      <w:proofErr w:type="spellStart"/>
      <w:r w:rsidRPr="007C454B">
        <w:rPr>
          <w:sz w:val="21"/>
          <w:szCs w:val="21"/>
          <w:lang w:val="it-IT"/>
        </w:rPr>
        <w:t>Dataline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hat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Niederlassungen</w:t>
      </w:r>
      <w:proofErr w:type="spellEnd"/>
      <w:r w:rsidRPr="007C454B">
        <w:rPr>
          <w:sz w:val="21"/>
          <w:szCs w:val="21"/>
          <w:lang w:val="it-IT"/>
        </w:rPr>
        <w:t xml:space="preserve"> in </w:t>
      </w:r>
      <w:proofErr w:type="spellStart"/>
      <w:r w:rsidRPr="007C454B">
        <w:rPr>
          <w:sz w:val="21"/>
          <w:szCs w:val="21"/>
          <w:lang w:val="it-IT"/>
        </w:rPr>
        <w:t>Limmen</w:t>
      </w:r>
      <w:proofErr w:type="spellEnd"/>
      <w:r w:rsidRPr="007C454B">
        <w:rPr>
          <w:sz w:val="21"/>
          <w:szCs w:val="21"/>
          <w:lang w:val="it-IT"/>
        </w:rPr>
        <w:t>/</w:t>
      </w:r>
      <w:proofErr w:type="spellStart"/>
      <w:r w:rsidRPr="007C454B">
        <w:rPr>
          <w:sz w:val="21"/>
          <w:szCs w:val="21"/>
          <w:lang w:val="it-IT"/>
        </w:rPr>
        <w:t>Castricum</w:t>
      </w:r>
      <w:proofErr w:type="spellEnd"/>
      <w:r w:rsidRPr="007C454B">
        <w:rPr>
          <w:sz w:val="21"/>
          <w:szCs w:val="21"/>
          <w:lang w:val="it-IT"/>
        </w:rPr>
        <w:t xml:space="preserve"> (</w:t>
      </w:r>
      <w:proofErr w:type="spellStart"/>
      <w:r w:rsidRPr="007C454B">
        <w:rPr>
          <w:sz w:val="21"/>
          <w:szCs w:val="21"/>
          <w:lang w:val="it-IT"/>
        </w:rPr>
        <w:t>Niederlande</w:t>
      </w:r>
      <w:proofErr w:type="spellEnd"/>
      <w:r w:rsidRPr="007C454B">
        <w:rPr>
          <w:sz w:val="21"/>
          <w:szCs w:val="21"/>
          <w:lang w:val="it-IT"/>
        </w:rPr>
        <w:t>), Brugge-</w:t>
      </w:r>
      <w:proofErr w:type="spellStart"/>
      <w:r w:rsidRPr="007C454B">
        <w:rPr>
          <w:sz w:val="21"/>
          <w:szCs w:val="21"/>
          <w:lang w:val="it-IT"/>
        </w:rPr>
        <w:t>Loppem</w:t>
      </w:r>
      <w:proofErr w:type="spellEnd"/>
      <w:r w:rsidRPr="007C454B">
        <w:rPr>
          <w:sz w:val="21"/>
          <w:szCs w:val="21"/>
          <w:lang w:val="it-IT"/>
        </w:rPr>
        <w:t xml:space="preserve"> (</w:t>
      </w:r>
      <w:proofErr w:type="spellStart"/>
      <w:r w:rsidRPr="007C454B">
        <w:rPr>
          <w:sz w:val="21"/>
          <w:szCs w:val="21"/>
          <w:lang w:val="it-IT"/>
        </w:rPr>
        <w:t>Belgien</w:t>
      </w:r>
      <w:proofErr w:type="spellEnd"/>
      <w:r w:rsidRPr="007C454B">
        <w:rPr>
          <w:sz w:val="21"/>
          <w:szCs w:val="21"/>
          <w:lang w:val="it-IT"/>
        </w:rPr>
        <w:t>), Strasbourg, Paris (</w:t>
      </w:r>
      <w:proofErr w:type="spellStart"/>
      <w:r w:rsidRPr="007C454B">
        <w:rPr>
          <w:sz w:val="21"/>
          <w:szCs w:val="21"/>
          <w:lang w:val="it-IT"/>
        </w:rPr>
        <w:t>Frankreich</w:t>
      </w:r>
      <w:proofErr w:type="spellEnd"/>
      <w:r w:rsidRPr="007C454B">
        <w:rPr>
          <w:sz w:val="21"/>
          <w:szCs w:val="21"/>
          <w:lang w:val="it-IT"/>
        </w:rPr>
        <w:t xml:space="preserve">) und </w:t>
      </w:r>
      <w:proofErr w:type="spellStart"/>
      <w:r w:rsidRPr="007C454B">
        <w:rPr>
          <w:sz w:val="21"/>
          <w:szCs w:val="21"/>
          <w:lang w:val="it-IT"/>
        </w:rPr>
        <w:t>Willingen</w:t>
      </w:r>
      <w:proofErr w:type="spellEnd"/>
      <w:r w:rsidRPr="007C454B">
        <w:rPr>
          <w:sz w:val="21"/>
          <w:szCs w:val="21"/>
          <w:lang w:val="it-IT"/>
        </w:rPr>
        <w:t xml:space="preserve"> (</w:t>
      </w:r>
      <w:proofErr w:type="spellStart"/>
      <w:r w:rsidRPr="007C454B">
        <w:rPr>
          <w:sz w:val="21"/>
          <w:szCs w:val="21"/>
          <w:lang w:val="it-IT"/>
        </w:rPr>
        <w:t>Deutschland</w:t>
      </w:r>
      <w:proofErr w:type="spellEnd"/>
      <w:r w:rsidRPr="007C454B">
        <w:rPr>
          <w:sz w:val="21"/>
          <w:szCs w:val="21"/>
          <w:lang w:val="it-IT"/>
        </w:rPr>
        <w:t xml:space="preserve">). </w:t>
      </w:r>
      <w:proofErr w:type="spellStart"/>
      <w:r w:rsidRPr="007C454B">
        <w:rPr>
          <w:sz w:val="21"/>
          <w:szCs w:val="21"/>
          <w:lang w:val="it-IT"/>
        </w:rPr>
        <w:t>Das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Dataline</w:t>
      </w:r>
      <w:proofErr w:type="spellEnd"/>
      <w:r w:rsidRPr="007C454B">
        <w:rPr>
          <w:sz w:val="21"/>
          <w:szCs w:val="21"/>
          <w:lang w:val="it-IT"/>
        </w:rPr>
        <w:t xml:space="preserve">-Team </w:t>
      </w:r>
      <w:proofErr w:type="spellStart"/>
      <w:r w:rsidRPr="007C454B">
        <w:rPr>
          <w:sz w:val="21"/>
          <w:szCs w:val="21"/>
          <w:lang w:val="it-IT"/>
        </w:rPr>
        <w:t>besteht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aus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rund</w:t>
      </w:r>
      <w:proofErr w:type="spellEnd"/>
      <w:r w:rsidRPr="007C454B">
        <w:rPr>
          <w:sz w:val="21"/>
          <w:szCs w:val="21"/>
          <w:lang w:val="it-IT"/>
        </w:rPr>
        <w:t xml:space="preserve"> 60 </w:t>
      </w:r>
      <w:proofErr w:type="spellStart"/>
      <w:r w:rsidRPr="007C454B">
        <w:rPr>
          <w:sz w:val="21"/>
          <w:szCs w:val="21"/>
          <w:lang w:val="it-IT"/>
        </w:rPr>
        <w:t>leidenschaftlichen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Spezialisten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im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Grafikbereich</w:t>
      </w:r>
      <w:proofErr w:type="spellEnd"/>
      <w:r w:rsidRPr="007C454B">
        <w:rPr>
          <w:sz w:val="21"/>
          <w:szCs w:val="21"/>
          <w:lang w:val="it-IT"/>
        </w:rPr>
        <w:t>.</w:t>
      </w:r>
    </w:p>
    <w:p w:rsidR="007C454B" w:rsidRPr="007C454B" w:rsidRDefault="007C454B" w:rsidP="004C4683">
      <w:pPr>
        <w:autoSpaceDE w:val="0"/>
        <w:autoSpaceDN w:val="0"/>
        <w:adjustRightInd w:val="0"/>
        <w:spacing w:line="240" w:lineRule="auto"/>
        <w:ind w:left="2410"/>
        <w:jc w:val="both"/>
        <w:rPr>
          <w:b/>
          <w:sz w:val="21"/>
          <w:szCs w:val="21"/>
          <w:lang w:val="it-IT"/>
        </w:rPr>
      </w:pPr>
      <w:proofErr w:type="spellStart"/>
      <w:r w:rsidRPr="007C454B">
        <w:rPr>
          <w:b/>
          <w:sz w:val="21"/>
          <w:szCs w:val="21"/>
          <w:lang w:val="it-IT"/>
        </w:rPr>
        <w:lastRenderedPageBreak/>
        <w:t>Über</w:t>
      </w:r>
      <w:proofErr w:type="spellEnd"/>
      <w:r w:rsidRPr="007C454B">
        <w:rPr>
          <w:b/>
          <w:sz w:val="21"/>
          <w:szCs w:val="21"/>
          <w:lang w:val="it-IT"/>
        </w:rPr>
        <w:t xml:space="preserve"> </w:t>
      </w:r>
      <w:proofErr w:type="spellStart"/>
      <w:r w:rsidRPr="007C454B">
        <w:rPr>
          <w:b/>
          <w:sz w:val="21"/>
          <w:szCs w:val="21"/>
          <w:lang w:val="it-IT"/>
        </w:rPr>
        <w:t>MultiPress</w:t>
      </w:r>
      <w:proofErr w:type="spellEnd"/>
    </w:p>
    <w:p w:rsidR="007C454B" w:rsidRPr="007C454B" w:rsidRDefault="007C454B" w:rsidP="004C4683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r w:rsidRPr="007C454B">
        <w:rPr>
          <w:sz w:val="21"/>
          <w:szCs w:val="21"/>
          <w:lang w:val="it-IT"/>
        </w:rPr>
        <w:t xml:space="preserve">Die </w:t>
      </w:r>
      <w:proofErr w:type="spellStart"/>
      <w:r w:rsidRPr="007C454B">
        <w:rPr>
          <w:sz w:val="21"/>
          <w:szCs w:val="21"/>
          <w:lang w:val="it-IT"/>
        </w:rPr>
        <w:t>MultiPress</w:t>
      </w:r>
      <w:proofErr w:type="spellEnd"/>
      <w:r w:rsidRPr="007C454B">
        <w:rPr>
          <w:sz w:val="21"/>
          <w:szCs w:val="21"/>
          <w:lang w:val="it-IT"/>
        </w:rPr>
        <w:t xml:space="preserve"> MIS/ERP-Software </w:t>
      </w:r>
      <w:proofErr w:type="spellStart"/>
      <w:r w:rsidRPr="007C454B">
        <w:rPr>
          <w:sz w:val="21"/>
          <w:szCs w:val="21"/>
          <w:lang w:val="it-IT"/>
        </w:rPr>
        <w:t>organisiert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das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tägliche</w:t>
      </w:r>
      <w:proofErr w:type="spellEnd"/>
      <w:r w:rsidRPr="007C454B">
        <w:rPr>
          <w:sz w:val="21"/>
          <w:szCs w:val="21"/>
          <w:lang w:val="it-IT"/>
        </w:rPr>
        <w:t xml:space="preserve"> Management in </w:t>
      </w:r>
      <w:proofErr w:type="spellStart"/>
      <w:r w:rsidRPr="007C454B">
        <w:rPr>
          <w:sz w:val="21"/>
          <w:szCs w:val="21"/>
          <w:lang w:val="it-IT"/>
        </w:rPr>
        <w:t>jedem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grafischen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Produktionsbetrieb</w:t>
      </w:r>
      <w:proofErr w:type="spellEnd"/>
      <w:r w:rsidRPr="007C454B">
        <w:rPr>
          <w:sz w:val="21"/>
          <w:szCs w:val="21"/>
          <w:lang w:val="it-IT"/>
        </w:rPr>
        <w:t xml:space="preserve"> und </w:t>
      </w:r>
      <w:proofErr w:type="spellStart"/>
      <w:r w:rsidRPr="007C454B">
        <w:rPr>
          <w:sz w:val="21"/>
          <w:szCs w:val="21"/>
          <w:lang w:val="it-IT"/>
        </w:rPr>
        <w:t>ist</w:t>
      </w:r>
      <w:proofErr w:type="spellEnd"/>
      <w:r w:rsidRPr="007C454B">
        <w:rPr>
          <w:sz w:val="21"/>
          <w:szCs w:val="21"/>
          <w:lang w:val="it-IT"/>
        </w:rPr>
        <w:t xml:space="preserve"> in 11 </w:t>
      </w:r>
      <w:proofErr w:type="spellStart"/>
      <w:r w:rsidRPr="007C454B">
        <w:rPr>
          <w:sz w:val="21"/>
          <w:szCs w:val="21"/>
          <w:lang w:val="it-IT"/>
        </w:rPr>
        <w:t>Sprachen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verfügbar</w:t>
      </w:r>
      <w:proofErr w:type="spellEnd"/>
      <w:r w:rsidRPr="007C454B">
        <w:rPr>
          <w:sz w:val="21"/>
          <w:szCs w:val="21"/>
          <w:lang w:val="it-IT"/>
        </w:rPr>
        <w:t xml:space="preserve">. Alle </w:t>
      </w:r>
      <w:proofErr w:type="spellStart"/>
      <w:r w:rsidRPr="007C454B">
        <w:rPr>
          <w:sz w:val="21"/>
          <w:szCs w:val="21"/>
          <w:lang w:val="it-IT"/>
        </w:rPr>
        <w:t>kommerziellen</w:t>
      </w:r>
      <w:proofErr w:type="spellEnd"/>
      <w:r w:rsidRPr="007C454B">
        <w:rPr>
          <w:sz w:val="21"/>
          <w:szCs w:val="21"/>
          <w:lang w:val="it-IT"/>
        </w:rPr>
        <w:t xml:space="preserve">, </w:t>
      </w:r>
      <w:proofErr w:type="spellStart"/>
      <w:r w:rsidRPr="007C454B">
        <w:rPr>
          <w:sz w:val="21"/>
          <w:szCs w:val="21"/>
          <w:lang w:val="it-IT"/>
        </w:rPr>
        <w:t>administrativen</w:t>
      </w:r>
      <w:proofErr w:type="spellEnd"/>
      <w:r w:rsidRPr="007C454B">
        <w:rPr>
          <w:sz w:val="21"/>
          <w:szCs w:val="21"/>
          <w:lang w:val="it-IT"/>
        </w:rPr>
        <w:t xml:space="preserve">, </w:t>
      </w:r>
      <w:proofErr w:type="spellStart"/>
      <w:r w:rsidRPr="007C454B">
        <w:rPr>
          <w:sz w:val="21"/>
          <w:szCs w:val="21"/>
          <w:lang w:val="it-IT"/>
        </w:rPr>
        <w:t>finanziellen</w:t>
      </w:r>
      <w:proofErr w:type="spellEnd"/>
      <w:r w:rsidRPr="007C454B">
        <w:rPr>
          <w:sz w:val="21"/>
          <w:szCs w:val="21"/>
          <w:lang w:val="it-IT"/>
        </w:rPr>
        <w:t xml:space="preserve">, </w:t>
      </w:r>
      <w:proofErr w:type="spellStart"/>
      <w:r w:rsidRPr="007C454B">
        <w:rPr>
          <w:sz w:val="21"/>
          <w:szCs w:val="21"/>
          <w:lang w:val="it-IT"/>
        </w:rPr>
        <w:t>produktiven</w:t>
      </w:r>
      <w:proofErr w:type="spellEnd"/>
      <w:r w:rsidRPr="007C454B">
        <w:rPr>
          <w:sz w:val="21"/>
          <w:szCs w:val="21"/>
          <w:lang w:val="it-IT"/>
        </w:rPr>
        <w:t xml:space="preserve"> und </w:t>
      </w:r>
      <w:proofErr w:type="spellStart"/>
      <w:r w:rsidRPr="007C454B">
        <w:rPr>
          <w:sz w:val="21"/>
          <w:szCs w:val="21"/>
          <w:lang w:val="it-IT"/>
        </w:rPr>
        <w:t>logistischen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Geschäftsprozesse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sowie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Planung</w:t>
      </w:r>
      <w:proofErr w:type="spellEnd"/>
      <w:r w:rsidRPr="007C454B">
        <w:rPr>
          <w:sz w:val="21"/>
          <w:szCs w:val="21"/>
          <w:lang w:val="it-IT"/>
        </w:rPr>
        <w:t xml:space="preserve">, </w:t>
      </w:r>
      <w:proofErr w:type="spellStart"/>
      <w:r w:rsidRPr="007C454B">
        <w:rPr>
          <w:sz w:val="21"/>
          <w:szCs w:val="21"/>
          <w:lang w:val="it-IT"/>
        </w:rPr>
        <w:t>Registrierung</w:t>
      </w:r>
      <w:proofErr w:type="spellEnd"/>
      <w:r w:rsidRPr="007C454B">
        <w:rPr>
          <w:sz w:val="21"/>
          <w:szCs w:val="21"/>
          <w:lang w:val="it-IT"/>
        </w:rPr>
        <w:t xml:space="preserve">, E-Business und Reporting </w:t>
      </w:r>
      <w:proofErr w:type="spellStart"/>
      <w:r w:rsidRPr="007C454B">
        <w:rPr>
          <w:sz w:val="21"/>
          <w:szCs w:val="21"/>
          <w:lang w:val="it-IT"/>
        </w:rPr>
        <w:t>sind</w:t>
      </w:r>
      <w:proofErr w:type="spellEnd"/>
      <w:r w:rsidRPr="007C454B">
        <w:rPr>
          <w:sz w:val="21"/>
          <w:szCs w:val="21"/>
          <w:lang w:val="it-IT"/>
        </w:rPr>
        <w:t xml:space="preserve"> in </w:t>
      </w:r>
      <w:proofErr w:type="spellStart"/>
      <w:r w:rsidRPr="007C454B">
        <w:rPr>
          <w:sz w:val="21"/>
          <w:szCs w:val="21"/>
          <w:lang w:val="it-IT"/>
        </w:rPr>
        <w:t>einem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leistungsstarken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Managementsystem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zusammengefasst</w:t>
      </w:r>
      <w:proofErr w:type="spellEnd"/>
      <w:r w:rsidRPr="007C454B">
        <w:rPr>
          <w:sz w:val="21"/>
          <w:szCs w:val="21"/>
          <w:lang w:val="it-IT"/>
        </w:rPr>
        <w:t xml:space="preserve">. Es </w:t>
      </w:r>
      <w:proofErr w:type="spellStart"/>
      <w:r w:rsidRPr="007C454B">
        <w:rPr>
          <w:sz w:val="21"/>
          <w:szCs w:val="21"/>
          <w:lang w:val="it-IT"/>
        </w:rPr>
        <w:t>wird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ein</w:t>
      </w:r>
      <w:proofErr w:type="spellEnd"/>
      <w:r w:rsidRPr="007C454B">
        <w:rPr>
          <w:sz w:val="21"/>
          <w:szCs w:val="21"/>
          <w:lang w:val="it-IT"/>
        </w:rPr>
        <w:t xml:space="preserve"> Maximum an </w:t>
      </w:r>
      <w:proofErr w:type="spellStart"/>
      <w:r w:rsidRPr="007C454B">
        <w:rPr>
          <w:sz w:val="21"/>
          <w:szCs w:val="21"/>
          <w:lang w:val="it-IT"/>
        </w:rPr>
        <w:t>Automatisierung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erreicht</w:t>
      </w:r>
      <w:proofErr w:type="spellEnd"/>
      <w:r w:rsidRPr="007C454B">
        <w:rPr>
          <w:sz w:val="21"/>
          <w:szCs w:val="21"/>
          <w:lang w:val="it-IT"/>
        </w:rPr>
        <w:t xml:space="preserve">, </w:t>
      </w:r>
      <w:proofErr w:type="spellStart"/>
      <w:r w:rsidRPr="007C454B">
        <w:rPr>
          <w:sz w:val="21"/>
          <w:szCs w:val="21"/>
          <w:lang w:val="it-IT"/>
        </w:rPr>
        <w:t>aber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zu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keinem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Zeitpunkt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wird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dem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Anwender</w:t>
      </w:r>
      <w:proofErr w:type="spellEnd"/>
      <w:r w:rsidRPr="007C454B">
        <w:rPr>
          <w:sz w:val="21"/>
          <w:szCs w:val="21"/>
          <w:lang w:val="it-IT"/>
        </w:rPr>
        <w:t xml:space="preserve"> die </w:t>
      </w:r>
      <w:proofErr w:type="spellStart"/>
      <w:r w:rsidRPr="007C454B">
        <w:rPr>
          <w:sz w:val="21"/>
          <w:szCs w:val="21"/>
          <w:lang w:val="it-IT"/>
        </w:rPr>
        <w:t>Kontrolle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entzogen</w:t>
      </w:r>
      <w:proofErr w:type="spellEnd"/>
      <w:r w:rsidRPr="007C454B">
        <w:rPr>
          <w:sz w:val="21"/>
          <w:szCs w:val="21"/>
          <w:lang w:val="it-IT"/>
        </w:rPr>
        <w:t>.</w:t>
      </w:r>
    </w:p>
    <w:p w:rsidR="007C454B" w:rsidRPr="007C454B" w:rsidRDefault="007C454B" w:rsidP="004C4683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proofErr w:type="spellStart"/>
      <w:r w:rsidRPr="007C454B">
        <w:rPr>
          <w:sz w:val="21"/>
          <w:szCs w:val="21"/>
          <w:lang w:val="it-IT"/>
        </w:rPr>
        <w:t>Dank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der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modularen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Struktur</w:t>
      </w:r>
      <w:proofErr w:type="spellEnd"/>
      <w:r w:rsidRPr="007C454B">
        <w:rPr>
          <w:sz w:val="21"/>
          <w:szCs w:val="21"/>
          <w:lang w:val="it-IT"/>
        </w:rPr>
        <w:t xml:space="preserve"> von </w:t>
      </w:r>
      <w:proofErr w:type="spellStart"/>
      <w:r w:rsidRPr="007C454B">
        <w:rPr>
          <w:sz w:val="21"/>
          <w:szCs w:val="21"/>
          <w:lang w:val="it-IT"/>
        </w:rPr>
        <w:t>MultiPress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ist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diese</w:t>
      </w:r>
      <w:proofErr w:type="spellEnd"/>
      <w:r w:rsidRPr="007C454B">
        <w:rPr>
          <w:sz w:val="21"/>
          <w:szCs w:val="21"/>
          <w:lang w:val="it-IT"/>
        </w:rPr>
        <w:t xml:space="preserve"> Software </w:t>
      </w:r>
      <w:proofErr w:type="spellStart"/>
      <w:r w:rsidRPr="007C454B">
        <w:rPr>
          <w:sz w:val="21"/>
          <w:szCs w:val="21"/>
          <w:lang w:val="it-IT"/>
        </w:rPr>
        <w:t>perfekt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auf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jedes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grafische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Produktionsunternehmen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abgestimmt</w:t>
      </w:r>
      <w:proofErr w:type="spellEnd"/>
      <w:r w:rsidRPr="007C454B">
        <w:rPr>
          <w:sz w:val="21"/>
          <w:szCs w:val="21"/>
          <w:lang w:val="it-IT"/>
        </w:rPr>
        <w:t xml:space="preserve">. </w:t>
      </w:r>
      <w:proofErr w:type="spellStart"/>
      <w:r w:rsidRPr="007C454B">
        <w:rPr>
          <w:sz w:val="21"/>
          <w:szCs w:val="21"/>
          <w:lang w:val="it-IT"/>
        </w:rPr>
        <w:t>Unabhängig</w:t>
      </w:r>
      <w:proofErr w:type="spellEnd"/>
      <w:r w:rsidRPr="007C454B">
        <w:rPr>
          <w:sz w:val="21"/>
          <w:szCs w:val="21"/>
          <w:lang w:val="it-IT"/>
        </w:rPr>
        <w:t xml:space="preserve"> von </w:t>
      </w:r>
      <w:proofErr w:type="spellStart"/>
      <w:r w:rsidRPr="007C454B">
        <w:rPr>
          <w:sz w:val="21"/>
          <w:szCs w:val="21"/>
          <w:lang w:val="it-IT"/>
        </w:rPr>
        <w:t>der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Drucktechnik</w:t>
      </w:r>
      <w:proofErr w:type="spellEnd"/>
      <w:r w:rsidRPr="007C454B">
        <w:rPr>
          <w:sz w:val="21"/>
          <w:szCs w:val="21"/>
          <w:lang w:val="it-IT"/>
        </w:rPr>
        <w:t xml:space="preserve"> - Offset, </w:t>
      </w:r>
      <w:proofErr w:type="spellStart"/>
      <w:r w:rsidRPr="007C454B">
        <w:rPr>
          <w:sz w:val="21"/>
          <w:szCs w:val="21"/>
          <w:lang w:val="it-IT"/>
        </w:rPr>
        <w:t>Großformat</w:t>
      </w:r>
      <w:proofErr w:type="spellEnd"/>
      <w:r w:rsidRPr="007C454B">
        <w:rPr>
          <w:sz w:val="21"/>
          <w:szCs w:val="21"/>
          <w:lang w:val="it-IT"/>
        </w:rPr>
        <w:t xml:space="preserve">, </w:t>
      </w:r>
      <w:proofErr w:type="spellStart"/>
      <w:r w:rsidRPr="007C454B">
        <w:rPr>
          <w:sz w:val="21"/>
          <w:szCs w:val="21"/>
          <w:lang w:val="it-IT"/>
        </w:rPr>
        <w:t>Foliendruck</w:t>
      </w:r>
      <w:proofErr w:type="spellEnd"/>
      <w:r w:rsidRPr="007C454B">
        <w:rPr>
          <w:sz w:val="21"/>
          <w:szCs w:val="21"/>
          <w:lang w:val="it-IT"/>
        </w:rPr>
        <w:t xml:space="preserve">, </w:t>
      </w:r>
      <w:proofErr w:type="spellStart"/>
      <w:r w:rsidRPr="007C454B">
        <w:rPr>
          <w:sz w:val="21"/>
          <w:szCs w:val="21"/>
          <w:lang w:val="it-IT"/>
        </w:rPr>
        <w:t>Laminierung</w:t>
      </w:r>
      <w:proofErr w:type="spellEnd"/>
      <w:r w:rsidRPr="007C454B">
        <w:rPr>
          <w:sz w:val="21"/>
          <w:szCs w:val="21"/>
          <w:lang w:val="it-IT"/>
        </w:rPr>
        <w:t xml:space="preserve">, </w:t>
      </w:r>
      <w:proofErr w:type="spellStart"/>
      <w:r w:rsidRPr="007C454B">
        <w:rPr>
          <w:sz w:val="21"/>
          <w:szCs w:val="21"/>
          <w:lang w:val="it-IT"/>
        </w:rPr>
        <w:t>Coldset</w:t>
      </w:r>
      <w:proofErr w:type="spellEnd"/>
      <w:r w:rsidRPr="007C454B">
        <w:rPr>
          <w:sz w:val="21"/>
          <w:szCs w:val="21"/>
          <w:lang w:val="it-IT"/>
        </w:rPr>
        <w:t xml:space="preserve">, </w:t>
      </w:r>
      <w:proofErr w:type="spellStart"/>
      <w:r w:rsidRPr="007C454B">
        <w:rPr>
          <w:sz w:val="21"/>
          <w:szCs w:val="21"/>
          <w:lang w:val="it-IT"/>
        </w:rPr>
        <w:t>Gravur</w:t>
      </w:r>
      <w:proofErr w:type="spellEnd"/>
      <w:r w:rsidRPr="007C454B">
        <w:rPr>
          <w:sz w:val="21"/>
          <w:szCs w:val="21"/>
          <w:lang w:val="it-IT"/>
        </w:rPr>
        <w:t xml:space="preserve">, </w:t>
      </w:r>
      <w:proofErr w:type="spellStart"/>
      <w:r w:rsidRPr="007C454B">
        <w:rPr>
          <w:sz w:val="21"/>
          <w:szCs w:val="21"/>
          <w:lang w:val="it-IT"/>
        </w:rPr>
        <w:t>Heatset</w:t>
      </w:r>
      <w:proofErr w:type="spellEnd"/>
      <w:r w:rsidRPr="007C454B">
        <w:rPr>
          <w:sz w:val="21"/>
          <w:szCs w:val="21"/>
          <w:lang w:val="it-IT"/>
        </w:rPr>
        <w:t xml:space="preserve">, </w:t>
      </w:r>
      <w:proofErr w:type="spellStart"/>
      <w:r w:rsidRPr="007C454B">
        <w:rPr>
          <w:sz w:val="21"/>
          <w:szCs w:val="21"/>
          <w:lang w:val="it-IT"/>
        </w:rPr>
        <w:t>Veredelung</w:t>
      </w:r>
      <w:proofErr w:type="spellEnd"/>
      <w:r w:rsidRPr="007C454B">
        <w:rPr>
          <w:sz w:val="21"/>
          <w:szCs w:val="21"/>
          <w:lang w:val="it-IT"/>
        </w:rPr>
        <w:t xml:space="preserve">, </w:t>
      </w:r>
      <w:proofErr w:type="spellStart"/>
      <w:r w:rsidRPr="007C454B">
        <w:rPr>
          <w:sz w:val="21"/>
          <w:szCs w:val="21"/>
          <w:lang w:val="it-IT"/>
        </w:rPr>
        <w:t>Siebdruck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oder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Digitaldruck</w:t>
      </w:r>
      <w:proofErr w:type="spellEnd"/>
      <w:r w:rsidRPr="007C454B">
        <w:rPr>
          <w:sz w:val="21"/>
          <w:szCs w:val="21"/>
          <w:lang w:val="it-IT"/>
        </w:rPr>
        <w:t xml:space="preserve"> - </w:t>
      </w:r>
      <w:proofErr w:type="spellStart"/>
      <w:r w:rsidRPr="007C454B">
        <w:rPr>
          <w:sz w:val="21"/>
          <w:szCs w:val="21"/>
          <w:lang w:val="it-IT"/>
        </w:rPr>
        <w:t>MultiPress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kalkuliert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fehlerfrei</w:t>
      </w:r>
      <w:proofErr w:type="spellEnd"/>
      <w:r w:rsidRPr="007C454B">
        <w:rPr>
          <w:sz w:val="21"/>
          <w:szCs w:val="21"/>
          <w:lang w:val="it-IT"/>
        </w:rPr>
        <w:t xml:space="preserve"> die </w:t>
      </w:r>
      <w:proofErr w:type="spellStart"/>
      <w:r w:rsidRPr="007C454B">
        <w:rPr>
          <w:sz w:val="21"/>
          <w:szCs w:val="21"/>
          <w:lang w:val="it-IT"/>
        </w:rPr>
        <w:t>exakten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Produktionskosten</w:t>
      </w:r>
      <w:proofErr w:type="spellEnd"/>
      <w:r w:rsidRPr="007C454B">
        <w:rPr>
          <w:sz w:val="21"/>
          <w:szCs w:val="21"/>
          <w:lang w:val="it-IT"/>
        </w:rPr>
        <w:t xml:space="preserve"> und die </w:t>
      </w:r>
      <w:proofErr w:type="spellStart"/>
      <w:r w:rsidRPr="007C454B">
        <w:rPr>
          <w:sz w:val="21"/>
          <w:szCs w:val="21"/>
          <w:lang w:val="it-IT"/>
        </w:rPr>
        <w:t>Produktionszeit</w:t>
      </w:r>
      <w:proofErr w:type="spellEnd"/>
      <w:r w:rsidRPr="007C454B">
        <w:rPr>
          <w:sz w:val="21"/>
          <w:szCs w:val="21"/>
          <w:lang w:val="it-IT"/>
        </w:rPr>
        <w:t>.</w:t>
      </w:r>
    </w:p>
    <w:p w:rsidR="007C454B" w:rsidRPr="007C454B" w:rsidRDefault="007C454B" w:rsidP="004C4683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proofErr w:type="spellStart"/>
      <w:r w:rsidRPr="007C454B">
        <w:rPr>
          <w:sz w:val="21"/>
          <w:szCs w:val="21"/>
          <w:lang w:val="it-IT"/>
        </w:rPr>
        <w:t>Für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weitere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Informationen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über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Dataline</w:t>
      </w:r>
      <w:proofErr w:type="spellEnd"/>
      <w:r w:rsidRPr="007C454B">
        <w:rPr>
          <w:sz w:val="21"/>
          <w:szCs w:val="21"/>
          <w:lang w:val="it-IT"/>
        </w:rPr>
        <w:t xml:space="preserve"> und </w:t>
      </w:r>
      <w:proofErr w:type="spellStart"/>
      <w:r w:rsidRPr="007C454B">
        <w:rPr>
          <w:sz w:val="21"/>
          <w:szCs w:val="21"/>
          <w:lang w:val="it-IT"/>
        </w:rPr>
        <w:t>MultiPress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kontaktieren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Sie</w:t>
      </w:r>
      <w:proofErr w:type="spellEnd"/>
      <w:r w:rsidRPr="007C454B">
        <w:rPr>
          <w:sz w:val="21"/>
          <w:szCs w:val="21"/>
          <w:lang w:val="it-IT"/>
        </w:rPr>
        <w:t xml:space="preserve"> </w:t>
      </w:r>
      <w:proofErr w:type="spellStart"/>
      <w:r w:rsidRPr="007C454B">
        <w:rPr>
          <w:sz w:val="21"/>
          <w:szCs w:val="21"/>
          <w:lang w:val="it-IT"/>
        </w:rPr>
        <w:t>uns</w:t>
      </w:r>
      <w:proofErr w:type="spellEnd"/>
      <w:r w:rsidRPr="007C454B">
        <w:rPr>
          <w:sz w:val="21"/>
          <w:szCs w:val="21"/>
          <w:lang w:val="it-IT"/>
        </w:rPr>
        <w:t xml:space="preserve"> bitte:</w:t>
      </w:r>
    </w:p>
    <w:p w:rsidR="004C4683" w:rsidRDefault="004A1596" w:rsidP="004C4683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hyperlink r:id="rId10" w:history="1">
        <w:r w:rsidR="007C454B" w:rsidRPr="00EF2F60">
          <w:rPr>
            <w:rStyle w:val="Hyperlink"/>
            <w:rFonts w:cs="Arial"/>
            <w:sz w:val="21"/>
            <w:szCs w:val="21"/>
            <w:lang w:val="it-IT"/>
          </w:rPr>
          <w:t>dataline.eu</w:t>
        </w:r>
      </w:hyperlink>
    </w:p>
    <w:p w:rsidR="007C454B" w:rsidRPr="007C454B" w:rsidRDefault="004A1596" w:rsidP="004C4683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proofErr w:type="spellStart"/>
      <w:r>
        <w:rPr>
          <w:sz w:val="21"/>
          <w:szCs w:val="21"/>
          <w:lang w:val="it-IT"/>
        </w:rPr>
        <w:t>Kontakt</w:t>
      </w:r>
      <w:proofErr w:type="spellEnd"/>
      <w:r>
        <w:rPr>
          <w:sz w:val="21"/>
          <w:szCs w:val="21"/>
          <w:lang w:val="it-IT"/>
        </w:rPr>
        <w:t xml:space="preserve">: </w:t>
      </w:r>
      <w:bookmarkStart w:id="0" w:name="_GoBack"/>
      <w:bookmarkEnd w:id="0"/>
      <w:r>
        <w:fldChar w:fldCharType="begin"/>
      </w:r>
      <w:r>
        <w:instrText xml:space="preserve"> HYPERLINK "mailto:fiona.adams@dataline.eu" </w:instrText>
      </w:r>
      <w:r>
        <w:fldChar w:fldCharType="separate"/>
      </w:r>
      <w:r w:rsidR="007C454B" w:rsidRPr="00A97853">
        <w:rPr>
          <w:rStyle w:val="Hyperlink"/>
          <w:rFonts w:cs="Arial"/>
          <w:sz w:val="21"/>
          <w:szCs w:val="21"/>
          <w:lang w:val="it-IT"/>
        </w:rPr>
        <w:t>fiona.adams@dataline.eu</w:t>
      </w:r>
      <w:r>
        <w:rPr>
          <w:rStyle w:val="Hyperlink"/>
          <w:rFonts w:cs="Arial"/>
          <w:sz w:val="21"/>
          <w:szCs w:val="21"/>
          <w:lang w:val="it-IT"/>
        </w:rPr>
        <w:fldChar w:fldCharType="end"/>
      </w:r>
      <w:r w:rsidR="007C454B">
        <w:rPr>
          <w:sz w:val="21"/>
          <w:szCs w:val="21"/>
          <w:lang w:val="it-IT"/>
        </w:rPr>
        <w:t xml:space="preserve"> </w:t>
      </w:r>
      <w:r w:rsidR="007C454B" w:rsidRPr="007C454B">
        <w:rPr>
          <w:sz w:val="21"/>
          <w:szCs w:val="21"/>
          <w:lang w:val="it-IT"/>
        </w:rPr>
        <w:t>+49 3222 1 09 69 83</w:t>
      </w:r>
    </w:p>
    <w:p w:rsidR="007C454B" w:rsidRDefault="007C454B" w:rsidP="004C4683">
      <w:pPr>
        <w:autoSpaceDE w:val="0"/>
        <w:autoSpaceDN w:val="0"/>
        <w:adjustRightInd w:val="0"/>
        <w:spacing w:line="240" w:lineRule="auto"/>
        <w:ind w:left="2410"/>
        <w:jc w:val="both"/>
        <w:rPr>
          <w:b/>
          <w:szCs w:val="22"/>
          <w:lang w:val="it-IT"/>
        </w:rPr>
      </w:pPr>
    </w:p>
    <w:p w:rsidR="007C454B" w:rsidRPr="007C454B" w:rsidRDefault="007C454B" w:rsidP="004C4683">
      <w:pPr>
        <w:autoSpaceDE w:val="0"/>
        <w:autoSpaceDN w:val="0"/>
        <w:adjustRightInd w:val="0"/>
        <w:spacing w:line="240" w:lineRule="auto"/>
        <w:ind w:left="2410"/>
        <w:jc w:val="both"/>
        <w:rPr>
          <w:b/>
          <w:sz w:val="21"/>
          <w:szCs w:val="21"/>
          <w:lang w:val="it-IT"/>
        </w:rPr>
      </w:pPr>
      <w:proofErr w:type="spellStart"/>
      <w:r w:rsidRPr="007C454B">
        <w:rPr>
          <w:b/>
          <w:sz w:val="21"/>
          <w:szCs w:val="21"/>
          <w:lang w:val="it-IT"/>
        </w:rPr>
        <w:t>Über</w:t>
      </w:r>
      <w:proofErr w:type="spellEnd"/>
      <w:r w:rsidRPr="007C454B">
        <w:rPr>
          <w:b/>
          <w:sz w:val="21"/>
          <w:szCs w:val="21"/>
          <w:lang w:val="it-IT"/>
        </w:rPr>
        <w:t xml:space="preserve"> Agfa</w:t>
      </w:r>
    </w:p>
    <w:p w:rsidR="004C4683" w:rsidRPr="004C4683" w:rsidRDefault="004C4683" w:rsidP="004C4683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r w:rsidRPr="004C4683">
        <w:rPr>
          <w:sz w:val="21"/>
          <w:szCs w:val="21"/>
          <w:lang w:val="it-IT"/>
        </w:rPr>
        <w:t xml:space="preserve">Agfa </w:t>
      </w:r>
      <w:proofErr w:type="spellStart"/>
      <w:r w:rsidRPr="004C4683">
        <w:rPr>
          <w:sz w:val="21"/>
          <w:szCs w:val="21"/>
          <w:lang w:val="it-IT"/>
        </w:rPr>
        <w:t>entwickelt</w:t>
      </w:r>
      <w:proofErr w:type="spellEnd"/>
      <w:r w:rsidRPr="004C4683">
        <w:rPr>
          <w:sz w:val="21"/>
          <w:szCs w:val="21"/>
          <w:lang w:val="it-IT"/>
        </w:rPr>
        <w:t xml:space="preserve">, </w:t>
      </w:r>
      <w:proofErr w:type="spellStart"/>
      <w:r w:rsidRPr="004C4683">
        <w:rPr>
          <w:sz w:val="21"/>
          <w:szCs w:val="21"/>
          <w:lang w:val="it-IT"/>
        </w:rPr>
        <w:t>produziert</w:t>
      </w:r>
      <w:proofErr w:type="spellEnd"/>
      <w:r w:rsidRPr="004C4683">
        <w:rPr>
          <w:sz w:val="21"/>
          <w:szCs w:val="21"/>
          <w:lang w:val="it-IT"/>
        </w:rPr>
        <w:t xml:space="preserve"> und </w:t>
      </w:r>
      <w:proofErr w:type="spellStart"/>
      <w:r w:rsidRPr="004C4683">
        <w:rPr>
          <w:sz w:val="21"/>
          <w:szCs w:val="21"/>
          <w:lang w:val="it-IT"/>
        </w:rPr>
        <w:t>vertreibt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eine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umfassende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Reihe</w:t>
      </w:r>
      <w:proofErr w:type="spellEnd"/>
      <w:r w:rsidRPr="004C4683">
        <w:rPr>
          <w:sz w:val="21"/>
          <w:szCs w:val="21"/>
          <w:lang w:val="it-IT"/>
        </w:rPr>
        <w:t xml:space="preserve"> von </w:t>
      </w:r>
      <w:proofErr w:type="spellStart"/>
      <w:r w:rsidRPr="004C4683">
        <w:rPr>
          <w:sz w:val="21"/>
          <w:szCs w:val="21"/>
          <w:lang w:val="it-IT"/>
        </w:rPr>
        <w:t>Bildverarbeitungssystemen</w:t>
      </w:r>
      <w:proofErr w:type="spellEnd"/>
      <w:r w:rsidRPr="004C4683">
        <w:rPr>
          <w:sz w:val="21"/>
          <w:szCs w:val="21"/>
          <w:lang w:val="it-IT"/>
        </w:rPr>
        <w:t xml:space="preserve"> und </w:t>
      </w:r>
      <w:proofErr w:type="spellStart"/>
      <w:r w:rsidRPr="004C4683">
        <w:rPr>
          <w:sz w:val="21"/>
          <w:szCs w:val="21"/>
          <w:lang w:val="it-IT"/>
        </w:rPr>
        <w:t>Workflow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Lösungen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für</w:t>
      </w:r>
      <w:proofErr w:type="spellEnd"/>
      <w:r w:rsidRPr="004C4683">
        <w:rPr>
          <w:sz w:val="21"/>
          <w:szCs w:val="21"/>
          <w:lang w:val="it-IT"/>
        </w:rPr>
        <w:t xml:space="preserve"> die </w:t>
      </w:r>
      <w:proofErr w:type="spellStart"/>
      <w:r w:rsidRPr="004C4683">
        <w:rPr>
          <w:sz w:val="21"/>
          <w:szCs w:val="21"/>
          <w:lang w:val="it-IT"/>
        </w:rPr>
        <w:t>Druckbranche</w:t>
      </w:r>
      <w:proofErr w:type="spellEnd"/>
      <w:r w:rsidRPr="004C4683">
        <w:rPr>
          <w:sz w:val="21"/>
          <w:szCs w:val="21"/>
          <w:lang w:val="it-IT"/>
        </w:rPr>
        <w:t xml:space="preserve">, </w:t>
      </w:r>
      <w:proofErr w:type="spellStart"/>
      <w:r w:rsidRPr="004C4683">
        <w:rPr>
          <w:sz w:val="21"/>
          <w:szCs w:val="21"/>
          <w:lang w:val="it-IT"/>
        </w:rPr>
        <w:t>den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Gesundheitsbereich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sowie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spezielle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Hightechbranchen</w:t>
      </w:r>
      <w:proofErr w:type="spellEnd"/>
      <w:r w:rsidRPr="004C4683">
        <w:rPr>
          <w:sz w:val="21"/>
          <w:szCs w:val="21"/>
          <w:lang w:val="it-IT"/>
        </w:rPr>
        <w:t xml:space="preserve">, </w:t>
      </w:r>
      <w:proofErr w:type="spellStart"/>
      <w:r w:rsidRPr="004C4683">
        <w:rPr>
          <w:sz w:val="21"/>
          <w:szCs w:val="21"/>
          <w:lang w:val="it-IT"/>
        </w:rPr>
        <w:t>wie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beispielsweise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Lösungen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für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bedruckte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Elektronikteile</w:t>
      </w:r>
      <w:proofErr w:type="spellEnd"/>
      <w:r w:rsidRPr="004C4683">
        <w:rPr>
          <w:sz w:val="21"/>
          <w:szCs w:val="21"/>
          <w:lang w:val="it-IT"/>
        </w:rPr>
        <w:t xml:space="preserve"> und </w:t>
      </w:r>
      <w:proofErr w:type="spellStart"/>
      <w:r w:rsidRPr="004C4683">
        <w:rPr>
          <w:sz w:val="21"/>
          <w:szCs w:val="21"/>
          <w:lang w:val="it-IT"/>
        </w:rPr>
        <w:t>erneuerbare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Energien</w:t>
      </w:r>
      <w:proofErr w:type="spellEnd"/>
      <w:r w:rsidRPr="004C4683">
        <w:rPr>
          <w:sz w:val="21"/>
          <w:szCs w:val="21"/>
          <w:lang w:val="it-IT"/>
        </w:rPr>
        <w:t xml:space="preserve">. </w:t>
      </w:r>
    </w:p>
    <w:p w:rsidR="004C4683" w:rsidRDefault="004C4683" w:rsidP="004C4683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proofErr w:type="spellStart"/>
      <w:r w:rsidRPr="004C4683">
        <w:rPr>
          <w:sz w:val="21"/>
          <w:szCs w:val="21"/>
          <w:lang w:val="it-IT"/>
        </w:rPr>
        <w:t>Der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Firmensitz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befindet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sich</w:t>
      </w:r>
      <w:proofErr w:type="spellEnd"/>
      <w:r w:rsidRPr="004C4683">
        <w:rPr>
          <w:sz w:val="21"/>
          <w:szCs w:val="21"/>
          <w:lang w:val="it-IT"/>
        </w:rPr>
        <w:t xml:space="preserve"> in </w:t>
      </w:r>
      <w:proofErr w:type="spellStart"/>
      <w:r w:rsidRPr="004C4683">
        <w:rPr>
          <w:sz w:val="21"/>
          <w:szCs w:val="21"/>
          <w:lang w:val="it-IT"/>
        </w:rPr>
        <w:t>Belgien</w:t>
      </w:r>
      <w:proofErr w:type="spellEnd"/>
      <w:r w:rsidRPr="004C4683">
        <w:rPr>
          <w:sz w:val="21"/>
          <w:szCs w:val="21"/>
          <w:lang w:val="it-IT"/>
        </w:rPr>
        <w:t xml:space="preserve">. Die </w:t>
      </w:r>
      <w:proofErr w:type="spellStart"/>
      <w:r w:rsidRPr="004C4683">
        <w:rPr>
          <w:sz w:val="21"/>
          <w:szCs w:val="21"/>
          <w:lang w:val="it-IT"/>
        </w:rPr>
        <w:t>größten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Produktions</w:t>
      </w:r>
      <w:proofErr w:type="spellEnd"/>
      <w:r w:rsidRPr="004C4683">
        <w:rPr>
          <w:sz w:val="21"/>
          <w:szCs w:val="21"/>
          <w:lang w:val="it-IT"/>
        </w:rPr>
        <w:t xml:space="preserve">- und </w:t>
      </w:r>
      <w:proofErr w:type="spellStart"/>
      <w:r w:rsidRPr="004C4683">
        <w:rPr>
          <w:sz w:val="21"/>
          <w:szCs w:val="21"/>
          <w:lang w:val="it-IT"/>
        </w:rPr>
        <w:t>Forschungszentren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befinden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sich</w:t>
      </w:r>
      <w:proofErr w:type="spellEnd"/>
      <w:r w:rsidRPr="004C4683">
        <w:rPr>
          <w:sz w:val="21"/>
          <w:szCs w:val="21"/>
          <w:lang w:val="it-IT"/>
        </w:rPr>
        <w:t xml:space="preserve"> in </w:t>
      </w:r>
      <w:proofErr w:type="spellStart"/>
      <w:r w:rsidRPr="004C4683">
        <w:rPr>
          <w:sz w:val="21"/>
          <w:szCs w:val="21"/>
          <w:lang w:val="it-IT"/>
        </w:rPr>
        <w:t>Belgien</w:t>
      </w:r>
      <w:proofErr w:type="spellEnd"/>
      <w:r w:rsidRPr="004C4683">
        <w:rPr>
          <w:sz w:val="21"/>
          <w:szCs w:val="21"/>
          <w:lang w:val="it-IT"/>
        </w:rPr>
        <w:t xml:space="preserve">, </w:t>
      </w:r>
      <w:proofErr w:type="spellStart"/>
      <w:r w:rsidRPr="004C4683">
        <w:rPr>
          <w:sz w:val="21"/>
          <w:szCs w:val="21"/>
          <w:lang w:val="it-IT"/>
        </w:rPr>
        <w:t>den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Vereinigten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Staaten</w:t>
      </w:r>
      <w:proofErr w:type="spellEnd"/>
      <w:r w:rsidRPr="004C4683">
        <w:rPr>
          <w:sz w:val="21"/>
          <w:szCs w:val="21"/>
          <w:lang w:val="it-IT"/>
        </w:rPr>
        <w:t xml:space="preserve">, </w:t>
      </w:r>
      <w:proofErr w:type="spellStart"/>
      <w:r w:rsidRPr="004C4683">
        <w:rPr>
          <w:sz w:val="21"/>
          <w:szCs w:val="21"/>
          <w:lang w:val="it-IT"/>
        </w:rPr>
        <w:t>Kanada</w:t>
      </w:r>
      <w:proofErr w:type="spellEnd"/>
      <w:r w:rsidRPr="004C4683">
        <w:rPr>
          <w:sz w:val="21"/>
          <w:szCs w:val="21"/>
          <w:lang w:val="it-IT"/>
        </w:rPr>
        <w:t xml:space="preserve">, </w:t>
      </w:r>
      <w:proofErr w:type="spellStart"/>
      <w:r w:rsidRPr="004C4683">
        <w:rPr>
          <w:sz w:val="21"/>
          <w:szCs w:val="21"/>
          <w:lang w:val="it-IT"/>
        </w:rPr>
        <w:t>Deutschland</w:t>
      </w:r>
      <w:proofErr w:type="spellEnd"/>
      <w:r w:rsidRPr="004C4683">
        <w:rPr>
          <w:sz w:val="21"/>
          <w:szCs w:val="21"/>
          <w:lang w:val="it-IT"/>
        </w:rPr>
        <w:t xml:space="preserve">, </w:t>
      </w:r>
      <w:proofErr w:type="spellStart"/>
      <w:r w:rsidRPr="004C4683">
        <w:rPr>
          <w:sz w:val="21"/>
          <w:szCs w:val="21"/>
          <w:lang w:val="it-IT"/>
        </w:rPr>
        <w:t>Österreich</w:t>
      </w:r>
      <w:proofErr w:type="spellEnd"/>
      <w:r w:rsidRPr="004C4683">
        <w:rPr>
          <w:sz w:val="21"/>
          <w:szCs w:val="21"/>
          <w:lang w:val="it-IT"/>
        </w:rPr>
        <w:t xml:space="preserve">, China und </w:t>
      </w:r>
      <w:proofErr w:type="spellStart"/>
      <w:r w:rsidRPr="004C4683">
        <w:rPr>
          <w:sz w:val="21"/>
          <w:szCs w:val="21"/>
          <w:lang w:val="it-IT"/>
        </w:rPr>
        <w:t>Brasilien</w:t>
      </w:r>
      <w:proofErr w:type="spellEnd"/>
      <w:r w:rsidRPr="004C4683">
        <w:rPr>
          <w:sz w:val="21"/>
          <w:szCs w:val="21"/>
          <w:lang w:val="it-IT"/>
        </w:rPr>
        <w:t xml:space="preserve">. </w:t>
      </w:r>
      <w:proofErr w:type="spellStart"/>
      <w:r w:rsidRPr="004C4683">
        <w:rPr>
          <w:sz w:val="21"/>
          <w:szCs w:val="21"/>
          <w:lang w:val="it-IT"/>
        </w:rPr>
        <w:t>Durch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eigene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Vertriebsorganisationen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ist</w:t>
      </w:r>
      <w:proofErr w:type="spellEnd"/>
      <w:r w:rsidRPr="004C4683">
        <w:rPr>
          <w:sz w:val="21"/>
          <w:szCs w:val="21"/>
          <w:lang w:val="it-IT"/>
        </w:rPr>
        <w:t xml:space="preserve"> Agfa </w:t>
      </w:r>
      <w:proofErr w:type="spellStart"/>
      <w:r w:rsidRPr="004C4683">
        <w:rPr>
          <w:sz w:val="21"/>
          <w:szCs w:val="21"/>
          <w:lang w:val="it-IT"/>
        </w:rPr>
        <w:t>weltweit</w:t>
      </w:r>
      <w:proofErr w:type="spellEnd"/>
      <w:r w:rsidRPr="004C4683">
        <w:rPr>
          <w:sz w:val="21"/>
          <w:szCs w:val="21"/>
          <w:lang w:val="it-IT"/>
        </w:rPr>
        <w:t xml:space="preserve"> in </w:t>
      </w:r>
      <w:proofErr w:type="spellStart"/>
      <w:r w:rsidRPr="004C4683">
        <w:rPr>
          <w:sz w:val="21"/>
          <w:szCs w:val="21"/>
          <w:lang w:val="it-IT"/>
        </w:rPr>
        <w:t>mehr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als</w:t>
      </w:r>
      <w:proofErr w:type="spellEnd"/>
      <w:r w:rsidRPr="004C4683">
        <w:rPr>
          <w:sz w:val="21"/>
          <w:szCs w:val="21"/>
          <w:lang w:val="it-IT"/>
        </w:rPr>
        <w:t xml:space="preserve"> 40 </w:t>
      </w:r>
      <w:proofErr w:type="spellStart"/>
      <w:r w:rsidRPr="004C4683">
        <w:rPr>
          <w:sz w:val="21"/>
          <w:szCs w:val="21"/>
          <w:lang w:val="it-IT"/>
        </w:rPr>
        <w:t>Ländern</w:t>
      </w:r>
      <w:proofErr w:type="spellEnd"/>
      <w:r w:rsidRPr="004C4683">
        <w:rPr>
          <w:sz w:val="21"/>
          <w:szCs w:val="21"/>
          <w:lang w:val="it-IT"/>
        </w:rPr>
        <w:t xml:space="preserve"> </w:t>
      </w:r>
      <w:proofErr w:type="spellStart"/>
      <w:r w:rsidRPr="004C4683">
        <w:rPr>
          <w:sz w:val="21"/>
          <w:szCs w:val="21"/>
          <w:lang w:val="it-IT"/>
        </w:rPr>
        <w:t>tätig</w:t>
      </w:r>
      <w:proofErr w:type="spellEnd"/>
      <w:r w:rsidRPr="004C4683">
        <w:rPr>
          <w:sz w:val="21"/>
          <w:szCs w:val="21"/>
          <w:lang w:val="it-IT"/>
        </w:rPr>
        <w:t>.</w:t>
      </w:r>
    </w:p>
    <w:p w:rsidR="007C454B" w:rsidRPr="007C454B" w:rsidRDefault="004A1596" w:rsidP="004C4683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hyperlink r:id="rId11" w:history="1">
        <w:r w:rsidR="007C454B" w:rsidRPr="007C454B">
          <w:rPr>
            <w:rStyle w:val="Hyperlink"/>
            <w:rFonts w:cs="Arial"/>
            <w:sz w:val="21"/>
            <w:szCs w:val="21"/>
            <w:lang w:val="it-IT"/>
          </w:rPr>
          <w:t>www.agfa.com</w:t>
        </w:r>
      </w:hyperlink>
    </w:p>
    <w:p w:rsidR="002C47F1" w:rsidRDefault="007C454B" w:rsidP="004C4683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proofErr w:type="spellStart"/>
      <w:r>
        <w:rPr>
          <w:sz w:val="21"/>
          <w:szCs w:val="21"/>
          <w:lang w:val="it-IT"/>
        </w:rPr>
        <w:t>Kontakt</w:t>
      </w:r>
      <w:proofErr w:type="spellEnd"/>
      <w:r>
        <w:rPr>
          <w:sz w:val="21"/>
          <w:szCs w:val="21"/>
          <w:lang w:val="it-IT"/>
        </w:rPr>
        <w:t xml:space="preserve">: </w:t>
      </w:r>
      <w:hyperlink r:id="rId12" w:history="1">
        <w:r w:rsidRPr="00A97853">
          <w:rPr>
            <w:rStyle w:val="Hyperlink"/>
            <w:rFonts w:cs="Arial"/>
            <w:sz w:val="21"/>
            <w:szCs w:val="21"/>
            <w:lang w:val="it-IT"/>
          </w:rPr>
          <w:t>press@agfa.com</w:t>
        </w:r>
      </w:hyperlink>
    </w:p>
    <w:p w:rsidR="007C454B" w:rsidRPr="007C454B" w:rsidRDefault="007C454B" w:rsidP="007C454B">
      <w:pPr>
        <w:autoSpaceDE w:val="0"/>
        <w:autoSpaceDN w:val="0"/>
        <w:adjustRightInd w:val="0"/>
        <w:ind w:left="2410"/>
        <w:jc w:val="both"/>
        <w:rPr>
          <w:sz w:val="21"/>
          <w:szCs w:val="21"/>
          <w:lang w:val="it-IT"/>
        </w:rPr>
      </w:pPr>
    </w:p>
    <w:p w:rsidR="005444F1" w:rsidRPr="004932E7" w:rsidRDefault="005444F1">
      <w:pPr>
        <w:spacing w:after="0" w:line="240" w:lineRule="auto"/>
        <w:rPr>
          <w:rFonts w:asciiTheme="minorHAnsi" w:hAnsiTheme="minorHAnsi" w:cstheme="minorHAnsi"/>
          <w:lang w:val="de-DE"/>
        </w:rPr>
      </w:pPr>
    </w:p>
    <w:p w:rsidR="00EF2F60" w:rsidRDefault="00EF2F60" w:rsidP="00756AB6">
      <w:pPr>
        <w:spacing w:after="0"/>
        <w:rPr>
          <w:sz w:val="20"/>
          <w:lang w:val="de-DE"/>
        </w:rPr>
      </w:pPr>
    </w:p>
    <w:p w:rsidR="00EF2F60" w:rsidRPr="00EF2F60" w:rsidRDefault="00EF2F60" w:rsidP="00EF2F60">
      <w:pPr>
        <w:rPr>
          <w:sz w:val="20"/>
          <w:lang w:val="de-DE"/>
        </w:rPr>
      </w:pPr>
    </w:p>
    <w:p w:rsidR="00EF2F60" w:rsidRPr="00EF2F60" w:rsidRDefault="00EF2F60" w:rsidP="00EF2F60">
      <w:pPr>
        <w:rPr>
          <w:sz w:val="20"/>
          <w:lang w:val="de-DE"/>
        </w:rPr>
      </w:pPr>
    </w:p>
    <w:p w:rsidR="00EF2F60" w:rsidRPr="00EF2F60" w:rsidRDefault="00EF2F60" w:rsidP="00EF2F60">
      <w:pPr>
        <w:rPr>
          <w:sz w:val="20"/>
          <w:lang w:val="de-DE"/>
        </w:rPr>
      </w:pPr>
    </w:p>
    <w:p w:rsidR="00EF2F60" w:rsidRDefault="00EF2F60" w:rsidP="00EF2F60">
      <w:pPr>
        <w:rPr>
          <w:sz w:val="20"/>
          <w:lang w:val="de-DE"/>
        </w:rPr>
      </w:pPr>
    </w:p>
    <w:p w:rsidR="001C13E3" w:rsidRPr="00EF2F60" w:rsidRDefault="001C13E3" w:rsidP="00EF2F60">
      <w:pPr>
        <w:rPr>
          <w:sz w:val="20"/>
          <w:lang w:val="de-DE"/>
        </w:rPr>
      </w:pPr>
    </w:p>
    <w:sectPr w:rsidR="001C13E3" w:rsidRPr="00EF2F60" w:rsidSect="003823E0">
      <w:headerReference w:type="default" r:id="rId13"/>
      <w:footerReference w:type="default" r:id="rId14"/>
      <w:headerReference w:type="first" r:id="rId15"/>
      <w:footerReference w:type="first" r:id="rId16"/>
      <w:pgSz w:w="11900" w:h="16820" w:code="9"/>
      <w:pgMar w:top="1961" w:right="1417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4B" w:rsidRDefault="007C454B">
      <w:r>
        <w:separator/>
      </w:r>
    </w:p>
    <w:p w:rsidR="007C454B" w:rsidRDefault="007C454B"/>
    <w:p w:rsidR="007C454B" w:rsidRDefault="007C454B"/>
    <w:p w:rsidR="007C454B" w:rsidRDefault="007C454B"/>
    <w:p w:rsidR="007C454B" w:rsidRDefault="007C454B"/>
    <w:p w:rsidR="007C454B" w:rsidRDefault="007C454B" w:rsidP="00420B47"/>
    <w:p w:rsidR="007C454B" w:rsidRDefault="007C454B"/>
    <w:p w:rsidR="007C454B" w:rsidRDefault="007C454B" w:rsidP="00712957"/>
    <w:p w:rsidR="007C454B" w:rsidRDefault="007C454B"/>
  </w:endnote>
  <w:endnote w:type="continuationSeparator" w:id="0">
    <w:p w:rsidR="007C454B" w:rsidRDefault="007C454B">
      <w:r>
        <w:continuationSeparator/>
      </w:r>
    </w:p>
    <w:p w:rsidR="007C454B" w:rsidRDefault="007C454B"/>
    <w:p w:rsidR="007C454B" w:rsidRDefault="007C454B"/>
    <w:p w:rsidR="007C454B" w:rsidRDefault="007C454B"/>
    <w:p w:rsidR="007C454B" w:rsidRDefault="007C454B"/>
    <w:p w:rsidR="007C454B" w:rsidRDefault="007C454B" w:rsidP="00420B47"/>
    <w:p w:rsidR="007C454B" w:rsidRDefault="007C454B"/>
    <w:p w:rsidR="007C454B" w:rsidRDefault="007C454B" w:rsidP="00712957"/>
    <w:p w:rsidR="007C454B" w:rsidRDefault="007C4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  <w:lang w:val="nl-BE" w:eastAsia="nl-NL"/>
      </w:rPr>
    </w:pP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4A1596">
      <w:rPr>
        <w:rFonts w:cs="Times New Roman"/>
        <w:noProof/>
        <w:color w:val="7F7F7F"/>
        <w:sz w:val="16"/>
        <w:lang w:val="nl-BE" w:eastAsia="nl-NL"/>
      </w:rPr>
      <w:t>2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4A1596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:rsidR="00E6591C" w:rsidRDefault="00EF2F60"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00177C9D" wp14:editId="201446F6">
          <wp:simplePos x="0" y="0"/>
          <wp:positionH relativeFrom="column">
            <wp:posOffset>-10160</wp:posOffset>
          </wp:positionH>
          <wp:positionV relativeFrom="paragraph">
            <wp:posOffset>115570</wp:posOffset>
          </wp:positionV>
          <wp:extent cx="1143000" cy="257175"/>
          <wp:effectExtent l="0" t="0" r="0" b="9525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9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 Bold" w:hAnsi="Arial Narrow Bold"/>
        <w:b/>
        <w:noProof/>
        <w:color w:val="FFFFFF"/>
        <w:sz w:val="32"/>
        <w:lang w:val="nl-BE" w:eastAsia="nl-BE"/>
      </w:rPr>
      <w:drawing>
        <wp:anchor distT="0" distB="0" distL="114300" distR="114300" simplePos="0" relativeHeight="251663360" behindDoc="0" locked="0" layoutInCell="1" allowOverlap="1" wp14:anchorId="132F0DA8" wp14:editId="0F2BB0AA">
          <wp:simplePos x="0" y="0"/>
          <wp:positionH relativeFrom="column">
            <wp:posOffset>4781550</wp:posOffset>
          </wp:positionH>
          <wp:positionV relativeFrom="paragraph">
            <wp:posOffset>88900</wp:posOffset>
          </wp:positionV>
          <wp:extent cx="1144800" cy="284148"/>
          <wp:effectExtent l="0" t="0" r="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LS_logo_RGB_062017_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284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  <w:lang w:val="nl-BE" w:eastAsia="nl-NL"/>
      </w:rPr>
    </w:pPr>
    <w:r w:rsidRPr="00430C23">
      <w:rPr>
        <w:rFonts w:cs="Times New Roman"/>
        <w:color w:val="7F7F7F"/>
        <w:sz w:val="16"/>
        <w:lang w:val="nl-BE" w:eastAsia="nl-NL"/>
      </w:rPr>
      <w:tab/>
      <w:t xml:space="preserve"> </w:t>
    </w:r>
    <w:r w:rsidRPr="00430C23"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7C454B"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4B" w:rsidRDefault="007C454B">
      <w:r>
        <w:separator/>
      </w:r>
    </w:p>
    <w:p w:rsidR="007C454B" w:rsidRDefault="007C454B"/>
    <w:p w:rsidR="007C454B" w:rsidRDefault="007C454B"/>
    <w:p w:rsidR="007C454B" w:rsidRDefault="007C454B"/>
    <w:p w:rsidR="007C454B" w:rsidRDefault="007C454B"/>
    <w:p w:rsidR="007C454B" w:rsidRDefault="007C454B" w:rsidP="00420B47"/>
    <w:p w:rsidR="007C454B" w:rsidRDefault="007C454B"/>
    <w:p w:rsidR="007C454B" w:rsidRDefault="007C454B" w:rsidP="00712957"/>
    <w:p w:rsidR="007C454B" w:rsidRDefault="007C454B"/>
  </w:footnote>
  <w:footnote w:type="continuationSeparator" w:id="0">
    <w:p w:rsidR="007C454B" w:rsidRDefault="007C454B">
      <w:r>
        <w:continuationSeparator/>
      </w:r>
    </w:p>
    <w:p w:rsidR="007C454B" w:rsidRDefault="007C454B"/>
    <w:p w:rsidR="007C454B" w:rsidRDefault="007C454B"/>
    <w:p w:rsidR="007C454B" w:rsidRDefault="007C454B"/>
    <w:p w:rsidR="007C454B" w:rsidRDefault="007C454B"/>
    <w:p w:rsidR="007C454B" w:rsidRDefault="007C454B" w:rsidP="00420B47"/>
    <w:p w:rsidR="007C454B" w:rsidRDefault="007C454B"/>
    <w:p w:rsidR="007C454B" w:rsidRDefault="007C454B" w:rsidP="00712957"/>
    <w:p w:rsidR="007C454B" w:rsidRDefault="007C45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D3CCCA" wp14:editId="1464614A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3CCC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</w:t>
    </w:r>
    <w:r w:rsidR="00EF2F60">
      <w:rPr>
        <w:b/>
        <w:color w:val="404040"/>
        <w:sz w:val="28"/>
        <w:szCs w:val="44"/>
      </w:rPr>
      <w:t>ENACHRICHT</w:t>
    </w:r>
  </w:p>
  <w:p w:rsidR="00E6591C" w:rsidRDefault="00E6591C" w:rsidP="00712957"/>
  <w:p w:rsidR="00E6591C" w:rsidRDefault="00E6591C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509C1" wp14:editId="788421F4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591C" w:rsidRDefault="00DD5FAD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>
                            <w:rPr>
                              <w:b/>
                              <w:sz w:val="16"/>
                              <w:lang w:val="de-DE"/>
                            </w:rPr>
                            <w:t>Agfa</w:t>
                          </w:r>
                        </w:p>
                        <w:p w:rsidR="00E6591C" w:rsidRPr="009041F0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:rsidR="00E6591C" w:rsidRPr="003729D1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Mortsel </w:t>
                          </w:r>
                        </w:p>
                        <w:p w:rsidR="00E6591C" w:rsidRPr="003729D1" w:rsidRDefault="00EF2F60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Belgien</w:t>
                          </w:r>
                        </w:p>
                        <w:p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</w:p>
                        <w:p w:rsidR="00E6591C" w:rsidRDefault="004A1596" w:rsidP="003D4C70">
                          <w:pPr>
                            <w:spacing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hyperlink r:id="rId1" w:history="1">
                            <w:r w:rsidR="0032143D" w:rsidRPr="00686376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de-DE"/>
                              </w:rPr>
                              <w:t>press@agfa.com</w:t>
                            </w:r>
                          </w:hyperlink>
                        </w:p>
                        <w:p w:rsidR="0032143D" w:rsidRDefault="0032143D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  <w:p w:rsidR="00E6591C" w:rsidRPr="00CE2983" w:rsidRDefault="00E6591C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509C1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:rsidR="00E6591C" w:rsidRDefault="00DD5FAD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>
                      <w:rPr>
                        <w:b/>
                        <w:sz w:val="16"/>
                        <w:lang w:val="de-DE"/>
                      </w:rPr>
                      <w:t>Agfa</w:t>
                    </w:r>
                  </w:p>
                  <w:p w:rsidR="00E6591C" w:rsidRPr="009041F0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:rsidR="00E6591C" w:rsidRPr="003729D1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Mortsel </w:t>
                    </w:r>
                  </w:p>
                  <w:p w:rsidR="00E6591C" w:rsidRPr="003729D1" w:rsidRDefault="00EF2F60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Belgien</w:t>
                    </w:r>
                  </w:p>
                  <w:p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</w:p>
                  <w:p w:rsidR="00E6591C" w:rsidRDefault="00EF2F60" w:rsidP="003D4C70">
                    <w:pPr>
                      <w:spacing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hyperlink r:id="rId2" w:history="1">
                      <w:r w:rsidR="0032143D" w:rsidRPr="00686376">
                        <w:rPr>
                          <w:rStyle w:val="Hyperlink"/>
                          <w:rFonts w:ascii="Arial Narrow" w:hAnsi="Arial Narrow" w:cs="Arial"/>
                          <w:sz w:val="16"/>
                          <w:lang w:val="de-DE"/>
                        </w:rPr>
                        <w:t>press@agfa.com</w:t>
                      </w:r>
                    </w:hyperlink>
                  </w:p>
                  <w:p w:rsidR="0032143D" w:rsidRDefault="0032143D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  <w:p w:rsidR="00E6591C" w:rsidRPr="00CE2983" w:rsidRDefault="00E6591C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44F3207D" wp14:editId="3E3229B6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2576FDD7" wp14:editId="60F4E8F6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7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A06A0" wp14:editId="65FCF91F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 GRAPH</w:t>
                          </w:r>
                          <w:r>
                            <w:rPr>
                              <w:rFonts w:ascii="Arial Narrow" w:hAnsi="Arial Narrow"/>
                            </w:rPr>
                            <w:t>I</w:t>
                          </w:r>
                          <w:r w:rsidRPr="003E3940">
                            <w:rPr>
                              <w:rFonts w:ascii="Arial Narrow" w:hAnsi="Arial Narrow"/>
                            </w:rPr>
                            <w:t>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A06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 GRAPH</w:t>
                    </w:r>
                    <w:r>
                      <w:rPr>
                        <w:rFonts w:ascii="Arial Narrow" w:hAnsi="Arial Narrow"/>
                      </w:rPr>
                      <w:t>I</w:t>
                    </w:r>
                    <w:r w:rsidRPr="003E3940">
                      <w:rPr>
                        <w:rFonts w:ascii="Arial Narrow" w:hAnsi="Arial Narrow"/>
                      </w:rPr>
                      <w:t>CS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:rsidR="00E6591C" w:rsidRDefault="00E6591C" w:rsidP="00712957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E01AA" wp14:editId="29C2A3B6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b/>
                              <w:sz w:val="16"/>
                              <w:lang w:val="de-DE"/>
                            </w:rPr>
                            <w:t xml:space="preserve">Agfa </w:t>
                          </w:r>
                          <w:r w:rsidRPr="003729D1" w:rsidDel="00970ED2">
                            <w:rPr>
                              <w:b/>
                              <w:sz w:val="16"/>
                              <w:lang w:val="de-DE"/>
                            </w:rPr>
                            <w:t>Graphics</w:t>
                          </w:r>
                        </w:p>
                        <w:p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Mortsel </w:t>
                          </w:r>
                        </w:p>
                        <w:p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</w:p>
                        <w:p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Paul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Adriaensen</w:t>
                          </w:r>
                          <w:proofErr w:type="spellEnd"/>
                        </w:p>
                        <w:p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>Press Relations Manager</w:t>
                          </w:r>
                          <w:r w:rsidRPr="00E04E01">
                            <w:rPr>
                              <w:i/>
                              <w:sz w:val="16"/>
                            </w:rPr>
                            <w:br/>
                          </w: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 xml:space="preserve">Agfa Graphics </w:t>
                          </w:r>
                        </w:p>
                        <w:p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+32 3 444 3940</w:t>
                          </w:r>
                        </w:p>
                        <w:p w:rsidR="00E6591C" w:rsidRDefault="00E6591C" w:rsidP="009041F0">
                          <w:pPr>
                            <w:rPr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press.graphics@agfa.com</w:t>
                          </w:r>
                        </w:p>
                        <w:p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E01AA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E6591C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b/>
                        <w:sz w:val="16"/>
                        <w:lang w:val="de-DE"/>
                      </w:rPr>
                      <w:t xml:space="preserve">Agfa </w:t>
                    </w:r>
                    <w:r w:rsidRPr="003729D1" w:rsidDel="00970ED2">
                      <w:rPr>
                        <w:b/>
                        <w:sz w:val="16"/>
                        <w:lang w:val="de-DE"/>
                      </w:rPr>
                      <w:t>Graphics</w:t>
                    </w:r>
                  </w:p>
                  <w:p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Mortsel </w:t>
                    </w:r>
                  </w:p>
                  <w:p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</w:p>
                  <w:p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Paul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Adriaensen</w:t>
                    </w:r>
                    <w:proofErr w:type="spellEnd"/>
                  </w:p>
                  <w:p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>Press Relations Manager</w:t>
                    </w:r>
                    <w:r w:rsidRPr="00E04E01">
                      <w:rPr>
                        <w:i/>
                        <w:sz w:val="16"/>
                      </w:rPr>
                      <w:br/>
                    </w: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 xml:space="preserve">Agfa Graphics </w:t>
                    </w:r>
                  </w:p>
                  <w:p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T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+32 3 444 3940</w:t>
                    </w:r>
                  </w:p>
                  <w:p w:rsidR="00E6591C" w:rsidRDefault="00E6591C" w:rsidP="009041F0">
                    <w:pPr>
                      <w:rPr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E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press.graphics@agfa.com</w:t>
                    </w:r>
                  </w:p>
                  <w:p w:rsidR="00E6591C" w:rsidRDefault="00E6591C" w:rsidP="009041F0"/>
                </w:txbxContent>
              </v:textbox>
            </v:shape>
          </w:pict>
        </mc:Fallback>
      </mc:AlternateConten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222E"/>
    <w:multiLevelType w:val="hybridMultilevel"/>
    <w:tmpl w:val="DB7CD886"/>
    <w:lvl w:ilvl="0" w:tplc="5FC0D3A2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C6AE8"/>
    <w:multiLevelType w:val="hybridMultilevel"/>
    <w:tmpl w:val="642A3E88"/>
    <w:lvl w:ilvl="0" w:tplc="E514E7A6">
      <w:numFmt w:val="bullet"/>
      <w:lvlText w:val="•"/>
      <w:lvlJc w:val="left"/>
      <w:pPr>
        <w:ind w:left="2878" w:hanging="468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4" w15:restartNumberingAfterBreak="0">
    <w:nsid w:val="255A19EB"/>
    <w:multiLevelType w:val="multilevel"/>
    <w:tmpl w:val="113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C462DA"/>
    <w:multiLevelType w:val="hybridMultilevel"/>
    <w:tmpl w:val="0BD8CBCC"/>
    <w:lvl w:ilvl="0" w:tplc="08130001">
      <w:start w:val="1"/>
      <w:numFmt w:val="bullet"/>
      <w:lvlText w:val=""/>
      <w:lvlJc w:val="left"/>
      <w:pPr>
        <w:ind w:left="2878" w:hanging="46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7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21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22" w15:restartNumberingAfterBreak="0">
    <w:nsid w:val="42BE2D7B"/>
    <w:multiLevelType w:val="multilevel"/>
    <w:tmpl w:val="0E22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949A9"/>
    <w:multiLevelType w:val="hybridMultilevel"/>
    <w:tmpl w:val="4364A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6" w15:restartNumberingAfterBreak="0">
    <w:nsid w:val="49E774F0"/>
    <w:multiLevelType w:val="hybridMultilevel"/>
    <w:tmpl w:val="B07AE5EE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7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56350"/>
    <w:multiLevelType w:val="hybridMultilevel"/>
    <w:tmpl w:val="B5E6EA9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9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C224701"/>
    <w:multiLevelType w:val="hybridMultilevel"/>
    <w:tmpl w:val="74E26098"/>
    <w:lvl w:ilvl="0" w:tplc="0813000F">
      <w:start w:val="1"/>
      <w:numFmt w:val="decimal"/>
      <w:lvlText w:val="%1."/>
      <w:lvlJc w:val="left"/>
      <w:pPr>
        <w:ind w:left="3130" w:hanging="360"/>
      </w:pPr>
    </w:lvl>
    <w:lvl w:ilvl="1" w:tplc="08130019" w:tentative="1">
      <w:start w:val="1"/>
      <w:numFmt w:val="lowerLetter"/>
      <w:lvlText w:val="%2."/>
      <w:lvlJc w:val="left"/>
      <w:pPr>
        <w:ind w:left="3850" w:hanging="360"/>
      </w:pPr>
    </w:lvl>
    <w:lvl w:ilvl="2" w:tplc="0813001B" w:tentative="1">
      <w:start w:val="1"/>
      <w:numFmt w:val="lowerRoman"/>
      <w:lvlText w:val="%3."/>
      <w:lvlJc w:val="right"/>
      <w:pPr>
        <w:ind w:left="4570" w:hanging="180"/>
      </w:pPr>
    </w:lvl>
    <w:lvl w:ilvl="3" w:tplc="0813000F" w:tentative="1">
      <w:start w:val="1"/>
      <w:numFmt w:val="decimal"/>
      <w:lvlText w:val="%4."/>
      <w:lvlJc w:val="left"/>
      <w:pPr>
        <w:ind w:left="5290" w:hanging="360"/>
      </w:pPr>
    </w:lvl>
    <w:lvl w:ilvl="4" w:tplc="08130019" w:tentative="1">
      <w:start w:val="1"/>
      <w:numFmt w:val="lowerLetter"/>
      <w:lvlText w:val="%5."/>
      <w:lvlJc w:val="left"/>
      <w:pPr>
        <w:ind w:left="6010" w:hanging="360"/>
      </w:pPr>
    </w:lvl>
    <w:lvl w:ilvl="5" w:tplc="0813001B" w:tentative="1">
      <w:start w:val="1"/>
      <w:numFmt w:val="lowerRoman"/>
      <w:lvlText w:val="%6."/>
      <w:lvlJc w:val="right"/>
      <w:pPr>
        <w:ind w:left="6730" w:hanging="180"/>
      </w:pPr>
    </w:lvl>
    <w:lvl w:ilvl="6" w:tplc="0813000F" w:tentative="1">
      <w:start w:val="1"/>
      <w:numFmt w:val="decimal"/>
      <w:lvlText w:val="%7."/>
      <w:lvlJc w:val="left"/>
      <w:pPr>
        <w:ind w:left="7450" w:hanging="360"/>
      </w:pPr>
    </w:lvl>
    <w:lvl w:ilvl="7" w:tplc="08130019" w:tentative="1">
      <w:start w:val="1"/>
      <w:numFmt w:val="lowerLetter"/>
      <w:lvlText w:val="%8."/>
      <w:lvlJc w:val="left"/>
      <w:pPr>
        <w:ind w:left="8170" w:hanging="360"/>
      </w:pPr>
    </w:lvl>
    <w:lvl w:ilvl="8" w:tplc="0813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1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5F644260"/>
    <w:multiLevelType w:val="hybridMultilevel"/>
    <w:tmpl w:val="48CAF1D0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3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5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954B4"/>
    <w:multiLevelType w:val="hybridMultilevel"/>
    <w:tmpl w:val="6F3CA902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7" w15:restartNumberingAfterBreak="0">
    <w:nsid w:val="701651F4"/>
    <w:multiLevelType w:val="hybridMultilevel"/>
    <w:tmpl w:val="D82A50BA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8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4"/>
  </w:num>
  <w:num w:numId="8">
    <w:abstractNumId w:val="21"/>
  </w:num>
  <w:num w:numId="9">
    <w:abstractNumId w:val="9"/>
  </w:num>
  <w:num w:numId="10">
    <w:abstractNumId w:val="11"/>
  </w:num>
  <w:num w:numId="11">
    <w:abstractNumId w:val="20"/>
  </w:num>
  <w:num w:numId="12">
    <w:abstractNumId w:val="1"/>
  </w:num>
  <w:num w:numId="13">
    <w:abstractNumId w:val="35"/>
  </w:num>
  <w:num w:numId="14">
    <w:abstractNumId w:val="10"/>
  </w:num>
  <w:num w:numId="15">
    <w:abstractNumId w:val="19"/>
  </w:num>
  <w:num w:numId="16">
    <w:abstractNumId w:val="21"/>
  </w:num>
  <w:num w:numId="17">
    <w:abstractNumId w:val="17"/>
  </w:num>
  <w:num w:numId="18">
    <w:abstractNumId w:val="4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0"/>
  </w:num>
  <w:num w:numId="22">
    <w:abstractNumId w:val="6"/>
  </w:num>
  <w:num w:numId="23">
    <w:abstractNumId w:val="33"/>
  </w:num>
  <w:num w:numId="24">
    <w:abstractNumId w:val="12"/>
  </w:num>
  <w:num w:numId="25">
    <w:abstractNumId w:val="15"/>
  </w:num>
  <w:num w:numId="26">
    <w:abstractNumId w:val="23"/>
  </w:num>
  <w:num w:numId="27">
    <w:abstractNumId w:val="39"/>
  </w:num>
  <w:num w:numId="28">
    <w:abstractNumId w:val="3"/>
  </w:num>
  <w:num w:numId="29">
    <w:abstractNumId w:val="7"/>
  </w:num>
  <w:num w:numId="30">
    <w:abstractNumId w:val="27"/>
  </w:num>
  <w:num w:numId="31">
    <w:abstractNumId w:val="25"/>
  </w:num>
  <w:num w:numId="32">
    <w:abstractNumId w:val="5"/>
  </w:num>
  <w:num w:numId="33">
    <w:abstractNumId w:val="8"/>
  </w:num>
  <w:num w:numId="34">
    <w:abstractNumId w:val="18"/>
  </w:num>
  <w:num w:numId="35">
    <w:abstractNumId w:val="4"/>
  </w:num>
  <w:num w:numId="36">
    <w:abstractNumId w:val="31"/>
  </w:num>
  <w:num w:numId="37">
    <w:abstractNumId w:val="41"/>
  </w:num>
  <w:num w:numId="38">
    <w:abstractNumId w:val="29"/>
  </w:num>
  <w:num w:numId="39">
    <w:abstractNumId w:val="2"/>
  </w:num>
  <w:num w:numId="40">
    <w:abstractNumId w:val="28"/>
  </w:num>
  <w:num w:numId="41">
    <w:abstractNumId w:val="30"/>
  </w:num>
  <w:num w:numId="42">
    <w:abstractNumId w:val="26"/>
  </w:num>
  <w:num w:numId="43">
    <w:abstractNumId w:val="36"/>
  </w:num>
  <w:num w:numId="44">
    <w:abstractNumId w:val="37"/>
  </w:num>
  <w:num w:numId="45">
    <w:abstractNumId w:val="24"/>
  </w:num>
  <w:num w:numId="46">
    <w:abstractNumId w:val="14"/>
  </w:num>
  <w:num w:numId="47">
    <w:abstractNumId w:val="22"/>
  </w:num>
  <w:num w:numId="48">
    <w:abstractNumId w:val="32"/>
  </w:num>
  <w:num w:numId="49">
    <w:abstractNumId w:val="13"/>
  </w:num>
  <w:num w:numId="5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4B"/>
    <w:rsid w:val="000001EA"/>
    <w:rsid w:val="000003B1"/>
    <w:rsid w:val="00000677"/>
    <w:rsid w:val="00001F31"/>
    <w:rsid w:val="00003AE0"/>
    <w:rsid w:val="00004818"/>
    <w:rsid w:val="0000589E"/>
    <w:rsid w:val="00005B00"/>
    <w:rsid w:val="00005B25"/>
    <w:rsid w:val="00007546"/>
    <w:rsid w:val="00007C87"/>
    <w:rsid w:val="0001004D"/>
    <w:rsid w:val="00010541"/>
    <w:rsid w:val="00011D88"/>
    <w:rsid w:val="00012535"/>
    <w:rsid w:val="000150F2"/>
    <w:rsid w:val="0001610D"/>
    <w:rsid w:val="0001647C"/>
    <w:rsid w:val="0001662A"/>
    <w:rsid w:val="00016958"/>
    <w:rsid w:val="00017131"/>
    <w:rsid w:val="00020194"/>
    <w:rsid w:val="0002210F"/>
    <w:rsid w:val="00024AD0"/>
    <w:rsid w:val="00024C45"/>
    <w:rsid w:val="00026777"/>
    <w:rsid w:val="000269F1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44D6"/>
    <w:rsid w:val="00045692"/>
    <w:rsid w:val="00045CCF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01EB"/>
    <w:rsid w:val="00060F3A"/>
    <w:rsid w:val="000617E3"/>
    <w:rsid w:val="000621E1"/>
    <w:rsid w:val="00062B26"/>
    <w:rsid w:val="00064B36"/>
    <w:rsid w:val="00065D48"/>
    <w:rsid w:val="00066436"/>
    <w:rsid w:val="000665E8"/>
    <w:rsid w:val="000726E7"/>
    <w:rsid w:val="00073A0D"/>
    <w:rsid w:val="00074696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17B7"/>
    <w:rsid w:val="000A361D"/>
    <w:rsid w:val="000A5491"/>
    <w:rsid w:val="000A76CF"/>
    <w:rsid w:val="000B0941"/>
    <w:rsid w:val="000B1F8F"/>
    <w:rsid w:val="000B3F7E"/>
    <w:rsid w:val="000B4503"/>
    <w:rsid w:val="000B6D47"/>
    <w:rsid w:val="000B78AE"/>
    <w:rsid w:val="000C1116"/>
    <w:rsid w:val="000C2108"/>
    <w:rsid w:val="000C22A4"/>
    <w:rsid w:val="000C25C6"/>
    <w:rsid w:val="000C357E"/>
    <w:rsid w:val="000C371B"/>
    <w:rsid w:val="000C4323"/>
    <w:rsid w:val="000C4602"/>
    <w:rsid w:val="000C4B00"/>
    <w:rsid w:val="000C4FA7"/>
    <w:rsid w:val="000C5017"/>
    <w:rsid w:val="000C6365"/>
    <w:rsid w:val="000C642B"/>
    <w:rsid w:val="000D16FC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E69F5"/>
    <w:rsid w:val="000F02B9"/>
    <w:rsid w:val="000F1155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4935"/>
    <w:rsid w:val="0013602E"/>
    <w:rsid w:val="00140145"/>
    <w:rsid w:val="001412AD"/>
    <w:rsid w:val="00142395"/>
    <w:rsid w:val="00143E3F"/>
    <w:rsid w:val="001442F9"/>
    <w:rsid w:val="00145638"/>
    <w:rsid w:val="00145FAD"/>
    <w:rsid w:val="00146596"/>
    <w:rsid w:val="0015012D"/>
    <w:rsid w:val="00152650"/>
    <w:rsid w:val="00152F14"/>
    <w:rsid w:val="00153C41"/>
    <w:rsid w:val="00154A31"/>
    <w:rsid w:val="00154AAD"/>
    <w:rsid w:val="00155CAF"/>
    <w:rsid w:val="00157043"/>
    <w:rsid w:val="00157B89"/>
    <w:rsid w:val="001607A2"/>
    <w:rsid w:val="00160E40"/>
    <w:rsid w:val="0016136F"/>
    <w:rsid w:val="00161D16"/>
    <w:rsid w:val="0016258D"/>
    <w:rsid w:val="001631D9"/>
    <w:rsid w:val="00163365"/>
    <w:rsid w:val="0016374E"/>
    <w:rsid w:val="001643AB"/>
    <w:rsid w:val="001653F9"/>
    <w:rsid w:val="00165408"/>
    <w:rsid w:val="00166681"/>
    <w:rsid w:val="00172253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97B46"/>
    <w:rsid w:val="001A0926"/>
    <w:rsid w:val="001A14D1"/>
    <w:rsid w:val="001A18AE"/>
    <w:rsid w:val="001A1A06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50EA"/>
    <w:rsid w:val="001C66EF"/>
    <w:rsid w:val="001C6DB3"/>
    <w:rsid w:val="001C713F"/>
    <w:rsid w:val="001C74B6"/>
    <w:rsid w:val="001D003A"/>
    <w:rsid w:val="001D08BE"/>
    <w:rsid w:val="001D0ECE"/>
    <w:rsid w:val="001D16E2"/>
    <w:rsid w:val="001D3A94"/>
    <w:rsid w:val="001D3E55"/>
    <w:rsid w:val="001D4B26"/>
    <w:rsid w:val="001D631D"/>
    <w:rsid w:val="001D6C52"/>
    <w:rsid w:val="001D7B6D"/>
    <w:rsid w:val="001D7F46"/>
    <w:rsid w:val="001E03ED"/>
    <w:rsid w:val="001E11A4"/>
    <w:rsid w:val="001E4ACA"/>
    <w:rsid w:val="001E609F"/>
    <w:rsid w:val="001E66F0"/>
    <w:rsid w:val="001E704D"/>
    <w:rsid w:val="001E71C5"/>
    <w:rsid w:val="001F04D8"/>
    <w:rsid w:val="001F0F02"/>
    <w:rsid w:val="001F1CE3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AB2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871"/>
    <w:rsid w:val="0021400A"/>
    <w:rsid w:val="00215745"/>
    <w:rsid w:val="00216A78"/>
    <w:rsid w:val="00217390"/>
    <w:rsid w:val="0022014D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CDD"/>
    <w:rsid w:val="00235B26"/>
    <w:rsid w:val="002373AC"/>
    <w:rsid w:val="00243231"/>
    <w:rsid w:val="00243344"/>
    <w:rsid w:val="00243BCF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273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2F7A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176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0D7"/>
    <w:rsid w:val="002C2DF0"/>
    <w:rsid w:val="002C3DF4"/>
    <w:rsid w:val="002C47F1"/>
    <w:rsid w:val="002C49E7"/>
    <w:rsid w:val="002C49F8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4B9F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0CF2"/>
    <w:rsid w:val="002F1D23"/>
    <w:rsid w:val="002F2C03"/>
    <w:rsid w:val="002F4491"/>
    <w:rsid w:val="002F4A0D"/>
    <w:rsid w:val="002F57B8"/>
    <w:rsid w:val="002F6088"/>
    <w:rsid w:val="002F6239"/>
    <w:rsid w:val="002F6904"/>
    <w:rsid w:val="00300B14"/>
    <w:rsid w:val="00302075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27AB1"/>
    <w:rsid w:val="003304CB"/>
    <w:rsid w:val="0033085A"/>
    <w:rsid w:val="00330FB7"/>
    <w:rsid w:val="00331375"/>
    <w:rsid w:val="0033168F"/>
    <w:rsid w:val="00331CC5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0FE6"/>
    <w:rsid w:val="00341AF2"/>
    <w:rsid w:val="00342575"/>
    <w:rsid w:val="00342BBD"/>
    <w:rsid w:val="003434A2"/>
    <w:rsid w:val="00343FB8"/>
    <w:rsid w:val="00344063"/>
    <w:rsid w:val="003442A8"/>
    <w:rsid w:val="00344764"/>
    <w:rsid w:val="003449A3"/>
    <w:rsid w:val="003453E4"/>
    <w:rsid w:val="0034668F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12F6"/>
    <w:rsid w:val="00364C2C"/>
    <w:rsid w:val="003652F5"/>
    <w:rsid w:val="0036585A"/>
    <w:rsid w:val="00366A95"/>
    <w:rsid w:val="00367987"/>
    <w:rsid w:val="00370446"/>
    <w:rsid w:val="0037064E"/>
    <w:rsid w:val="003708FA"/>
    <w:rsid w:val="00370AFF"/>
    <w:rsid w:val="00371D7F"/>
    <w:rsid w:val="003723C6"/>
    <w:rsid w:val="0037255E"/>
    <w:rsid w:val="003729D1"/>
    <w:rsid w:val="003734A2"/>
    <w:rsid w:val="00373696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79C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080"/>
    <w:rsid w:val="00396263"/>
    <w:rsid w:val="0039632E"/>
    <w:rsid w:val="00396472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3C4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566A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3F6FA8"/>
    <w:rsid w:val="00401390"/>
    <w:rsid w:val="00404B22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17E18"/>
    <w:rsid w:val="00420B47"/>
    <w:rsid w:val="00421A5F"/>
    <w:rsid w:val="00422377"/>
    <w:rsid w:val="00424AFE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5F95"/>
    <w:rsid w:val="004569B9"/>
    <w:rsid w:val="00460887"/>
    <w:rsid w:val="004623D3"/>
    <w:rsid w:val="00462A74"/>
    <w:rsid w:val="00463119"/>
    <w:rsid w:val="00463673"/>
    <w:rsid w:val="00464517"/>
    <w:rsid w:val="00464C8C"/>
    <w:rsid w:val="004653E0"/>
    <w:rsid w:val="00467BA2"/>
    <w:rsid w:val="00467BB8"/>
    <w:rsid w:val="00470271"/>
    <w:rsid w:val="00471689"/>
    <w:rsid w:val="004718CA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472"/>
    <w:rsid w:val="0048797E"/>
    <w:rsid w:val="00487D1C"/>
    <w:rsid w:val="00487F09"/>
    <w:rsid w:val="004903B4"/>
    <w:rsid w:val="004905E2"/>
    <w:rsid w:val="00491137"/>
    <w:rsid w:val="00492C08"/>
    <w:rsid w:val="004932E7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596"/>
    <w:rsid w:val="004A1B4A"/>
    <w:rsid w:val="004A1D9D"/>
    <w:rsid w:val="004A2238"/>
    <w:rsid w:val="004A3D6B"/>
    <w:rsid w:val="004A44E1"/>
    <w:rsid w:val="004A4AB6"/>
    <w:rsid w:val="004A7FD9"/>
    <w:rsid w:val="004B006F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4683"/>
    <w:rsid w:val="004C5624"/>
    <w:rsid w:val="004C5B7F"/>
    <w:rsid w:val="004C5C57"/>
    <w:rsid w:val="004C6544"/>
    <w:rsid w:val="004C6FB0"/>
    <w:rsid w:val="004C76EC"/>
    <w:rsid w:val="004C79DD"/>
    <w:rsid w:val="004C7AF9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371F"/>
    <w:rsid w:val="004E4E35"/>
    <w:rsid w:val="004F0565"/>
    <w:rsid w:val="004F0B0A"/>
    <w:rsid w:val="004F0B91"/>
    <w:rsid w:val="004F1226"/>
    <w:rsid w:val="004F1459"/>
    <w:rsid w:val="004F3E66"/>
    <w:rsid w:val="004F4ECB"/>
    <w:rsid w:val="004F5A87"/>
    <w:rsid w:val="004F5BCF"/>
    <w:rsid w:val="004F66D0"/>
    <w:rsid w:val="004F6720"/>
    <w:rsid w:val="004F6F8A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2B4"/>
    <w:rsid w:val="00514DBD"/>
    <w:rsid w:val="00516888"/>
    <w:rsid w:val="005179DC"/>
    <w:rsid w:val="00517A4C"/>
    <w:rsid w:val="00517B5F"/>
    <w:rsid w:val="0052089A"/>
    <w:rsid w:val="0052096E"/>
    <w:rsid w:val="00520D44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53"/>
    <w:rsid w:val="005559ED"/>
    <w:rsid w:val="00555F3D"/>
    <w:rsid w:val="00555FC8"/>
    <w:rsid w:val="00556FF2"/>
    <w:rsid w:val="00557171"/>
    <w:rsid w:val="00557913"/>
    <w:rsid w:val="0056006C"/>
    <w:rsid w:val="00560558"/>
    <w:rsid w:val="00560E39"/>
    <w:rsid w:val="0056232A"/>
    <w:rsid w:val="00562C6A"/>
    <w:rsid w:val="0056347B"/>
    <w:rsid w:val="00565C8C"/>
    <w:rsid w:val="00565E51"/>
    <w:rsid w:val="005678CE"/>
    <w:rsid w:val="00570209"/>
    <w:rsid w:val="005719C1"/>
    <w:rsid w:val="00572030"/>
    <w:rsid w:val="00573473"/>
    <w:rsid w:val="005761B3"/>
    <w:rsid w:val="00576626"/>
    <w:rsid w:val="00577242"/>
    <w:rsid w:val="005779FD"/>
    <w:rsid w:val="0058026D"/>
    <w:rsid w:val="00580C4E"/>
    <w:rsid w:val="005811FE"/>
    <w:rsid w:val="00581DC8"/>
    <w:rsid w:val="005833F7"/>
    <w:rsid w:val="005842CC"/>
    <w:rsid w:val="005842D7"/>
    <w:rsid w:val="00584D19"/>
    <w:rsid w:val="00586C75"/>
    <w:rsid w:val="00586FC6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6077"/>
    <w:rsid w:val="005A70E4"/>
    <w:rsid w:val="005B1B8B"/>
    <w:rsid w:val="005B25EF"/>
    <w:rsid w:val="005B29A3"/>
    <w:rsid w:val="005B36F8"/>
    <w:rsid w:val="005B371D"/>
    <w:rsid w:val="005B4038"/>
    <w:rsid w:val="005B46C0"/>
    <w:rsid w:val="005B54A8"/>
    <w:rsid w:val="005B5F47"/>
    <w:rsid w:val="005C0105"/>
    <w:rsid w:val="005C0593"/>
    <w:rsid w:val="005C242D"/>
    <w:rsid w:val="005C3223"/>
    <w:rsid w:val="005C44B3"/>
    <w:rsid w:val="005C4D8A"/>
    <w:rsid w:val="005C5016"/>
    <w:rsid w:val="005C6EFD"/>
    <w:rsid w:val="005D0F0A"/>
    <w:rsid w:val="005D3FBC"/>
    <w:rsid w:val="005D4E34"/>
    <w:rsid w:val="005D557D"/>
    <w:rsid w:val="005D5B86"/>
    <w:rsid w:val="005D5F49"/>
    <w:rsid w:val="005D6D37"/>
    <w:rsid w:val="005D7201"/>
    <w:rsid w:val="005D76B3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2DB4"/>
    <w:rsid w:val="005F4F81"/>
    <w:rsid w:val="005F54AC"/>
    <w:rsid w:val="005F6911"/>
    <w:rsid w:val="005F7161"/>
    <w:rsid w:val="005F7B4A"/>
    <w:rsid w:val="00602361"/>
    <w:rsid w:val="0060276A"/>
    <w:rsid w:val="006031C4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1FB"/>
    <w:rsid w:val="0062486C"/>
    <w:rsid w:val="0062488A"/>
    <w:rsid w:val="00630FB7"/>
    <w:rsid w:val="0063186F"/>
    <w:rsid w:val="00632C3F"/>
    <w:rsid w:val="00633ADF"/>
    <w:rsid w:val="00634271"/>
    <w:rsid w:val="006349E0"/>
    <w:rsid w:val="00635156"/>
    <w:rsid w:val="00635501"/>
    <w:rsid w:val="006358A3"/>
    <w:rsid w:val="006364F8"/>
    <w:rsid w:val="0063764C"/>
    <w:rsid w:val="006405C2"/>
    <w:rsid w:val="0064078A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1DA"/>
    <w:rsid w:val="00652500"/>
    <w:rsid w:val="00654203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09D3"/>
    <w:rsid w:val="006725B1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B094E"/>
    <w:rsid w:val="006B198D"/>
    <w:rsid w:val="006B36BB"/>
    <w:rsid w:val="006B4036"/>
    <w:rsid w:val="006B4527"/>
    <w:rsid w:val="006B4F3B"/>
    <w:rsid w:val="006B7ED6"/>
    <w:rsid w:val="006C07AD"/>
    <w:rsid w:val="006C1FED"/>
    <w:rsid w:val="006C2410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0E0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759"/>
    <w:rsid w:val="00713FE0"/>
    <w:rsid w:val="00714C2D"/>
    <w:rsid w:val="00715033"/>
    <w:rsid w:val="00716802"/>
    <w:rsid w:val="007168C7"/>
    <w:rsid w:val="007168E5"/>
    <w:rsid w:val="00716F0B"/>
    <w:rsid w:val="007218B0"/>
    <w:rsid w:val="007244BD"/>
    <w:rsid w:val="007248D7"/>
    <w:rsid w:val="007254AF"/>
    <w:rsid w:val="007266D8"/>
    <w:rsid w:val="00727DAA"/>
    <w:rsid w:val="00727F94"/>
    <w:rsid w:val="00730829"/>
    <w:rsid w:val="0073170B"/>
    <w:rsid w:val="00731782"/>
    <w:rsid w:val="0073393A"/>
    <w:rsid w:val="00733EC1"/>
    <w:rsid w:val="00734383"/>
    <w:rsid w:val="00734876"/>
    <w:rsid w:val="00735201"/>
    <w:rsid w:val="00737634"/>
    <w:rsid w:val="0074177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56AB6"/>
    <w:rsid w:val="0075723F"/>
    <w:rsid w:val="00761352"/>
    <w:rsid w:val="00762038"/>
    <w:rsid w:val="007634E0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3E0C"/>
    <w:rsid w:val="00774081"/>
    <w:rsid w:val="0077463D"/>
    <w:rsid w:val="00774F3F"/>
    <w:rsid w:val="00775B39"/>
    <w:rsid w:val="00776034"/>
    <w:rsid w:val="0077604F"/>
    <w:rsid w:val="007761C2"/>
    <w:rsid w:val="00776998"/>
    <w:rsid w:val="00777A3E"/>
    <w:rsid w:val="00780237"/>
    <w:rsid w:val="00780451"/>
    <w:rsid w:val="00781511"/>
    <w:rsid w:val="00781A72"/>
    <w:rsid w:val="00781F2B"/>
    <w:rsid w:val="00783481"/>
    <w:rsid w:val="00784043"/>
    <w:rsid w:val="00784C4B"/>
    <w:rsid w:val="00784E4F"/>
    <w:rsid w:val="0078551E"/>
    <w:rsid w:val="00787BD6"/>
    <w:rsid w:val="00791449"/>
    <w:rsid w:val="00791C93"/>
    <w:rsid w:val="00792F4A"/>
    <w:rsid w:val="00794F68"/>
    <w:rsid w:val="00797DF4"/>
    <w:rsid w:val="007A0975"/>
    <w:rsid w:val="007A0BC3"/>
    <w:rsid w:val="007A0D5C"/>
    <w:rsid w:val="007A2325"/>
    <w:rsid w:val="007A238E"/>
    <w:rsid w:val="007A34ED"/>
    <w:rsid w:val="007A4ADE"/>
    <w:rsid w:val="007A4CC4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B7F62"/>
    <w:rsid w:val="007C01CE"/>
    <w:rsid w:val="007C26B9"/>
    <w:rsid w:val="007C281B"/>
    <w:rsid w:val="007C2D15"/>
    <w:rsid w:val="007C2EA0"/>
    <w:rsid w:val="007C450D"/>
    <w:rsid w:val="007C454B"/>
    <w:rsid w:val="007C47B8"/>
    <w:rsid w:val="007C4BCC"/>
    <w:rsid w:val="007C69E2"/>
    <w:rsid w:val="007C7231"/>
    <w:rsid w:val="007C76A3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F3"/>
    <w:rsid w:val="007E3C34"/>
    <w:rsid w:val="007E4946"/>
    <w:rsid w:val="007E7B3A"/>
    <w:rsid w:val="007F1174"/>
    <w:rsid w:val="007F3A04"/>
    <w:rsid w:val="007F47CF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2040"/>
    <w:rsid w:val="00815B39"/>
    <w:rsid w:val="00816A1D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357"/>
    <w:rsid w:val="00846BCC"/>
    <w:rsid w:val="008501BD"/>
    <w:rsid w:val="0085191C"/>
    <w:rsid w:val="00851A22"/>
    <w:rsid w:val="00851B67"/>
    <w:rsid w:val="008521DF"/>
    <w:rsid w:val="00852265"/>
    <w:rsid w:val="0085274F"/>
    <w:rsid w:val="0085276B"/>
    <w:rsid w:val="008529AE"/>
    <w:rsid w:val="0085593E"/>
    <w:rsid w:val="00855A38"/>
    <w:rsid w:val="00856D3C"/>
    <w:rsid w:val="00857202"/>
    <w:rsid w:val="008578F2"/>
    <w:rsid w:val="0086164B"/>
    <w:rsid w:val="008623EE"/>
    <w:rsid w:val="008640A2"/>
    <w:rsid w:val="00864547"/>
    <w:rsid w:val="0086539C"/>
    <w:rsid w:val="00865BA3"/>
    <w:rsid w:val="0086735A"/>
    <w:rsid w:val="008708DF"/>
    <w:rsid w:val="00870B44"/>
    <w:rsid w:val="00871F8D"/>
    <w:rsid w:val="0087201C"/>
    <w:rsid w:val="00872AA3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6AD0"/>
    <w:rsid w:val="008978C8"/>
    <w:rsid w:val="008A0138"/>
    <w:rsid w:val="008A2731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24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90117F"/>
    <w:rsid w:val="00901848"/>
    <w:rsid w:val="009020B1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0225"/>
    <w:rsid w:val="00921029"/>
    <w:rsid w:val="00921B71"/>
    <w:rsid w:val="009221D8"/>
    <w:rsid w:val="00922683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08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288A"/>
    <w:rsid w:val="00964813"/>
    <w:rsid w:val="00964CE6"/>
    <w:rsid w:val="00965793"/>
    <w:rsid w:val="00965828"/>
    <w:rsid w:val="00966AE1"/>
    <w:rsid w:val="00966CEB"/>
    <w:rsid w:val="00967343"/>
    <w:rsid w:val="00967A5E"/>
    <w:rsid w:val="00967BCA"/>
    <w:rsid w:val="00970ED2"/>
    <w:rsid w:val="00970FAE"/>
    <w:rsid w:val="0097109C"/>
    <w:rsid w:val="00973CEF"/>
    <w:rsid w:val="009757BC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5B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3F3"/>
    <w:rsid w:val="00994E34"/>
    <w:rsid w:val="00995244"/>
    <w:rsid w:val="00995ACF"/>
    <w:rsid w:val="0099636C"/>
    <w:rsid w:val="00997456"/>
    <w:rsid w:val="009A1976"/>
    <w:rsid w:val="009A3A41"/>
    <w:rsid w:val="009A3F48"/>
    <w:rsid w:val="009A4CD9"/>
    <w:rsid w:val="009A52D7"/>
    <w:rsid w:val="009A5C53"/>
    <w:rsid w:val="009A6366"/>
    <w:rsid w:val="009A745F"/>
    <w:rsid w:val="009A7548"/>
    <w:rsid w:val="009B00F2"/>
    <w:rsid w:val="009B10CA"/>
    <w:rsid w:val="009B1283"/>
    <w:rsid w:val="009B1E65"/>
    <w:rsid w:val="009B30A5"/>
    <w:rsid w:val="009B30BA"/>
    <w:rsid w:val="009B3179"/>
    <w:rsid w:val="009B3A50"/>
    <w:rsid w:val="009B3AF9"/>
    <w:rsid w:val="009B4A4D"/>
    <w:rsid w:val="009B4BB6"/>
    <w:rsid w:val="009B4E42"/>
    <w:rsid w:val="009B508D"/>
    <w:rsid w:val="009B513F"/>
    <w:rsid w:val="009B5F91"/>
    <w:rsid w:val="009B6785"/>
    <w:rsid w:val="009B692B"/>
    <w:rsid w:val="009B6B4E"/>
    <w:rsid w:val="009C171A"/>
    <w:rsid w:val="009C195A"/>
    <w:rsid w:val="009C1BCD"/>
    <w:rsid w:val="009C3767"/>
    <w:rsid w:val="009C3DC5"/>
    <w:rsid w:val="009C543D"/>
    <w:rsid w:val="009C760F"/>
    <w:rsid w:val="009D02E6"/>
    <w:rsid w:val="009D1CE3"/>
    <w:rsid w:val="009D2ABB"/>
    <w:rsid w:val="009D3D2D"/>
    <w:rsid w:val="009D4231"/>
    <w:rsid w:val="009D549F"/>
    <w:rsid w:val="009D6018"/>
    <w:rsid w:val="009D6D63"/>
    <w:rsid w:val="009D71DD"/>
    <w:rsid w:val="009E1DBC"/>
    <w:rsid w:val="009E1E65"/>
    <w:rsid w:val="009E273F"/>
    <w:rsid w:val="009E3E08"/>
    <w:rsid w:val="009E4038"/>
    <w:rsid w:val="009E4295"/>
    <w:rsid w:val="009E438E"/>
    <w:rsid w:val="009E4C03"/>
    <w:rsid w:val="009E62F9"/>
    <w:rsid w:val="009E6EDD"/>
    <w:rsid w:val="009E745A"/>
    <w:rsid w:val="009E7AA9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07A0F"/>
    <w:rsid w:val="00A10DB3"/>
    <w:rsid w:val="00A113BA"/>
    <w:rsid w:val="00A11D5E"/>
    <w:rsid w:val="00A14372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27269"/>
    <w:rsid w:val="00A3082A"/>
    <w:rsid w:val="00A3126B"/>
    <w:rsid w:val="00A312BE"/>
    <w:rsid w:val="00A34033"/>
    <w:rsid w:val="00A345C0"/>
    <w:rsid w:val="00A3473E"/>
    <w:rsid w:val="00A34923"/>
    <w:rsid w:val="00A35E4A"/>
    <w:rsid w:val="00A36980"/>
    <w:rsid w:val="00A37C10"/>
    <w:rsid w:val="00A40E8B"/>
    <w:rsid w:val="00A41210"/>
    <w:rsid w:val="00A43A34"/>
    <w:rsid w:val="00A44A3C"/>
    <w:rsid w:val="00A44C22"/>
    <w:rsid w:val="00A455AF"/>
    <w:rsid w:val="00A45C3F"/>
    <w:rsid w:val="00A46328"/>
    <w:rsid w:val="00A46C09"/>
    <w:rsid w:val="00A46D7D"/>
    <w:rsid w:val="00A4753C"/>
    <w:rsid w:val="00A522FA"/>
    <w:rsid w:val="00A5260D"/>
    <w:rsid w:val="00A53803"/>
    <w:rsid w:val="00A53955"/>
    <w:rsid w:val="00A54D7B"/>
    <w:rsid w:val="00A569EB"/>
    <w:rsid w:val="00A56F29"/>
    <w:rsid w:val="00A6032F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3652"/>
    <w:rsid w:val="00A740C4"/>
    <w:rsid w:val="00A75DEE"/>
    <w:rsid w:val="00A76A3E"/>
    <w:rsid w:val="00A77432"/>
    <w:rsid w:val="00A80205"/>
    <w:rsid w:val="00A820D3"/>
    <w:rsid w:val="00A82463"/>
    <w:rsid w:val="00A8295B"/>
    <w:rsid w:val="00A834BB"/>
    <w:rsid w:val="00A84ADC"/>
    <w:rsid w:val="00A85757"/>
    <w:rsid w:val="00A85ED5"/>
    <w:rsid w:val="00A865B6"/>
    <w:rsid w:val="00A877E3"/>
    <w:rsid w:val="00A87E8E"/>
    <w:rsid w:val="00A90D5B"/>
    <w:rsid w:val="00A9151F"/>
    <w:rsid w:val="00A92F4C"/>
    <w:rsid w:val="00A93033"/>
    <w:rsid w:val="00A931C1"/>
    <w:rsid w:val="00A9351F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CA2"/>
    <w:rsid w:val="00AD4D9D"/>
    <w:rsid w:val="00AD4F4A"/>
    <w:rsid w:val="00AD5A12"/>
    <w:rsid w:val="00AD7D04"/>
    <w:rsid w:val="00AE2D42"/>
    <w:rsid w:val="00AE3917"/>
    <w:rsid w:val="00AE67E5"/>
    <w:rsid w:val="00AF0A02"/>
    <w:rsid w:val="00AF1ECC"/>
    <w:rsid w:val="00AF21FE"/>
    <w:rsid w:val="00AF2397"/>
    <w:rsid w:val="00AF2A83"/>
    <w:rsid w:val="00AF4167"/>
    <w:rsid w:val="00AF52BD"/>
    <w:rsid w:val="00AF56CD"/>
    <w:rsid w:val="00AF5FAD"/>
    <w:rsid w:val="00AF6014"/>
    <w:rsid w:val="00AF6A68"/>
    <w:rsid w:val="00B002A7"/>
    <w:rsid w:val="00B00493"/>
    <w:rsid w:val="00B02AF4"/>
    <w:rsid w:val="00B032C1"/>
    <w:rsid w:val="00B03431"/>
    <w:rsid w:val="00B03914"/>
    <w:rsid w:val="00B03B5E"/>
    <w:rsid w:val="00B043A8"/>
    <w:rsid w:val="00B045AA"/>
    <w:rsid w:val="00B057EB"/>
    <w:rsid w:val="00B06618"/>
    <w:rsid w:val="00B07C1E"/>
    <w:rsid w:val="00B07E0D"/>
    <w:rsid w:val="00B102C6"/>
    <w:rsid w:val="00B1040D"/>
    <w:rsid w:val="00B1092E"/>
    <w:rsid w:val="00B110E0"/>
    <w:rsid w:val="00B12CBD"/>
    <w:rsid w:val="00B13EAB"/>
    <w:rsid w:val="00B148F4"/>
    <w:rsid w:val="00B14A44"/>
    <w:rsid w:val="00B15177"/>
    <w:rsid w:val="00B16BAC"/>
    <w:rsid w:val="00B16D16"/>
    <w:rsid w:val="00B1738F"/>
    <w:rsid w:val="00B175B3"/>
    <w:rsid w:val="00B20486"/>
    <w:rsid w:val="00B20CD7"/>
    <w:rsid w:val="00B21FB1"/>
    <w:rsid w:val="00B23546"/>
    <w:rsid w:val="00B23B8A"/>
    <w:rsid w:val="00B24AE6"/>
    <w:rsid w:val="00B258DE"/>
    <w:rsid w:val="00B26BE4"/>
    <w:rsid w:val="00B27146"/>
    <w:rsid w:val="00B276E9"/>
    <w:rsid w:val="00B27E28"/>
    <w:rsid w:val="00B306B4"/>
    <w:rsid w:val="00B30AB1"/>
    <w:rsid w:val="00B3218C"/>
    <w:rsid w:val="00B3302C"/>
    <w:rsid w:val="00B3338A"/>
    <w:rsid w:val="00B33FAA"/>
    <w:rsid w:val="00B3431C"/>
    <w:rsid w:val="00B345BE"/>
    <w:rsid w:val="00B3497B"/>
    <w:rsid w:val="00B3499E"/>
    <w:rsid w:val="00B3618E"/>
    <w:rsid w:val="00B36BE0"/>
    <w:rsid w:val="00B36F4E"/>
    <w:rsid w:val="00B378C4"/>
    <w:rsid w:val="00B40220"/>
    <w:rsid w:val="00B40EDF"/>
    <w:rsid w:val="00B41367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1FD4"/>
    <w:rsid w:val="00B524ED"/>
    <w:rsid w:val="00B52B7A"/>
    <w:rsid w:val="00B540C2"/>
    <w:rsid w:val="00B54284"/>
    <w:rsid w:val="00B55771"/>
    <w:rsid w:val="00B6164C"/>
    <w:rsid w:val="00B61854"/>
    <w:rsid w:val="00B61DF0"/>
    <w:rsid w:val="00B6202F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1E79"/>
    <w:rsid w:val="00B73207"/>
    <w:rsid w:val="00B73960"/>
    <w:rsid w:val="00B75CEB"/>
    <w:rsid w:val="00B76284"/>
    <w:rsid w:val="00B76995"/>
    <w:rsid w:val="00B76B48"/>
    <w:rsid w:val="00B77037"/>
    <w:rsid w:val="00B770B9"/>
    <w:rsid w:val="00B8026F"/>
    <w:rsid w:val="00B804EB"/>
    <w:rsid w:val="00B807CB"/>
    <w:rsid w:val="00B82FC3"/>
    <w:rsid w:val="00B83427"/>
    <w:rsid w:val="00B837E0"/>
    <w:rsid w:val="00B83C6F"/>
    <w:rsid w:val="00B83ED3"/>
    <w:rsid w:val="00B85909"/>
    <w:rsid w:val="00B86522"/>
    <w:rsid w:val="00B872BB"/>
    <w:rsid w:val="00B873C7"/>
    <w:rsid w:val="00B91FEA"/>
    <w:rsid w:val="00B93886"/>
    <w:rsid w:val="00B94849"/>
    <w:rsid w:val="00B94DA1"/>
    <w:rsid w:val="00B9504E"/>
    <w:rsid w:val="00B95403"/>
    <w:rsid w:val="00B974C5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1746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60E1"/>
    <w:rsid w:val="00BC7531"/>
    <w:rsid w:val="00BD1884"/>
    <w:rsid w:val="00BD18EA"/>
    <w:rsid w:val="00BD2835"/>
    <w:rsid w:val="00BD2D6E"/>
    <w:rsid w:val="00BD35F3"/>
    <w:rsid w:val="00BD3EDA"/>
    <w:rsid w:val="00BD4295"/>
    <w:rsid w:val="00BD56E6"/>
    <w:rsid w:val="00BD6585"/>
    <w:rsid w:val="00BD7CC5"/>
    <w:rsid w:val="00BE2ED2"/>
    <w:rsid w:val="00BE3AD2"/>
    <w:rsid w:val="00BE3B0C"/>
    <w:rsid w:val="00BE446C"/>
    <w:rsid w:val="00BE46A3"/>
    <w:rsid w:val="00BE4B1F"/>
    <w:rsid w:val="00BE54B4"/>
    <w:rsid w:val="00BE5964"/>
    <w:rsid w:val="00BE644E"/>
    <w:rsid w:val="00BE76A8"/>
    <w:rsid w:val="00BE76B7"/>
    <w:rsid w:val="00BE7D02"/>
    <w:rsid w:val="00BE7F75"/>
    <w:rsid w:val="00BF0EDB"/>
    <w:rsid w:val="00BF1CED"/>
    <w:rsid w:val="00BF241B"/>
    <w:rsid w:val="00BF5791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169"/>
    <w:rsid w:val="00C127A5"/>
    <w:rsid w:val="00C12B1C"/>
    <w:rsid w:val="00C12B30"/>
    <w:rsid w:val="00C136FA"/>
    <w:rsid w:val="00C13DC4"/>
    <w:rsid w:val="00C13F32"/>
    <w:rsid w:val="00C1416A"/>
    <w:rsid w:val="00C14174"/>
    <w:rsid w:val="00C147DA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871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4753"/>
    <w:rsid w:val="00C46128"/>
    <w:rsid w:val="00C4777E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4D99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704D9"/>
    <w:rsid w:val="00C704EB"/>
    <w:rsid w:val="00C7180D"/>
    <w:rsid w:val="00C7213D"/>
    <w:rsid w:val="00C74212"/>
    <w:rsid w:val="00C743BA"/>
    <w:rsid w:val="00C74BF1"/>
    <w:rsid w:val="00C74E02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3749"/>
    <w:rsid w:val="00C94FFA"/>
    <w:rsid w:val="00C95413"/>
    <w:rsid w:val="00C957F9"/>
    <w:rsid w:val="00C96E4A"/>
    <w:rsid w:val="00C96FAF"/>
    <w:rsid w:val="00C97D42"/>
    <w:rsid w:val="00CA09D5"/>
    <w:rsid w:val="00CA159A"/>
    <w:rsid w:val="00CA17C1"/>
    <w:rsid w:val="00CA1BA3"/>
    <w:rsid w:val="00CA30E7"/>
    <w:rsid w:val="00CA31D4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2983"/>
    <w:rsid w:val="00CE3B14"/>
    <w:rsid w:val="00CE56B7"/>
    <w:rsid w:val="00CE5FD2"/>
    <w:rsid w:val="00CE6CD3"/>
    <w:rsid w:val="00CE7AAF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A6C"/>
    <w:rsid w:val="00D10D2B"/>
    <w:rsid w:val="00D10FA6"/>
    <w:rsid w:val="00D1150F"/>
    <w:rsid w:val="00D12201"/>
    <w:rsid w:val="00D13124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45F0"/>
    <w:rsid w:val="00D25692"/>
    <w:rsid w:val="00D25CC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1ED"/>
    <w:rsid w:val="00D46311"/>
    <w:rsid w:val="00D471C2"/>
    <w:rsid w:val="00D4767A"/>
    <w:rsid w:val="00D4791A"/>
    <w:rsid w:val="00D50800"/>
    <w:rsid w:val="00D50805"/>
    <w:rsid w:val="00D51032"/>
    <w:rsid w:val="00D52D5D"/>
    <w:rsid w:val="00D54203"/>
    <w:rsid w:val="00D5453D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C60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4A69"/>
    <w:rsid w:val="00DA52FE"/>
    <w:rsid w:val="00DA5DE6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B7ADD"/>
    <w:rsid w:val="00DC42DB"/>
    <w:rsid w:val="00DC739D"/>
    <w:rsid w:val="00DC74DA"/>
    <w:rsid w:val="00DC7B4B"/>
    <w:rsid w:val="00DD00F6"/>
    <w:rsid w:val="00DD0922"/>
    <w:rsid w:val="00DD18CD"/>
    <w:rsid w:val="00DD1F50"/>
    <w:rsid w:val="00DD266F"/>
    <w:rsid w:val="00DD3576"/>
    <w:rsid w:val="00DD3DC5"/>
    <w:rsid w:val="00DD42B6"/>
    <w:rsid w:val="00DD50A1"/>
    <w:rsid w:val="00DD5FAD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23C2"/>
    <w:rsid w:val="00E03556"/>
    <w:rsid w:val="00E03EE6"/>
    <w:rsid w:val="00E0412B"/>
    <w:rsid w:val="00E04609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6611"/>
    <w:rsid w:val="00E1720F"/>
    <w:rsid w:val="00E179E1"/>
    <w:rsid w:val="00E17E61"/>
    <w:rsid w:val="00E20AEA"/>
    <w:rsid w:val="00E20BB1"/>
    <w:rsid w:val="00E21509"/>
    <w:rsid w:val="00E218EC"/>
    <w:rsid w:val="00E2232B"/>
    <w:rsid w:val="00E2234F"/>
    <w:rsid w:val="00E24EE1"/>
    <w:rsid w:val="00E25674"/>
    <w:rsid w:val="00E26D57"/>
    <w:rsid w:val="00E27495"/>
    <w:rsid w:val="00E30CCF"/>
    <w:rsid w:val="00E33022"/>
    <w:rsid w:val="00E3367A"/>
    <w:rsid w:val="00E3478E"/>
    <w:rsid w:val="00E3637A"/>
    <w:rsid w:val="00E36AF1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1AE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60AFA"/>
    <w:rsid w:val="00E62DAE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500"/>
    <w:rsid w:val="00E77B4A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96A07"/>
    <w:rsid w:val="00EA0016"/>
    <w:rsid w:val="00EA2766"/>
    <w:rsid w:val="00EA2A01"/>
    <w:rsid w:val="00EA32B0"/>
    <w:rsid w:val="00EA4E84"/>
    <w:rsid w:val="00EA5C7A"/>
    <w:rsid w:val="00EA7C12"/>
    <w:rsid w:val="00EB058F"/>
    <w:rsid w:val="00EB0F03"/>
    <w:rsid w:val="00EB155B"/>
    <w:rsid w:val="00EB48FC"/>
    <w:rsid w:val="00EB4ADE"/>
    <w:rsid w:val="00EB67D6"/>
    <w:rsid w:val="00EB7CB1"/>
    <w:rsid w:val="00EC1FDE"/>
    <w:rsid w:val="00EC5C3F"/>
    <w:rsid w:val="00EC60D9"/>
    <w:rsid w:val="00EC624D"/>
    <w:rsid w:val="00EC6B22"/>
    <w:rsid w:val="00ED2AB6"/>
    <w:rsid w:val="00ED31C1"/>
    <w:rsid w:val="00ED3FFB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3FB3"/>
    <w:rsid w:val="00EE4363"/>
    <w:rsid w:val="00EE6012"/>
    <w:rsid w:val="00EE6039"/>
    <w:rsid w:val="00EE7898"/>
    <w:rsid w:val="00EE7D36"/>
    <w:rsid w:val="00EF2CD3"/>
    <w:rsid w:val="00EF2F60"/>
    <w:rsid w:val="00EF2FDF"/>
    <w:rsid w:val="00EF36FF"/>
    <w:rsid w:val="00EF3E4A"/>
    <w:rsid w:val="00EF51A4"/>
    <w:rsid w:val="00EF6B4C"/>
    <w:rsid w:val="00EF76DB"/>
    <w:rsid w:val="00EF7B75"/>
    <w:rsid w:val="00EF7DBD"/>
    <w:rsid w:val="00F010E2"/>
    <w:rsid w:val="00F0177C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DEA"/>
    <w:rsid w:val="00F13B88"/>
    <w:rsid w:val="00F1538D"/>
    <w:rsid w:val="00F154B2"/>
    <w:rsid w:val="00F159F2"/>
    <w:rsid w:val="00F16670"/>
    <w:rsid w:val="00F168AF"/>
    <w:rsid w:val="00F17698"/>
    <w:rsid w:val="00F177D0"/>
    <w:rsid w:val="00F17FC3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19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45D"/>
    <w:rsid w:val="00F44AB5"/>
    <w:rsid w:val="00F45A5C"/>
    <w:rsid w:val="00F46F9E"/>
    <w:rsid w:val="00F503EE"/>
    <w:rsid w:val="00F50EA3"/>
    <w:rsid w:val="00F537AB"/>
    <w:rsid w:val="00F5501D"/>
    <w:rsid w:val="00F5517A"/>
    <w:rsid w:val="00F55832"/>
    <w:rsid w:val="00F55BF0"/>
    <w:rsid w:val="00F57EFF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197F"/>
    <w:rsid w:val="00F82335"/>
    <w:rsid w:val="00F84497"/>
    <w:rsid w:val="00F85D3E"/>
    <w:rsid w:val="00F87437"/>
    <w:rsid w:val="00F87B5F"/>
    <w:rsid w:val="00F87EE6"/>
    <w:rsid w:val="00F90825"/>
    <w:rsid w:val="00F90E32"/>
    <w:rsid w:val="00F9106A"/>
    <w:rsid w:val="00F92148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38A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E44"/>
    <w:rsid w:val="00FB3FB7"/>
    <w:rsid w:val="00FB48D8"/>
    <w:rsid w:val="00FB60A6"/>
    <w:rsid w:val="00FB7D2A"/>
    <w:rsid w:val="00FC0F51"/>
    <w:rsid w:val="00FC6719"/>
    <w:rsid w:val="00FC6747"/>
    <w:rsid w:val="00FC681F"/>
    <w:rsid w:val="00FC72B4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E54EA2BA-4777-4B94-94D8-9E813AC5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071B2"/>
    <w:pPr>
      <w:numPr>
        <w:numId w:val="0"/>
      </w:numPr>
      <w:spacing w:after="120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22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  <w:style w:type="character" w:customStyle="1" w:styleId="s1">
    <w:name w:val="s1"/>
    <w:basedOn w:val="DefaultParagraphFont"/>
    <w:rsid w:val="009020B1"/>
  </w:style>
  <w:style w:type="character" w:styleId="IntenseEmphasis">
    <w:name w:val="Intense Emphasis"/>
    <w:basedOn w:val="DefaultParagraphFont"/>
    <w:uiPriority w:val="21"/>
    <w:qFormat/>
    <w:rsid w:val="009C1BC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line.eu/de/pers/agfa-als-dataline-technology-partner-zertifiziert-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@agf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f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datalin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io4d48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rCom\RESOURCES\Texts\Press%20releases\PR%20boiler%20plates\2021\PR_subject_yymmdd_D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8092-3209-489F-854E-D35C0E99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PR_subject_yymmdd_DE.dotx</Template>
  <TotalTime>11</TotalTime>
  <Pages>3</Pages>
  <Words>568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Agfa ICS</Company>
  <LinksUpToDate>false</LinksUpToDate>
  <CharactersWithSpaces>5092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Joosen , Ilse</dc:creator>
  <cp:lastModifiedBy>Joosen , Ilse</cp:lastModifiedBy>
  <cp:revision>4</cp:revision>
  <cp:lastPrinted>2018-06-04T06:19:00Z</cp:lastPrinted>
  <dcterms:created xsi:type="dcterms:W3CDTF">2021-02-16T14:20:00Z</dcterms:created>
  <dcterms:modified xsi:type="dcterms:W3CDTF">2021-02-16T14:43:00Z</dcterms:modified>
</cp:coreProperties>
</file>