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814" w:rsidRPr="00DB314C" w:rsidRDefault="00E80B72">
      <w:pPr>
        <w:ind w:left="2410"/>
        <w:jc w:val="both"/>
        <w:rPr>
          <w:b/>
          <w:snapToGrid w:val="0"/>
          <w:sz w:val="40"/>
          <w:lang w:val="pt-BR"/>
        </w:rPr>
      </w:pPr>
      <w:r w:rsidRPr="00DB314C">
        <w:rPr>
          <w:b/>
          <w:snapToGrid w:val="0"/>
          <w:sz w:val="40"/>
          <w:lang w:val="pt-BR"/>
        </w:rPr>
        <w:t xml:space="preserve">A GSP é a primeira nos Estados Unidos a instalar a impressora principal LED Jeti Tauro H3300 UHS da Agfa </w:t>
      </w:r>
    </w:p>
    <w:p w:rsidR="001E4814" w:rsidRPr="00DB314C" w:rsidRDefault="00E80B72">
      <w:pPr>
        <w:ind w:left="2410"/>
        <w:rPr>
          <w:i/>
          <w:lang w:val="pt-BR"/>
        </w:rPr>
      </w:pPr>
      <w:r w:rsidRPr="00DB314C">
        <w:rPr>
          <w:i/>
          <w:lang w:val="pt-BR"/>
        </w:rPr>
        <w:t>Prestadora de serviços de varejo renomada</w:t>
      </w:r>
      <w:r w:rsidR="00DB314C">
        <w:rPr>
          <w:i/>
          <w:lang w:val="pt-BR"/>
        </w:rPr>
        <w:t xml:space="preserve"> avança para os futuros </w:t>
      </w:r>
      <w:r w:rsidRPr="00DB314C">
        <w:rPr>
          <w:i/>
          <w:lang w:val="pt-BR"/>
        </w:rPr>
        <w:t xml:space="preserve"> negócios com tecnologia inovadora</w:t>
      </w:r>
    </w:p>
    <w:p w:rsidR="001E4814" w:rsidRPr="00DB314C" w:rsidRDefault="00883CBC">
      <w:pPr>
        <w:ind w:left="2410"/>
        <w:rPr>
          <w:b/>
          <w:szCs w:val="22"/>
          <w:lang w:val="pt-BR"/>
        </w:rPr>
      </w:pPr>
      <w:r>
        <w:rPr>
          <w:b/>
          <w:noProof/>
          <w:lang w:val="pt-BR" w:eastAsia="pt-BR"/>
        </w:rPr>
        <w:drawing>
          <wp:inline distT="0" distB="0" distL="0" distR="0">
            <wp:extent cx="4256405" cy="2294255"/>
            <wp:effectExtent l="0" t="0" r="0" b="0"/>
            <wp:docPr id="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60" b="6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405" cy="229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0B72" w:rsidRPr="00DB314C">
        <w:rPr>
          <w:b/>
          <w:szCs w:val="22"/>
          <w:lang w:val="pt-BR"/>
        </w:rPr>
        <w:t xml:space="preserve">Elmwood Park, NJ, EUA - </w:t>
      </w:r>
      <w:r w:rsidR="00E80B72" w:rsidRPr="00DB314C">
        <w:rPr>
          <w:b/>
          <w:szCs w:val="22"/>
          <w:highlight w:val="lightGray"/>
          <w:lang w:val="pt-BR"/>
        </w:rPr>
        <w:t xml:space="preserve"> xx de julho de</w:t>
      </w:r>
      <w:r w:rsidR="00E80B72" w:rsidRPr="00DB314C">
        <w:rPr>
          <w:b/>
          <w:szCs w:val="22"/>
          <w:lang w:val="pt-BR"/>
        </w:rPr>
        <w:t xml:space="preserve"> </w:t>
      </w:r>
      <w:r w:rsidR="00E80B72" w:rsidRPr="00DB314C">
        <w:rPr>
          <w:b/>
          <w:color w:val="auto"/>
          <w:szCs w:val="22"/>
          <w:lang w:val="pt-BR"/>
        </w:rPr>
        <w:t xml:space="preserve"> 2021</w:t>
      </w:r>
    </w:p>
    <w:p w:rsidR="001E4814" w:rsidRPr="00DB314C" w:rsidRDefault="00E80B72">
      <w:pPr>
        <w:spacing w:line="300" w:lineRule="exact"/>
        <w:ind w:left="2410"/>
        <w:jc w:val="both"/>
        <w:rPr>
          <w:lang w:val="pt-BR"/>
        </w:rPr>
      </w:pPr>
      <w:r w:rsidRPr="00DB314C">
        <w:rPr>
          <w:lang w:val="pt-BR"/>
        </w:rPr>
        <w:t>A GSP, fornecedora líder de soluções visuais de alto impacto para o mercado</w:t>
      </w:r>
      <w:r w:rsidR="00DB314C">
        <w:rPr>
          <w:lang w:val="pt-BR"/>
        </w:rPr>
        <w:t xml:space="preserve"> de varejo, está expandindo sua capacidade</w:t>
      </w:r>
      <w:r w:rsidRPr="00DB314C">
        <w:rPr>
          <w:lang w:val="pt-BR"/>
        </w:rPr>
        <w:t xml:space="preserve"> de produção com a adição do primeiro sistema LED UHS Jeti Tauro H3300 nos </w:t>
      </w:r>
      <w:r w:rsidR="00DB314C">
        <w:rPr>
          <w:lang w:val="pt-BR"/>
        </w:rPr>
        <w:t xml:space="preserve">EUA. A empresa faz campanhas promocionais de marketing de </w:t>
      </w:r>
      <w:r w:rsidRPr="00DB314C">
        <w:rPr>
          <w:lang w:val="pt-BR"/>
        </w:rPr>
        <w:t>loja</w:t>
      </w:r>
      <w:r w:rsidR="00DB314C">
        <w:rPr>
          <w:lang w:val="pt-BR"/>
        </w:rPr>
        <w:t>s</w:t>
      </w:r>
      <w:r w:rsidRPr="00DB314C">
        <w:rPr>
          <w:lang w:val="pt-BR"/>
        </w:rPr>
        <w:t xml:space="preserve"> para mais de 70.000 varejistas em todo o país de</w:t>
      </w:r>
      <w:r w:rsidR="00DB314C">
        <w:rPr>
          <w:lang w:val="pt-BR"/>
        </w:rPr>
        <w:t>sde seu</w:t>
      </w:r>
      <w:r w:rsidRPr="00DB314C">
        <w:rPr>
          <w:lang w:val="pt-BR"/>
        </w:rPr>
        <w:t xml:space="preserve">s quatro </w:t>
      </w:r>
      <w:r w:rsidR="00DB314C">
        <w:rPr>
          <w:lang w:val="pt-BR"/>
        </w:rPr>
        <w:t xml:space="preserve">centros </w:t>
      </w:r>
      <w:r w:rsidRPr="00DB314C">
        <w:rPr>
          <w:lang w:val="pt-BR"/>
        </w:rPr>
        <w:t xml:space="preserve"> de impressão com certificação G7.</w:t>
      </w:r>
    </w:p>
    <w:p w:rsidR="001E4814" w:rsidRPr="00DB314C" w:rsidRDefault="00E80B72">
      <w:pPr>
        <w:spacing w:line="300" w:lineRule="exact"/>
        <w:ind w:left="2410"/>
        <w:jc w:val="both"/>
        <w:rPr>
          <w:lang w:val="pt-BR"/>
        </w:rPr>
      </w:pPr>
      <w:r w:rsidRPr="00DB314C">
        <w:rPr>
          <w:lang w:val="pt-BR"/>
        </w:rPr>
        <w:t>"Nossa parceria com a GSP continua a florescer com a instalação da Jeti Tauro H3300 UHS", afirma Deborah Hutcheson, diretora de desenvolvimento de negócios estratégicos e distribuição da Agfa Corporation North America. "Este momento histórico marca a 12ª impressora Agfa instalada em vários locais da GSP, culminando na primeira Jeti Tauro H3300 UHS com semi</w:t>
      </w:r>
      <w:r w:rsidR="00DB314C">
        <w:rPr>
          <w:lang w:val="pt-BR"/>
        </w:rPr>
        <w:t>-</w:t>
      </w:r>
      <w:r w:rsidRPr="00DB314C">
        <w:rPr>
          <w:lang w:val="pt-BR"/>
        </w:rPr>
        <w:t>automação."</w:t>
      </w:r>
    </w:p>
    <w:p w:rsidR="00883CBC" w:rsidRDefault="00883CBC">
      <w:pPr>
        <w:spacing w:before="240" w:after="0"/>
        <w:ind w:left="2410"/>
        <w:jc w:val="both"/>
        <w:rPr>
          <w:b/>
          <w:color w:val="C00000"/>
          <w:sz w:val="24"/>
          <w:lang w:val="pt-BR"/>
        </w:rPr>
      </w:pPr>
    </w:p>
    <w:p w:rsidR="00883CBC" w:rsidRDefault="00883CBC">
      <w:pPr>
        <w:spacing w:before="240" w:after="0"/>
        <w:ind w:left="2410"/>
        <w:jc w:val="both"/>
        <w:rPr>
          <w:b/>
          <w:color w:val="C00000"/>
          <w:sz w:val="24"/>
          <w:lang w:val="pt-BR"/>
        </w:rPr>
      </w:pPr>
    </w:p>
    <w:p w:rsidR="001E4814" w:rsidRPr="00DB314C" w:rsidRDefault="00E80B72">
      <w:pPr>
        <w:spacing w:before="240" w:after="0"/>
        <w:ind w:left="2410"/>
        <w:jc w:val="both"/>
        <w:rPr>
          <w:b/>
          <w:color w:val="C00000"/>
          <w:sz w:val="24"/>
          <w:lang w:val="pt-BR"/>
        </w:rPr>
      </w:pPr>
      <w:r w:rsidRPr="00DB314C">
        <w:rPr>
          <w:b/>
          <w:color w:val="C00000"/>
          <w:sz w:val="24"/>
          <w:lang w:val="pt-BR"/>
        </w:rPr>
        <w:lastRenderedPageBreak/>
        <w:t>30% mais rápida</w:t>
      </w:r>
    </w:p>
    <w:p w:rsidR="001E4814" w:rsidRPr="00DB314C" w:rsidRDefault="00E80B72">
      <w:pPr>
        <w:spacing w:line="300" w:lineRule="exact"/>
        <w:ind w:left="2410"/>
        <w:jc w:val="both"/>
        <w:rPr>
          <w:lang w:val="pt-BR"/>
        </w:rPr>
      </w:pPr>
      <w:r w:rsidRPr="00DB314C">
        <w:rPr>
          <w:lang w:val="pt-BR"/>
        </w:rPr>
        <w:t>Os clientes da GSP se beneficiarão com a tecnologia de ponta Jeti Tauro H3300 UHS. O sistema UV LED da Jeti Tauro H3300 UHS (ultra alta velocidade) é 30% mais rápido do que seus antecessores e combina qualidade de impressão líder do setor com versatilidade e produtividade. Pode ser configurado com diferentes níveis de automação. O mecanismo da GSP possui um descarregador automatizado.</w:t>
      </w:r>
    </w:p>
    <w:p w:rsidR="001E4814" w:rsidRPr="00DB314C" w:rsidRDefault="00E80B72">
      <w:pPr>
        <w:spacing w:line="300" w:lineRule="exact"/>
        <w:ind w:left="2410"/>
        <w:jc w:val="both"/>
        <w:rPr>
          <w:i/>
          <w:lang w:val="pt-BR"/>
        </w:rPr>
      </w:pPr>
      <w:r w:rsidRPr="00DB314C">
        <w:rPr>
          <w:i/>
          <w:lang w:val="pt-BR"/>
        </w:rPr>
        <w:t xml:space="preserve">"A escolha de adicionar essa tecnologia ao nosso portfólio ilustra a parceria entre nossas duas empresas", </w:t>
      </w:r>
      <w:r w:rsidRPr="00DB314C">
        <w:rPr>
          <w:lang w:val="pt-BR"/>
        </w:rPr>
        <w:t>disse Elaine Scrima, vice-presidente de operações da GSP.</w:t>
      </w:r>
      <w:r w:rsidRPr="00DB314C">
        <w:rPr>
          <w:i/>
          <w:lang w:val="pt-BR"/>
        </w:rPr>
        <w:t xml:space="preserve"> "Nossa capacidade de crescer e aprimorar nossas ofertas voltadas para o cliente é determinada pelo crescimento de nossos fornecedores conosco. A Jeti Tauro H3300 UHS é uma parte importante de nossa estratégia de crescimento. Estamos entusiasmados por sermos o primeiro parceiro da Agfa com sede nos EUA a utilizar esta tecnologia."</w:t>
      </w:r>
    </w:p>
    <w:p w:rsidR="001E4814" w:rsidRPr="00DB314C" w:rsidRDefault="00E80B72">
      <w:pPr>
        <w:spacing w:line="300" w:lineRule="exact"/>
        <w:ind w:left="2410"/>
        <w:jc w:val="both"/>
        <w:rPr>
          <w:lang w:val="pt-BR"/>
        </w:rPr>
      </w:pPr>
      <w:r w:rsidRPr="00DB314C">
        <w:rPr>
          <w:lang w:val="pt-BR"/>
        </w:rPr>
        <w:t xml:space="preserve">A GSP transforma estratégias de crescimento em histórias de sucesso no nível de loja. A empresa premiada oferece soluções de varejo líderes do setor que direcionam o </w:t>
      </w:r>
      <w:r w:rsidR="00883CBC">
        <w:rPr>
          <w:lang w:val="pt-BR"/>
        </w:rPr>
        <w:t>fluxo</w:t>
      </w:r>
      <w:r w:rsidRPr="00DB314C">
        <w:rPr>
          <w:lang w:val="pt-BR"/>
        </w:rPr>
        <w:t xml:space="preserve">, reduzem custos e aprimoram a experiência do cliente. Os recursos incluem ajudar os varejistas com o gerenciamento de ativos e campanhas. A equipe de ambientes de varejo da GSP pode projetar soluções personalizadas de design para locais de varejo, incluindo acessórios, remodelação de lojas, marcas, displays e fotografia de alimentos. </w:t>
      </w:r>
    </w:p>
    <w:p w:rsidR="001E4814" w:rsidRPr="00DB314C" w:rsidRDefault="00E80B72">
      <w:pPr>
        <w:spacing w:before="240" w:after="0"/>
        <w:ind w:left="2410"/>
        <w:jc w:val="both"/>
        <w:rPr>
          <w:b/>
          <w:color w:val="C00000"/>
          <w:sz w:val="24"/>
          <w:lang w:val="pt-BR"/>
        </w:rPr>
      </w:pPr>
      <w:r w:rsidRPr="00DB314C">
        <w:rPr>
          <w:b/>
          <w:color w:val="C00000"/>
          <w:sz w:val="24"/>
          <w:lang w:val="pt-BR"/>
        </w:rPr>
        <w:t>Impressões em materiais rígidos e em rolo</w:t>
      </w:r>
      <w:r w:rsidR="00883CBC">
        <w:rPr>
          <w:b/>
          <w:color w:val="C00000"/>
          <w:sz w:val="24"/>
          <w:lang w:val="pt-BR"/>
        </w:rPr>
        <w:t xml:space="preserve"> a rolo</w:t>
      </w:r>
      <w:bookmarkStart w:id="0" w:name="_GoBack"/>
      <w:bookmarkEnd w:id="0"/>
      <w:r w:rsidRPr="00DB314C">
        <w:rPr>
          <w:b/>
          <w:color w:val="C00000"/>
          <w:sz w:val="24"/>
          <w:lang w:val="pt-BR"/>
        </w:rPr>
        <w:t xml:space="preserve"> de alta qualidade</w:t>
      </w:r>
    </w:p>
    <w:p w:rsidR="001E4814" w:rsidRPr="00DB314C" w:rsidRDefault="00E80B72">
      <w:pPr>
        <w:spacing w:line="300" w:lineRule="exact"/>
        <w:ind w:left="2410"/>
        <w:jc w:val="both"/>
        <w:rPr>
          <w:lang w:val="pt-BR"/>
        </w:rPr>
      </w:pPr>
      <w:r w:rsidRPr="00DB314C">
        <w:rPr>
          <w:lang w:val="pt-BR"/>
        </w:rPr>
        <w:t xml:space="preserve">Apelidada de "The Beast" (a fera), a mais recente Jeti Tauro H3300 UHS UV LED a jato de tinta imprime em materiais de até 3,3 m (130 polegadas) de largura em quatro ou seis cores a velocidades de até 600 m²/h (6.458 pés²/h). Robustamente construída e adequada para cargas de trabalho pesadas 24 horas por dia, 7 dias por semana, a Jeti Tauro H3300 UHS é um sistema LED versátil que pode imprimir em materiais rígidos e em rolo com qualidade superior com o menor consumo de tinta. É adequada para impressão de embalagens de papelão ondulado com zonas de vácuo estendidas e guias de mídia. </w:t>
      </w:r>
    </w:p>
    <w:p w:rsidR="001E4814" w:rsidRPr="00DB314C" w:rsidRDefault="00E80B72">
      <w:pPr>
        <w:spacing w:before="240" w:after="0"/>
        <w:ind w:left="2410"/>
        <w:jc w:val="both"/>
        <w:rPr>
          <w:b/>
          <w:color w:val="C00000"/>
          <w:sz w:val="24"/>
          <w:lang w:val="pt-BR"/>
        </w:rPr>
      </w:pPr>
      <w:r w:rsidRPr="00DB314C">
        <w:rPr>
          <w:b/>
          <w:color w:val="C00000"/>
          <w:sz w:val="24"/>
          <w:lang w:val="pt-BR"/>
        </w:rPr>
        <w:t>Menor consumo de tinta do mercado</w:t>
      </w:r>
    </w:p>
    <w:p w:rsidR="001E4814" w:rsidRPr="00DB314C" w:rsidRDefault="00E80B72">
      <w:pPr>
        <w:spacing w:line="300" w:lineRule="exact"/>
        <w:ind w:left="2410"/>
        <w:jc w:val="both"/>
        <w:rPr>
          <w:lang w:val="pt-BR"/>
        </w:rPr>
      </w:pPr>
      <w:r w:rsidRPr="00DB314C">
        <w:rPr>
          <w:lang w:val="pt-BR"/>
        </w:rPr>
        <w:t xml:space="preserve">As tintas Anuvia UV LED com certificação GREENGUARD Gold da Agfa são caracterizadas por uma ampla gama e alta vibração de cores. O consumo de tinta é o mais baixo do mercado graças à </w:t>
      </w:r>
      <w:r w:rsidRPr="00DB314C">
        <w:rPr>
          <w:lang w:val="pt-BR"/>
        </w:rPr>
        <w:lastRenderedPageBreak/>
        <w:t>tecnologia patenteada 'Thin Ink Layer' da Agfa, que se baseia em uma combinação de: pigmentos com força de cor excepcional, componentes de impressora perfeitamente combinados que garantem baixo desperdício e manutenção e os algoritmos inteligentes do software de fluxo de trabalho e gerenciamento de cores Asanti.</w:t>
      </w:r>
    </w:p>
    <w:p w:rsidR="001E4814" w:rsidRPr="00DB314C" w:rsidRDefault="00E80B72">
      <w:pPr>
        <w:spacing w:line="300" w:lineRule="exact"/>
        <w:ind w:left="2410"/>
        <w:jc w:val="both"/>
        <w:rPr>
          <w:lang w:val="pt-BR"/>
        </w:rPr>
      </w:pPr>
      <w:r w:rsidRPr="00DB314C">
        <w:rPr>
          <w:lang w:val="pt-BR"/>
        </w:rPr>
        <w:t>A GSP constrói sua trajetória de negócios com base nas demandas de seus parceiros varejistas o que os torna bem-sucedidos. A equipe busca soluções de equipamentos com produção mais rápida e eficiente, uma gama de cores mais ampla, confiabilidade e redundância entre impressoras e instalações. O instinto impecável na compra da Jeti Tauro H3300 UHS solidifica a liderança da GSP e fortalece a parceria com a Agfa.</w:t>
      </w:r>
    </w:p>
    <w:p w:rsidR="001E4814" w:rsidRPr="00DB314C" w:rsidRDefault="00E80B72">
      <w:pPr>
        <w:spacing w:line="340" w:lineRule="exact"/>
        <w:ind w:left="2410"/>
        <w:jc w:val="both"/>
        <w:rPr>
          <w:b/>
          <w:sz w:val="21"/>
          <w:szCs w:val="21"/>
          <w:lang w:val="pt-BR"/>
        </w:rPr>
      </w:pPr>
      <w:r w:rsidRPr="00DB314C">
        <w:rPr>
          <w:b/>
          <w:sz w:val="21"/>
          <w:szCs w:val="21"/>
          <w:lang w:val="pt-BR"/>
        </w:rPr>
        <w:t>Sobre a Agfa</w:t>
      </w:r>
    </w:p>
    <w:p w:rsidR="001E4814" w:rsidRPr="00DB314C" w:rsidRDefault="00E80B72">
      <w:pPr>
        <w:autoSpaceDE w:val="0"/>
        <w:autoSpaceDN w:val="0"/>
        <w:adjustRightInd w:val="0"/>
        <w:spacing w:line="240" w:lineRule="auto"/>
        <w:ind w:left="2410"/>
        <w:jc w:val="both"/>
        <w:rPr>
          <w:sz w:val="21"/>
          <w:szCs w:val="21"/>
          <w:lang w:val="pt-BR"/>
        </w:rPr>
      </w:pPr>
      <w:r w:rsidRPr="00DB314C">
        <w:rPr>
          <w:sz w:val="21"/>
          <w:szCs w:val="21"/>
          <w:lang w:val="pt-BR"/>
        </w:rPr>
        <w:t>A Agfa desenvolve, produz e distribui uma ampla gama de sistemas de processamento de imagens e soluções de fluxo de trabalho para a indústria gráfica, o setor de saúde e indústrias específicas de alta tecnologia, como eletrônica impressa e soluções de energia renovável.</w:t>
      </w:r>
    </w:p>
    <w:p w:rsidR="001E4814" w:rsidRPr="00DB314C" w:rsidRDefault="00E80B72">
      <w:pPr>
        <w:autoSpaceDE w:val="0"/>
        <w:autoSpaceDN w:val="0"/>
        <w:adjustRightInd w:val="0"/>
        <w:spacing w:line="240" w:lineRule="auto"/>
        <w:ind w:left="2410"/>
        <w:jc w:val="both"/>
        <w:rPr>
          <w:sz w:val="21"/>
          <w:szCs w:val="21"/>
          <w:lang w:val="pt-BR"/>
        </w:rPr>
      </w:pPr>
      <w:r w:rsidRPr="00DB314C">
        <w:rPr>
          <w:sz w:val="21"/>
          <w:szCs w:val="21"/>
          <w:lang w:val="pt-BR"/>
        </w:rPr>
        <w:t>Sua sede está localizada na Bélgica. Seus maiores centros de produção e pesquisa estão localizados na Bélgica, Estados Unidos, Canadá, Alemanha, Áustria, China e Brasil. A Agfa atua comercialmente em todo o mundo por meio de organizações de vendas integrais em mais de 40 países.</w:t>
      </w:r>
    </w:p>
    <w:p w:rsidR="006C33B9" w:rsidRPr="00DB314C" w:rsidRDefault="006C33B9" w:rsidP="006C33B9">
      <w:pPr>
        <w:autoSpaceDE w:val="0"/>
        <w:autoSpaceDN w:val="0"/>
        <w:adjustRightInd w:val="0"/>
        <w:spacing w:line="240" w:lineRule="auto"/>
        <w:ind w:left="2410"/>
        <w:jc w:val="both"/>
        <w:rPr>
          <w:sz w:val="21"/>
          <w:szCs w:val="21"/>
          <w:lang w:val="pt-BR"/>
        </w:rPr>
      </w:pPr>
    </w:p>
    <w:tbl>
      <w:tblPr>
        <w:tblW w:w="0" w:type="auto"/>
        <w:tblInd w:w="2410" w:type="dxa"/>
        <w:tblLook w:val="04A0" w:firstRow="1" w:lastRow="0" w:firstColumn="1" w:lastColumn="0" w:noHBand="0" w:noVBand="1"/>
      </w:tblPr>
      <w:tblGrid>
        <w:gridCol w:w="3255"/>
        <w:gridCol w:w="3389"/>
      </w:tblGrid>
      <w:tr w:rsidR="006C33B9" w:rsidRPr="005E33E9" w:rsidTr="008515E2">
        <w:tc>
          <w:tcPr>
            <w:tcW w:w="3255" w:type="dxa"/>
            <w:shd w:val="clear" w:color="auto" w:fill="auto"/>
          </w:tcPr>
          <w:p w:rsidR="001E4814" w:rsidRPr="00DB314C" w:rsidRDefault="00E80B72">
            <w:pPr>
              <w:autoSpaceDE w:val="0"/>
              <w:autoSpaceDN w:val="0"/>
              <w:adjustRightInd w:val="0"/>
              <w:spacing w:line="240" w:lineRule="auto"/>
              <w:ind w:left="-110"/>
              <w:jc w:val="both"/>
              <w:rPr>
                <w:b/>
                <w:bCs/>
                <w:szCs w:val="22"/>
                <w:lang w:val="pt-BR"/>
              </w:rPr>
            </w:pPr>
            <w:r w:rsidRPr="00DB314C">
              <w:rPr>
                <w:b/>
                <w:bCs/>
                <w:szCs w:val="22"/>
                <w:lang w:val="pt-BR"/>
              </w:rPr>
              <w:t>Relações com a Mídia Agfa USA</w:t>
            </w:r>
          </w:p>
          <w:p w:rsidR="001E4814" w:rsidRDefault="00E80B72">
            <w:pPr>
              <w:autoSpaceDE w:val="0"/>
              <w:autoSpaceDN w:val="0"/>
              <w:adjustRightInd w:val="0"/>
              <w:spacing w:line="240" w:lineRule="auto"/>
              <w:ind w:left="-110"/>
              <w:rPr>
                <w:rFonts w:ascii="Times New Roman" w:hAnsi="Times New Roman"/>
                <w:szCs w:val="22"/>
              </w:rPr>
            </w:pPr>
            <w:r>
              <w:rPr>
                <w:szCs w:val="22"/>
              </w:rPr>
              <w:t xml:space="preserve">Deborah Hutcheson </w:t>
            </w:r>
            <w:r>
              <w:rPr>
                <w:szCs w:val="22"/>
              </w:rPr>
              <w:br/>
              <w:t xml:space="preserve"> Diretora de Marketing, Agfa </w:t>
            </w:r>
            <w:r>
              <w:rPr>
                <w:szCs w:val="22"/>
              </w:rPr>
              <w:br/>
              <w:t xml:space="preserve"> 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  <w:t xml:space="preserve"> T: 800-540-2432 x8584646</w:t>
            </w:r>
            <w:r>
              <w:rPr>
                <w:szCs w:val="22"/>
              </w:rPr>
              <w:br/>
            </w:r>
            <w:hyperlink r:id="rId8" w:history="1">
              <w:r>
                <w:rPr>
                  <w:rStyle w:val="Hyperlink"/>
                  <w:rFonts w:cs="Arial"/>
                  <w:szCs w:val="22"/>
                </w:rPr>
                <w:t>deborah.hutcheson@agfa.com</w:t>
              </w:r>
            </w:hyperlink>
          </w:p>
        </w:tc>
        <w:tc>
          <w:tcPr>
            <w:tcW w:w="3389" w:type="dxa"/>
            <w:shd w:val="clear" w:color="auto" w:fill="auto"/>
          </w:tcPr>
          <w:p w:rsidR="006350A0" w:rsidRPr="008515E2" w:rsidRDefault="006350A0" w:rsidP="008515E2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</w:p>
          <w:p w:rsidR="001E4814" w:rsidRDefault="00E80B72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 xml:space="preserve">Jeff Lewis, </w:t>
            </w:r>
            <w:r>
              <w:rPr>
                <w:szCs w:val="22"/>
              </w:rPr>
              <w:br/>
              <w:t xml:space="preserve">Relações com a Mídia, </w:t>
            </w:r>
            <w:r>
              <w:rPr>
                <w:szCs w:val="22"/>
              </w:rPr>
              <w:br/>
              <w:t>Penguin Partners Creative, Inc.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  <w:t>T: 845-535-1118</w:t>
            </w:r>
            <w:r>
              <w:rPr>
                <w:szCs w:val="22"/>
              </w:rPr>
              <w:br/>
            </w:r>
            <w:hyperlink r:id="rId9" w:history="1">
              <w:r>
                <w:rPr>
                  <w:rStyle w:val="Hyperlink"/>
                  <w:rFonts w:cs="Arial"/>
                  <w:szCs w:val="22"/>
                </w:rPr>
                <w:t>jefflewis.ppc@gmail.com</w:t>
              </w:r>
            </w:hyperlink>
          </w:p>
          <w:p w:rsidR="006C33B9" w:rsidRPr="008515E2" w:rsidRDefault="006C33B9" w:rsidP="008515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2"/>
              </w:rPr>
            </w:pPr>
          </w:p>
        </w:tc>
      </w:tr>
    </w:tbl>
    <w:p w:rsidR="001E4814" w:rsidRPr="00DB314C" w:rsidRDefault="00E80B72">
      <w:pPr>
        <w:spacing w:line="340" w:lineRule="exact"/>
        <w:ind w:left="2410"/>
        <w:jc w:val="both"/>
        <w:rPr>
          <w:b/>
          <w:sz w:val="21"/>
          <w:szCs w:val="21"/>
          <w:lang w:val="pt-BR"/>
        </w:rPr>
      </w:pPr>
      <w:r w:rsidRPr="00DB314C">
        <w:rPr>
          <w:b/>
          <w:sz w:val="21"/>
          <w:szCs w:val="21"/>
          <w:lang w:val="pt-BR"/>
        </w:rPr>
        <w:t>Sobre a GSP</w:t>
      </w:r>
    </w:p>
    <w:p w:rsidR="001E4814" w:rsidRPr="00DB314C" w:rsidRDefault="00E80B72">
      <w:pPr>
        <w:autoSpaceDE w:val="0"/>
        <w:autoSpaceDN w:val="0"/>
        <w:adjustRightInd w:val="0"/>
        <w:spacing w:line="240" w:lineRule="auto"/>
        <w:ind w:left="2410"/>
        <w:jc w:val="both"/>
        <w:rPr>
          <w:sz w:val="21"/>
          <w:szCs w:val="21"/>
          <w:lang w:val="pt-BR"/>
        </w:rPr>
      </w:pPr>
      <w:r w:rsidRPr="00DB314C">
        <w:rPr>
          <w:sz w:val="21"/>
          <w:szCs w:val="21"/>
          <w:lang w:val="pt-BR"/>
        </w:rPr>
        <w:t xml:space="preserve">Fundada em 1978, a GSP oferece soluções de varejo líderes do setor que direcionam o tráfego, reduzem custos e aprimoram a experiência do cliente. A GSP também oferece design, fabricação e instalação prontos para uso para reformas em grande escala de lojas e atualizações de decoração. A premiada equipe de design da GSP oferece suporte a merchandising visual, fotografia e gráficos. Além disso, a tecnologia de inteligência de loja AccuStore® da GSP mantém uma única fonte de dados precisos do local para ajudar os varejistas a direcionar suas iniciativas de crescimento para as necessidades específicas de cada loja. </w:t>
      </w:r>
    </w:p>
    <w:p w:rsidR="001E4814" w:rsidRPr="00DB314C" w:rsidRDefault="003E4F7D">
      <w:pPr>
        <w:autoSpaceDE w:val="0"/>
        <w:autoSpaceDN w:val="0"/>
        <w:adjustRightInd w:val="0"/>
        <w:spacing w:line="240" w:lineRule="auto"/>
        <w:ind w:left="2410"/>
        <w:jc w:val="both"/>
        <w:rPr>
          <w:color w:val="C00000"/>
          <w:sz w:val="21"/>
          <w:szCs w:val="21"/>
          <w:lang w:val="pt-BR"/>
        </w:rPr>
      </w:pPr>
      <w:hyperlink r:id="rId10" w:history="1">
        <w:r w:rsidR="00E80B72" w:rsidRPr="00DB314C">
          <w:rPr>
            <w:color w:val="C00000"/>
            <w:sz w:val="21"/>
            <w:szCs w:val="21"/>
            <w:lang w:val="pt-BR"/>
          </w:rPr>
          <w:t>www.gspretail.com</w:t>
        </w:r>
      </w:hyperlink>
    </w:p>
    <w:p w:rsidR="006C33B9" w:rsidRPr="00DB314C" w:rsidRDefault="006C33B9" w:rsidP="00F043B6">
      <w:pPr>
        <w:autoSpaceDE w:val="0"/>
        <w:autoSpaceDN w:val="0"/>
        <w:adjustRightInd w:val="0"/>
        <w:spacing w:line="240" w:lineRule="auto"/>
        <w:ind w:left="2410"/>
        <w:jc w:val="both"/>
        <w:rPr>
          <w:sz w:val="21"/>
          <w:szCs w:val="21"/>
          <w:lang w:val="pt-BR"/>
        </w:rPr>
      </w:pPr>
    </w:p>
    <w:p w:rsidR="001E4814" w:rsidRPr="00DB314C" w:rsidRDefault="00E80B72">
      <w:pPr>
        <w:autoSpaceDE w:val="0"/>
        <w:autoSpaceDN w:val="0"/>
        <w:adjustRightInd w:val="0"/>
        <w:spacing w:line="240" w:lineRule="auto"/>
        <w:ind w:left="2410"/>
        <w:jc w:val="both"/>
        <w:rPr>
          <w:sz w:val="21"/>
          <w:szCs w:val="21"/>
          <w:lang w:val="pt-BR"/>
        </w:rPr>
      </w:pPr>
      <w:r w:rsidRPr="00DB314C">
        <w:rPr>
          <w:sz w:val="21"/>
          <w:szCs w:val="21"/>
          <w:lang w:val="pt-BR"/>
        </w:rPr>
        <w:t>Para obter uma versão on-line deste comunicado à imprensa, clique aqui.</w:t>
      </w:r>
    </w:p>
    <w:p w:rsidR="001C13E3" w:rsidRPr="00DB314C" w:rsidRDefault="001C13E3" w:rsidP="00D7694A">
      <w:pPr>
        <w:spacing w:after="0"/>
        <w:ind w:left="2410"/>
        <w:rPr>
          <w:sz w:val="20"/>
          <w:lang w:val="pt-BR"/>
        </w:rPr>
      </w:pPr>
    </w:p>
    <w:sectPr w:rsidR="001C13E3" w:rsidRPr="00DB314C" w:rsidSect="005D343D">
      <w:headerReference w:type="default" r:id="rId11"/>
      <w:footerReference w:type="default" r:id="rId12"/>
      <w:headerReference w:type="first" r:id="rId13"/>
      <w:footerReference w:type="first" r:id="rId14"/>
      <w:pgSz w:w="11900" w:h="16820" w:code="9"/>
      <w:pgMar w:top="1814" w:right="1418" w:bottom="1418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F7D" w:rsidRDefault="003E4F7D">
      <w:r>
        <w:separator/>
      </w:r>
    </w:p>
    <w:p w:rsidR="003E4F7D" w:rsidRDefault="003E4F7D"/>
    <w:p w:rsidR="003E4F7D" w:rsidRDefault="003E4F7D"/>
    <w:p w:rsidR="003E4F7D" w:rsidRDefault="003E4F7D"/>
    <w:p w:rsidR="003E4F7D" w:rsidRDefault="003E4F7D"/>
    <w:p w:rsidR="003E4F7D" w:rsidRDefault="003E4F7D" w:rsidP="00420B47"/>
    <w:p w:rsidR="003E4F7D" w:rsidRDefault="003E4F7D"/>
    <w:p w:rsidR="003E4F7D" w:rsidRDefault="003E4F7D" w:rsidP="00712957"/>
    <w:p w:rsidR="003E4F7D" w:rsidRDefault="003E4F7D"/>
  </w:endnote>
  <w:endnote w:type="continuationSeparator" w:id="0">
    <w:p w:rsidR="003E4F7D" w:rsidRDefault="003E4F7D">
      <w:r>
        <w:continuationSeparator/>
      </w:r>
    </w:p>
    <w:p w:rsidR="003E4F7D" w:rsidRDefault="003E4F7D"/>
    <w:p w:rsidR="003E4F7D" w:rsidRDefault="003E4F7D"/>
    <w:p w:rsidR="003E4F7D" w:rsidRDefault="003E4F7D"/>
    <w:p w:rsidR="003E4F7D" w:rsidRDefault="003E4F7D"/>
    <w:p w:rsidR="003E4F7D" w:rsidRDefault="003E4F7D" w:rsidP="00420B47"/>
    <w:p w:rsidR="003E4F7D" w:rsidRDefault="003E4F7D"/>
    <w:p w:rsidR="003E4F7D" w:rsidRDefault="003E4F7D" w:rsidP="00712957"/>
    <w:p w:rsidR="003E4F7D" w:rsidRDefault="003E4F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sis for Agfa Bold">
    <w:panose1 w:val="020B0804030504040204"/>
    <w:charset w:val="00"/>
    <w:family w:val="swiss"/>
    <w:pitch w:val="variable"/>
    <w:sig w:usb0="00000003" w:usb1="00000000" w:usb2="00000000" w:usb3="00000000" w:csb0="00000001" w:csb1="00000000"/>
  </w:font>
  <w:font w:name="Bosis for Agfa Light">
    <w:panose1 w:val="020B030403050404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 Bold">
    <w:altName w:val="Franklin Gothic Demi Cond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814" w:rsidRDefault="00883CBC">
    <w:pPr>
      <w:tabs>
        <w:tab w:val="center" w:pos="4820"/>
        <w:tab w:val="left" w:pos="7513"/>
        <w:tab w:val="left" w:pos="8840"/>
        <w:tab w:val="right" w:pos="9072"/>
      </w:tabs>
      <w:spacing w:after="0" w:line="300" w:lineRule="atLeast"/>
      <w:ind w:right="-23" w:firstLine="2126"/>
      <w:rPr>
        <w:rFonts w:cs="Times New Roman"/>
        <w:color w:val="7F7F7F"/>
        <w:sz w:val="16"/>
      </w:rPr>
    </w:pPr>
    <w:r>
      <w:rPr>
        <w:noProof/>
        <w:lang w:val="pt-BR"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-93345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5" name="Picture 3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fa 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0B72">
      <w:rPr>
        <w:rFonts w:cs="Times New Roman"/>
        <w:color w:val="7F7F7F"/>
        <w:sz w:val="16"/>
      </w:rPr>
      <w:tab/>
    </w:r>
    <w:r w:rsidR="00E80B72">
      <w:rPr>
        <w:rFonts w:cs="Times New Roman"/>
        <w:color w:val="7F7F7F"/>
        <w:sz w:val="16"/>
      </w:rPr>
      <w:tab/>
    </w:r>
    <w:r w:rsidR="00E80B72">
      <w:rPr>
        <w:rFonts w:cs="Times New Roman"/>
        <w:color w:val="7F7F7F"/>
        <w:sz w:val="16"/>
      </w:rPr>
      <w:tab/>
    </w:r>
    <w:r w:rsidR="00E80B72">
      <w:rPr>
        <w:rFonts w:cs="Times New Roman"/>
        <w:color w:val="7F7F7F"/>
        <w:sz w:val="16"/>
      </w:rPr>
      <w:tab/>
    </w:r>
    <w:r w:rsidR="001E4814">
      <w:rPr>
        <w:rFonts w:cs="Times New Roman"/>
        <w:color w:val="7F7F7F"/>
        <w:sz w:val="16"/>
      </w:rPr>
      <w:fldChar w:fldCharType="begin"/>
    </w:r>
    <w:r w:rsidR="00E80B72">
      <w:rPr>
        <w:rFonts w:cs="Times New Roman"/>
        <w:color w:val="7F7F7F"/>
        <w:sz w:val="16"/>
      </w:rPr>
      <w:instrText xml:space="preserve"> PAGE </w:instrText>
    </w:r>
    <w:r w:rsidR="001E4814">
      <w:rPr>
        <w:rFonts w:cs="Times New Roman"/>
        <w:color w:val="7F7F7F"/>
        <w:sz w:val="16"/>
      </w:rPr>
      <w:fldChar w:fldCharType="separate"/>
    </w:r>
    <w:r>
      <w:rPr>
        <w:rFonts w:cs="Times New Roman"/>
        <w:noProof/>
        <w:color w:val="7F7F7F"/>
        <w:sz w:val="16"/>
      </w:rPr>
      <w:t>3</w:t>
    </w:r>
    <w:r w:rsidR="001E4814">
      <w:rPr>
        <w:rFonts w:cs="Times New Roman"/>
        <w:color w:val="7F7F7F"/>
        <w:sz w:val="16"/>
      </w:rPr>
      <w:fldChar w:fldCharType="end"/>
    </w:r>
    <w:r w:rsidR="00E80B72">
      <w:rPr>
        <w:rFonts w:cs="Times New Roman"/>
        <w:color w:val="7F7F7F"/>
        <w:sz w:val="16"/>
      </w:rPr>
      <w:t>/</w:t>
    </w:r>
    <w:r w:rsidR="001E4814">
      <w:rPr>
        <w:rFonts w:cs="Times New Roman"/>
        <w:color w:val="7F7F7F"/>
        <w:sz w:val="16"/>
      </w:rPr>
      <w:fldChar w:fldCharType="begin"/>
    </w:r>
    <w:r w:rsidR="00E80B72">
      <w:rPr>
        <w:rFonts w:cs="Times New Roman"/>
        <w:color w:val="7F7F7F"/>
        <w:sz w:val="16"/>
      </w:rPr>
      <w:instrText xml:space="preserve"> NUMPAGES </w:instrText>
    </w:r>
    <w:r w:rsidR="001E4814">
      <w:rPr>
        <w:rFonts w:cs="Times New Roman"/>
        <w:color w:val="7F7F7F"/>
        <w:sz w:val="16"/>
      </w:rPr>
      <w:fldChar w:fldCharType="separate"/>
    </w:r>
    <w:r>
      <w:rPr>
        <w:rFonts w:cs="Times New Roman"/>
        <w:noProof/>
        <w:color w:val="7F7F7F"/>
        <w:sz w:val="16"/>
      </w:rPr>
      <w:t>4</w:t>
    </w:r>
    <w:r w:rsidR="001E4814">
      <w:rPr>
        <w:rFonts w:cs="Times New Roman"/>
        <w:color w:val="7F7F7F"/>
        <w:sz w:val="16"/>
      </w:rPr>
      <w:fldChar w:fldCharType="end"/>
    </w:r>
  </w:p>
  <w:p w:rsidR="00E6591C" w:rsidRDefault="00E6591C"/>
  <w:p w:rsidR="00E6591C" w:rsidRDefault="00E6591C" w:rsidP="00712957"/>
  <w:p w:rsidR="00E6591C" w:rsidRDefault="00E659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814" w:rsidRDefault="00E80B72">
    <w:pPr>
      <w:tabs>
        <w:tab w:val="left" w:pos="7513"/>
        <w:tab w:val="right" w:pos="9072"/>
      </w:tabs>
      <w:spacing w:before="120" w:after="0" w:line="300" w:lineRule="atLeast"/>
      <w:ind w:right="-23" w:firstLine="2127"/>
      <w:rPr>
        <w:rFonts w:cs="Times New Roman"/>
        <w:color w:val="7F7F7F"/>
        <w:sz w:val="16"/>
      </w:rPr>
    </w:pPr>
    <w:r>
      <w:rPr>
        <w:rFonts w:cs="Times New Roman"/>
        <w:color w:val="7F7F7F"/>
        <w:sz w:val="16"/>
      </w:rPr>
      <w:tab/>
      <w:t xml:space="preserve"> </w:t>
    </w:r>
    <w:r>
      <w:rPr>
        <w:rFonts w:cs="Times New Roman"/>
        <w:color w:val="7F7F7F"/>
        <w:sz w:val="16"/>
      </w:rPr>
      <w:tab/>
    </w:r>
    <w:r w:rsidR="001E4814">
      <w:rPr>
        <w:rFonts w:cs="Times New Roman"/>
        <w:color w:val="7F7F7F"/>
        <w:sz w:val="16"/>
      </w:rPr>
      <w:fldChar w:fldCharType="begin"/>
    </w:r>
    <w:r>
      <w:rPr>
        <w:rFonts w:cs="Times New Roman"/>
        <w:color w:val="7F7F7F"/>
        <w:sz w:val="16"/>
      </w:rPr>
      <w:instrText xml:space="preserve"> PAGE </w:instrText>
    </w:r>
    <w:r w:rsidR="001E4814">
      <w:rPr>
        <w:rFonts w:cs="Times New Roman"/>
        <w:color w:val="7F7F7F"/>
        <w:sz w:val="16"/>
      </w:rPr>
      <w:fldChar w:fldCharType="separate"/>
    </w:r>
    <w:r>
      <w:rPr>
        <w:rFonts w:cs="Times New Roman"/>
        <w:color w:val="7F7F7F"/>
        <w:sz w:val="16"/>
      </w:rPr>
      <w:t>1</w:t>
    </w:r>
    <w:r w:rsidR="001E4814">
      <w:rPr>
        <w:rFonts w:cs="Times New Roman"/>
        <w:color w:val="7F7F7F"/>
        <w:sz w:val="16"/>
      </w:rPr>
      <w:fldChar w:fldCharType="end"/>
    </w:r>
    <w:r>
      <w:rPr>
        <w:rFonts w:cs="Times New Roman"/>
        <w:color w:val="7F7F7F"/>
        <w:sz w:val="16"/>
      </w:rPr>
      <w:t>/</w:t>
    </w:r>
    <w:r w:rsidR="001E4814">
      <w:rPr>
        <w:rFonts w:cs="Times New Roman"/>
        <w:color w:val="7F7F7F"/>
        <w:sz w:val="16"/>
      </w:rPr>
      <w:fldChar w:fldCharType="begin"/>
    </w:r>
    <w:r>
      <w:rPr>
        <w:rFonts w:cs="Times New Roman"/>
        <w:color w:val="7F7F7F"/>
        <w:sz w:val="16"/>
      </w:rPr>
      <w:instrText xml:space="preserve"> NUMPAGES </w:instrText>
    </w:r>
    <w:r w:rsidR="001E4814">
      <w:rPr>
        <w:rFonts w:cs="Times New Roman"/>
        <w:color w:val="7F7F7F"/>
        <w:sz w:val="16"/>
      </w:rPr>
      <w:fldChar w:fldCharType="separate"/>
    </w:r>
    <w:r>
      <w:rPr>
        <w:rFonts w:cs="Times New Roman"/>
        <w:color w:val="7F7F7F"/>
        <w:sz w:val="16"/>
      </w:rPr>
      <w:t>4</w:t>
    </w:r>
    <w:r w:rsidR="001E4814">
      <w:rPr>
        <w:rFonts w:cs="Times New Roman"/>
        <w:color w:val="7F7F7F"/>
        <w:sz w:val="16"/>
      </w:rPr>
      <w:fldChar w:fldCharType="end"/>
    </w:r>
  </w:p>
  <w:p w:rsidR="00E6591C" w:rsidRDefault="00E6591C"/>
  <w:p w:rsidR="00E6591C" w:rsidRDefault="00E6591C" w:rsidP="00712957"/>
  <w:p w:rsidR="00E6591C" w:rsidRDefault="00E659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F7D" w:rsidRDefault="003E4F7D">
      <w:r>
        <w:separator/>
      </w:r>
    </w:p>
    <w:p w:rsidR="003E4F7D" w:rsidRDefault="003E4F7D"/>
    <w:p w:rsidR="003E4F7D" w:rsidRDefault="003E4F7D"/>
    <w:p w:rsidR="003E4F7D" w:rsidRDefault="003E4F7D"/>
    <w:p w:rsidR="003E4F7D" w:rsidRDefault="003E4F7D"/>
    <w:p w:rsidR="003E4F7D" w:rsidRDefault="003E4F7D" w:rsidP="00420B47"/>
    <w:p w:rsidR="003E4F7D" w:rsidRDefault="003E4F7D"/>
    <w:p w:rsidR="003E4F7D" w:rsidRDefault="003E4F7D" w:rsidP="00712957"/>
    <w:p w:rsidR="003E4F7D" w:rsidRDefault="003E4F7D"/>
  </w:footnote>
  <w:footnote w:type="continuationSeparator" w:id="0">
    <w:p w:rsidR="003E4F7D" w:rsidRDefault="003E4F7D">
      <w:r>
        <w:continuationSeparator/>
      </w:r>
    </w:p>
    <w:p w:rsidR="003E4F7D" w:rsidRDefault="003E4F7D"/>
    <w:p w:rsidR="003E4F7D" w:rsidRDefault="003E4F7D"/>
    <w:p w:rsidR="003E4F7D" w:rsidRDefault="003E4F7D"/>
    <w:p w:rsidR="003E4F7D" w:rsidRDefault="003E4F7D"/>
    <w:p w:rsidR="003E4F7D" w:rsidRDefault="003E4F7D" w:rsidP="00420B47"/>
    <w:p w:rsidR="003E4F7D" w:rsidRDefault="003E4F7D"/>
    <w:p w:rsidR="003E4F7D" w:rsidRDefault="003E4F7D" w:rsidP="00712957"/>
    <w:p w:rsidR="003E4F7D" w:rsidRDefault="003E4F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814" w:rsidRDefault="00E80B72">
    <w:pPr>
      <w:pStyle w:val="Cabealho"/>
      <w:tabs>
        <w:tab w:val="right" w:pos="9072"/>
      </w:tabs>
      <w:spacing w:after="0"/>
      <w:ind w:left="-1417"/>
      <w:rPr>
        <w:rFonts w:ascii="Arial Narrow Bold" w:hAnsi="Arial Narrow Bold"/>
        <w:b w:val="0"/>
        <w:color w:val="FFFFFF"/>
      </w:rPr>
    </w:pPr>
    <w:r>
      <w:rPr>
        <w:rFonts w:ascii="Arial Narrow Bold" w:hAnsi="Arial Narrow Bold"/>
        <w:b w:val="0"/>
        <w:color w:val="FFFFFF"/>
        <w:sz w:val="32"/>
      </w:rPr>
      <w:tab/>
    </w:r>
    <w:r>
      <w:rPr>
        <w:rFonts w:ascii="Arial Narrow Bold" w:hAnsi="Arial Narrow Bold"/>
        <w:b w:val="0"/>
        <w:color w:val="FFFFFF"/>
      </w:rPr>
      <w:t>AGFA GRAPHICS</w:t>
    </w:r>
  </w:p>
  <w:p w:rsidR="00E6591C" w:rsidRPr="009B6785" w:rsidRDefault="00E6591C" w:rsidP="009B6785"/>
  <w:p w:rsidR="001E4814" w:rsidRDefault="00883CBC">
    <w:pPr>
      <w:spacing w:after="240"/>
      <w:rPr>
        <w:b/>
        <w:color w:val="404040"/>
        <w:sz w:val="44"/>
        <w:szCs w:val="44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4866640</wp:posOffset>
              </wp:positionH>
              <wp:positionV relativeFrom="paragraph">
                <wp:posOffset>-3810</wp:posOffset>
              </wp:positionV>
              <wp:extent cx="1371600" cy="3429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txbx>
                      <w:txbxContent>
                        <w:p w:rsidR="001E4814" w:rsidRDefault="00E80B72">
                          <w:pPr>
                            <w:jc w:val="right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AGFA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83.2pt;margin-top:-.3pt;width:108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" filled="f" stroked="f">
              <v:path arrowok="t"/>
              <v:textbox>
                <w:txbxContent>
                  <w:p w:rsidR="001E4814" w:rsidRDefault="00E80B72">
                    <w:pPr>
                      <w:jc w:val="right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AGFA</w:t>
                    </w:r>
                  </w:p>
                </w:txbxContent>
              </v:textbox>
            </v:shape>
          </w:pict>
        </mc:Fallback>
      </mc:AlternateContent>
    </w:r>
    <w:r w:rsidR="00E80B72">
      <w:rPr>
        <w:b/>
        <w:color w:val="404040"/>
        <w:sz w:val="28"/>
        <w:szCs w:val="44"/>
      </w:rPr>
      <w:t>COMUNICADO DE IMPRENSA</w:t>
    </w:r>
  </w:p>
  <w:p w:rsidR="00E6591C" w:rsidRDefault="00883CBC"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-81280</wp:posOffset>
              </wp:positionH>
              <wp:positionV relativeFrom="paragraph">
                <wp:posOffset>332740</wp:posOffset>
              </wp:positionV>
              <wp:extent cx="1371600" cy="933450"/>
              <wp:effectExtent l="0" t="0" r="0" b="0"/>
              <wp:wrapNone/>
              <wp:docPr id="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AA02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E4814" w:rsidRDefault="00E80B72">
                          <w:pPr>
                            <w:spacing w:after="0" w:line="276" w:lineRule="auto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Agfa</w:t>
                          </w:r>
                        </w:p>
                        <w:p w:rsidR="001E4814" w:rsidRDefault="00E80B72">
                          <w:pPr>
                            <w:spacing w:after="0" w:line="276" w:lineRule="auto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Septestraat 27</w:t>
                          </w:r>
                        </w:p>
                        <w:p w:rsidR="001E4814" w:rsidRDefault="00E80B72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B – 2640 Mortsel </w:t>
                          </w:r>
                        </w:p>
                        <w:p w:rsidR="001E4814" w:rsidRDefault="00E80B72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Bélgica</w:t>
                          </w:r>
                        </w:p>
                        <w:p w:rsidR="00BB7EB3" w:rsidRDefault="00BB7EB3" w:rsidP="00BB7EB3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  <w:p w:rsidR="001E4814" w:rsidRDefault="003E4F7D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</w:rPr>
                          </w:pPr>
                          <w:hyperlink r:id="rId1" w:history="1">
                            <w:r w:rsidR="00E80B72">
                              <w:rPr>
                                <w:rStyle w:val="Hyperlink"/>
                                <w:rFonts w:ascii="Arial Narrow" w:hAnsi="Arial Narrow" w:cs="Arial"/>
                                <w:sz w:val="16"/>
                              </w:rPr>
                              <w:t>press@agfa.com</w:t>
                            </w:r>
                          </w:hyperlink>
                        </w:p>
                        <w:p w:rsidR="00BB7EB3" w:rsidRPr="00CE2983" w:rsidRDefault="00BB7EB3" w:rsidP="00BB7EB3">
                          <w:pPr>
                            <w:spacing w:after="0" w:line="276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7" type="#_x0000_t202" style="position:absolute;margin-left:-6.4pt;margin-top:26.2pt;width:108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" strokecolor="#aa0200">
              <v:textbox>
                <w:txbxContent>
                  <w:p w:rsidR="001E4814" w:rsidRDefault="00E80B72">
                    <w:pPr>
                      <w:spacing w:after="0" w:line="276" w:lineRule="auto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Agfa</w:t>
                    </w:r>
                  </w:p>
                  <w:p w:rsidR="001E4814" w:rsidRDefault="00E80B72">
                    <w:pPr>
                      <w:spacing w:after="0" w:line="276" w:lineRule="auto"/>
                      <w:rPr>
                        <w:b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Septestraat 27</w:t>
                    </w:r>
                  </w:p>
                  <w:p w:rsidR="001E4814" w:rsidRDefault="00E80B72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 xml:space="preserve">B – 2640 Mortsel </w:t>
                    </w:r>
                  </w:p>
                  <w:p w:rsidR="001E4814" w:rsidRDefault="00E80B72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Bélgica</w:t>
                    </w:r>
                  </w:p>
                  <w:p w:rsidR="00BB7EB3" w:rsidRDefault="00BB7EB3" w:rsidP="00BB7EB3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</w:rPr>
                    </w:pPr>
                  </w:p>
                  <w:p w:rsidR="001E4814" w:rsidRDefault="003E4F7D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</w:rPr>
                    </w:pPr>
                    <w:hyperlink r:id="rId2" w:history="1">
                      <w:r w:rsidR="00E80B72">
                        <w:rPr>
                          <w:rStyle w:val="Hyperlink"/>
                          <w:rFonts w:ascii="Arial Narrow" w:hAnsi="Arial Narrow" w:cs="Arial"/>
                          <w:sz w:val="16"/>
                        </w:rPr>
                        <w:t>press@agfa.com</w:t>
                      </w:r>
                    </w:hyperlink>
                  </w:p>
                  <w:p w:rsidR="00BB7EB3" w:rsidRPr="00CE2983" w:rsidRDefault="00BB7EB3" w:rsidP="00BB7EB3">
                    <w:pPr>
                      <w:spacing w:after="0" w:line="276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814" w:rsidRDefault="00883CBC">
    <w:pPr>
      <w:pStyle w:val="Cabealho"/>
      <w:tabs>
        <w:tab w:val="right" w:pos="9072"/>
      </w:tabs>
      <w:spacing w:after="0"/>
      <w:ind w:left="-1418"/>
      <w:rPr>
        <w:rFonts w:ascii="Arial Narrow Bold" w:hAnsi="Arial Narrow Bold"/>
        <w:b w:val="0"/>
        <w:color w:val="FFFFFF"/>
      </w:rPr>
    </w:pPr>
    <w:r>
      <w:rPr>
        <w:noProof/>
        <w:lang w:val="pt-BR" w:eastAsia="pt-BR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-902335</wp:posOffset>
          </wp:positionH>
          <wp:positionV relativeFrom="paragraph">
            <wp:posOffset>0</wp:posOffset>
          </wp:positionV>
          <wp:extent cx="3542665" cy="9359900"/>
          <wp:effectExtent l="0" t="0" r="0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6346"/>
                  <a:stretch>
                    <a:fillRect/>
                  </a:stretch>
                </pic:blipFill>
                <pic:spPr bwMode="auto">
                  <a:xfrm>
                    <a:off x="0" y="0"/>
                    <a:ext cx="3542665" cy="9359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9992360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3" name="Picture 6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gfa logo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0B72">
      <w:rPr>
        <w:rFonts w:ascii="Arial Narrow Bold" w:hAnsi="Arial Narrow Bold"/>
        <w:b w:val="0"/>
        <w:color w:val="FFFFFF"/>
        <w:sz w:val="32"/>
      </w:rPr>
      <w:tab/>
    </w:r>
    <w:r w:rsidR="00E80B72">
      <w:rPr>
        <w:rFonts w:ascii="Arial Narrow Bold" w:hAnsi="Arial Narrow Bold"/>
        <w:b w:val="0"/>
        <w:color w:val="FFFFFF"/>
      </w:rPr>
      <w:t>AGFA GRAPHICS</w:t>
    </w:r>
  </w:p>
  <w:p w:rsidR="00E6591C" w:rsidRDefault="00E6591C" w:rsidP="009B6785"/>
  <w:p w:rsidR="001E4814" w:rsidRDefault="00883CBC">
    <w:pPr>
      <w:spacing w:after="240"/>
      <w:rPr>
        <w:b/>
        <w:color w:val="404040"/>
        <w:sz w:val="44"/>
        <w:szCs w:val="44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4866640</wp:posOffset>
              </wp:positionH>
              <wp:positionV relativeFrom="paragraph">
                <wp:posOffset>10160</wp:posOffset>
              </wp:positionV>
              <wp:extent cx="137160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txbx>
                      <w:txbxContent>
                        <w:p w:rsidR="001E4814" w:rsidRDefault="00E80B72">
                          <w:pPr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AGFA GRAPHICS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83.2pt;margin-top:.8pt;width:108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" filled="f" stroked="f">
              <v:path arrowok="t"/>
              <v:textbox>
                <w:txbxContent>
                  <w:p w:rsidR="001E4814" w:rsidRDefault="00E80B72">
                    <w:pPr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AGFA GRAPHICS</w:t>
                    </w:r>
                  </w:p>
                </w:txbxContent>
              </v:textbox>
            </v:shape>
          </w:pict>
        </mc:Fallback>
      </mc:AlternateContent>
    </w:r>
    <w:r w:rsidR="00E80B72">
      <w:rPr>
        <w:b/>
        <w:color w:val="404040"/>
        <w:sz w:val="28"/>
        <w:szCs w:val="44"/>
      </w:rPr>
      <w:t>COMUNICADO DE IMPRENSA</w:t>
    </w:r>
  </w:p>
  <w:p w:rsidR="00E6591C" w:rsidRDefault="00883CBC" w:rsidP="00712957"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-91440</wp:posOffset>
              </wp:positionH>
              <wp:positionV relativeFrom="paragraph">
                <wp:posOffset>803275</wp:posOffset>
              </wp:positionV>
              <wp:extent cx="1371600" cy="1714500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E4814" w:rsidRDefault="00E80B72">
                          <w:pPr>
                            <w:spacing w:after="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Agfa Graphics</w:t>
                          </w:r>
                        </w:p>
                        <w:p w:rsidR="001E4814" w:rsidRDefault="00E80B72">
                          <w:pPr>
                            <w:spacing w:after="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Septestraat 27</w:t>
                          </w:r>
                        </w:p>
                        <w:p w:rsidR="001E4814" w:rsidRDefault="00E80B72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B – 2640 Mortsel </w:t>
                          </w:r>
                        </w:p>
                        <w:p w:rsidR="001E4814" w:rsidRDefault="00E80B72">
                          <w:pPr>
                            <w:spacing w:after="0"/>
                            <w:rPr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Bélgica</w:t>
                          </w:r>
                        </w:p>
                        <w:p w:rsidR="00E6591C" w:rsidRPr="003729D1" w:rsidRDefault="00E6591C" w:rsidP="009041F0">
                          <w:pPr>
                            <w:spacing w:after="0"/>
                            <w:rPr>
                              <w:sz w:val="16"/>
                            </w:rPr>
                          </w:pPr>
                        </w:p>
                        <w:p w:rsidR="001E4814" w:rsidRPr="00DB314C" w:rsidRDefault="00E80B72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</w:pPr>
                          <w:r w:rsidRPr="00DB314C"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>Paul Adriaensen</w:t>
                          </w:r>
                        </w:p>
                        <w:p w:rsidR="001E4814" w:rsidRPr="00DB314C" w:rsidRDefault="00E80B72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</w:pPr>
                          <w:r w:rsidRPr="00DB314C">
                            <w:rPr>
                              <w:rFonts w:ascii="Arial Narrow" w:hAnsi="Arial Narrow"/>
                              <w:i/>
                              <w:sz w:val="16"/>
                              <w:lang w:val="pt-BR"/>
                            </w:rPr>
                            <w:t xml:space="preserve">Gerente de Relações com a Imprensa </w:t>
                          </w:r>
                          <w:r w:rsidRPr="00DB314C">
                            <w:rPr>
                              <w:i/>
                              <w:sz w:val="16"/>
                              <w:lang w:val="pt-BR"/>
                            </w:rPr>
                            <w:br/>
                          </w:r>
                          <w:r w:rsidRPr="00DB314C">
                            <w:rPr>
                              <w:rFonts w:ascii="Arial Narrow" w:hAnsi="Arial Narrow"/>
                              <w:i/>
                              <w:sz w:val="16"/>
                              <w:lang w:val="pt-BR"/>
                            </w:rPr>
                            <w:t xml:space="preserve">Agfa Graphics </w:t>
                          </w:r>
                        </w:p>
                        <w:p w:rsidR="00E6591C" w:rsidRPr="00DB314C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</w:pPr>
                        </w:p>
                        <w:p w:rsidR="001E4814" w:rsidRDefault="00E80B72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T: +32&amp;thinsp;3&amp;thinsp;444&amp;thinsp;3940</w:t>
                          </w:r>
                        </w:p>
                        <w:p w:rsidR="001E4814" w:rsidRDefault="00E80B72">
                          <w:r>
                            <w:rPr>
                              <w:rFonts w:ascii="Arial Narrow" w:hAnsi="Arial Narrow"/>
                              <w:sz w:val="16"/>
                            </w:rPr>
                            <w:t>E: press.graphics@agfa.com</w:t>
                          </w:r>
                        </w:p>
                        <w:p w:rsidR="00E6591C" w:rsidRDefault="00E6591C" w:rsidP="009041F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7.2pt;margin-top:63.25pt;width:108pt;height:1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">
              <v:textbox>
                <w:txbxContent>
                  <w:p w:rsidR="001E4814" w:rsidRDefault="00E80B72">
                    <w:pPr>
                      <w:spacing w:after="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Agfa Graphics</w:t>
                    </w:r>
                  </w:p>
                  <w:p w:rsidR="001E4814" w:rsidRDefault="00E80B72">
                    <w:pPr>
                      <w:spacing w:after="0"/>
                      <w:rPr>
                        <w:b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Septestraat 27</w:t>
                    </w:r>
                  </w:p>
                  <w:p w:rsidR="001E4814" w:rsidRDefault="00E80B72">
                    <w:pPr>
                      <w:spacing w:after="0"/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 xml:space="preserve">B – 2640 Mortsel </w:t>
                    </w:r>
                  </w:p>
                  <w:p w:rsidR="001E4814" w:rsidRDefault="00E80B72">
                    <w:pPr>
                      <w:spacing w:after="0"/>
                      <w:rPr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Bélgica</w:t>
                    </w:r>
                  </w:p>
                  <w:p w:rsidR="00E6591C" w:rsidRPr="003729D1" w:rsidRDefault="00E6591C" w:rsidP="009041F0">
                    <w:pPr>
                      <w:spacing w:after="0"/>
                      <w:rPr>
                        <w:sz w:val="16"/>
                      </w:rPr>
                    </w:pPr>
                  </w:p>
                  <w:p w:rsidR="001E4814" w:rsidRPr="00DB314C" w:rsidRDefault="00E80B72">
                    <w:pPr>
                      <w:spacing w:after="0"/>
                      <w:rPr>
                        <w:rFonts w:ascii="Arial Narrow" w:hAnsi="Arial Narrow"/>
                        <w:sz w:val="16"/>
                        <w:lang w:val="pt-BR"/>
                      </w:rPr>
                    </w:pPr>
                    <w:r w:rsidRPr="00DB314C">
                      <w:rPr>
                        <w:rFonts w:ascii="Arial Narrow" w:hAnsi="Arial Narrow"/>
                        <w:sz w:val="16"/>
                        <w:lang w:val="pt-BR"/>
                      </w:rPr>
                      <w:t>Paul Adriaensen</w:t>
                    </w:r>
                  </w:p>
                  <w:p w:rsidR="001E4814" w:rsidRPr="00DB314C" w:rsidRDefault="00E80B72">
                    <w:pPr>
                      <w:spacing w:after="0"/>
                      <w:rPr>
                        <w:rFonts w:ascii="Arial Narrow" w:hAnsi="Arial Narrow"/>
                        <w:sz w:val="16"/>
                        <w:lang w:val="pt-BR"/>
                      </w:rPr>
                    </w:pPr>
                    <w:r w:rsidRPr="00DB314C">
                      <w:rPr>
                        <w:rFonts w:ascii="Arial Narrow" w:hAnsi="Arial Narrow"/>
                        <w:i/>
                        <w:sz w:val="16"/>
                        <w:lang w:val="pt-BR"/>
                      </w:rPr>
                      <w:t xml:space="preserve">Gerente de Relações com a Imprensa </w:t>
                    </w:r>
                    <w:r w:rsidRPr="00DB314C">
                      <w:rPr>
                        <w:i/>
                        <w:sz w:val="16"/>
                        <w:lang w:val="pt-BR"/>
                      </w:rPr>
                      <w:br/>
                    </w:r>
                    <w:r w:rsidRPr="00DB314C">
                      <w:rPr>
                        <w:rFonts w:ascii="Arial Narrow" w:hAnsi="Arial Narrow"/>
                        <w:i/>
                        <w:sz w:val="16"/>
                        <w:lang w:val="pt-BR"/>
                      </w:rPr>
                      <w:t xml:space="preserve">Agfa Graphics </w:t>
                    </w:r>
                  </w:p>
                  <w:p w:rsidR="00E6591C" w:rsidRPr="00DB314C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pt-BR"/>
                      </w:rPr>
                    </w:pPr>
                  </w:p>
                  <w:p w:rsidR="001E4814" w:rsidRDefault="00E80B72">
                    <w:pPr>
                      <w:spacing w:after="0"/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T: +32&amp;thinsp;3&amp;thinsp;444&amp;thinsp;3940</w:t>
                    </w:r>
                  </w:p>
                  <w:p w:rsidR="001E4814" w:rsidRDefault="00E80B72">
                    <w:r>
                      <w:rPr>
                        <w:rFonts w:ascii="Arial Narrow" w:hAnsi="Arial Narrow"/>
                        <w:sz w:val="16"/>
                      </w:rPr>
                      <w:t>E: press.graphics@agfa.com</w:t>
                    </w:r>
                  </w:p>
                  <w:p w:rsidR="00E6591C" w:rsidRDefault="00E6591C" w:rsidP="009041F0"/>
                </w:txbxContent>
              </v:textbox>
            </v:shape>
          </w:pict>
        </mc:Fallback>
      </mc:AlternateContent>
    </w:r>
  </w:p>
  <w:p w:rsidR="00E6591C" w:rsidRDefault="00E659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0DA4C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5FC0D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D40537"/>
    <w:multiLevelType w:val="hybridMultilevel"/>
    <w:tmpl w:val="F1224AAE"/>
    <w:lvl w:ilvl="0" w:tplc="0AAA9678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 w15:restartNumberingAfterBreak="0">
    <w:nsid w:val="0A4659F1"/>
    <w:multiLevelType w:val="hybridMultilevel"/>
    <w:tmpl w:val="92A8A762"/>
    <w:lvl w:ilvl="0" w:tplc="0813000F">
      <w:start w:val="1"/>
      <w:numFmt w:val="decimal"/>
      <w:lvlText w:val="%1."/>
      <w:lvlJc w:val="left"/>
      <w:pPr>
        <w:ind w:left="3600" w:hanging="360"/>
      </w:pPr>
    </w:lvl>
    <w:lvl w:ilvl="1" w:tplc="08130019" w:tentative="1">
      <w:start w:val="1"/>
      <w:numFmt w:val="lowerLetter"/>
      <w:lvlText w:val="%2."/>
      <w:lvlJc w:val="left"/>
      <w:pPr>
        <w:ind w:left="4320" w:hanging="360"/>
      </w:pPr>
    </w:lvl>
    <w:lvl w:ilvl="2" w:tplc="0813001B" w:tentative="1">
      <w:start w:val="1"/>
      <w:numFmt w:val="lowerRoman"/>
      <w:lvlText w:val="%3."/>
      <w:lvlJc w:val="right"/>
      <w:pPr>
        <w:ind w:left="5040" w:hanging="180"/>
      </w:pPr>
    </w:lvl>
    <w:lvl w:ilvl="3" w:tplc="0813000F" w:tentative="1">
      <w:start w:val="1"/>
      <w:numFmt w:val="decimal"/>
      <w:lvlText w:val="%4."/>
      <w:lvlJc w:val="left"/>
      <w:pPr>
        <w:ind w:left="5760" w:hanging="360"/>
      </w:pPr>
    </w:lvl>
    <w:lvl w:ilvl="4" w:tplc="08130019" w:tentative="1">
      <w:start w:val="1"/>
      <w:numFmt w:val="lowerLetter"/>
      <w:lvlText w:val="%5."/>
      <w:lvlJc w:val="left"/>
      <w:pPr>
        <w:ind w:left="6480" w:hanging="360"/>
      </w:pPr>
    </w:lvl>
    <w:lvl w:ilvl="5" w:tplc="0813001B" w:tentative="1">
      <w:start w:val="1"/>
      <w:numFmt w:val="lowerRoman"/>
      <w:lvlText w:val="%6."/>
      <w:lvlJc w:val="right"/>
      <w:pPr>
        <w:ind w:left="7200" w:hanging="180"/>
      </w:pPr>
    </w:lvl>
    <w:lvl w:ilvl="6" w:tplc="0813000F" w:tentative="1">
      <w:start w:val="1"/>
      <w:numFmt w:val="decimal"/>
      <w:lvlText w:val="%7."/>
      <w:lvlJc w:val="left"/>
      <w:pPr>
        <w:ind w:left="7920" w:hanging="360"/>
      </w:pPr>
    </w:lvl>
    <w:lvl w:ilvl="7" w:tplc="08130019" w:tentative="1">
      <w:start w:val="1"/>
      <w:numFmt w:val="lowerLetter"/>
      <w:lvlText w:val="%8."/>
      <w:lvlJc w:val="left"/>
      <w:pPr>
        <w:ind w:left="8640" w:hanging="360"/>
      </w:pPr>
    </w:lvl>
    <w:lvl w:ilvl="8" w:tplc="08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0D6D4F90"/>
    <w:multiLevelType w:val="hybridMultilevel"/>
    <w:tmpl w:val="6AF6B9B2"/>
    <w:lvl w:ilvl="0" w:tplc="CBF294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15B6C"/>
    <w:multiLevelType w:val="hybridMultilevel"/>
    <w:tmpl w:val="229AC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BE1EB1"/>
    <w:multiLevelType w:val="hybridMultilevel"/>
    <w:tmpl w:val="526E96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D0669"/>
    <w:multiLevelType w:val="hybridMultilevel"/>
    <w:tmpl w:val="40D6BC0A"/>
    <w:lvl w:ilvl="0" w:tplc="08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175675FB"/>
    <w:multiLevelType w:val="multilevel"/>
    <w:tmpl w:val="AF0020A2"/>
    <w:styleLink w:val="lijst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17C33787"/>
    <w:multiLevelType w:val="multilevel"/>
    <w:tmpl w:val="59D2424A"/>
    <w:styleLink w:val="nummerkes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DF62B64"/>
    <w:multiLevelType w:val="multilevel"/>
    <w:tmpl w:val="496C2BC8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Ttulo2"/>
      <w:lvlText w:val="%1.%2"/>
      <w:lvlJc w:val="left"/>
      <w:pPr>
        <w:ind w:left="638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1" w15:restartNumberingAfterBreak="0">
    <w:nsid w:val="200B0504"/>
    <w:multiLevelType w:val="hybridMultilevel"/>
    <w:tmpl w:val="5E2AC59C"/>
    <w:lvl w:ilvl="0" w:tplc="079413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31DE2"/>
    <w:multiLevelType w:val="hybridMultilevel"/>
    <w:tmpl w:val="227A0442"/>
    <w:lvl w:ilvl="0" w:tplc="A79A7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4CE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702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E3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2B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4B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6C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6B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0D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D5959BB"/>
    <w:multiLevelType w:val="hybridMultilevel"/>
    <w:tmpl w:val="2C92411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9178A5"/>
    <w:multiLevelType w:val="hybridMultilevel"/>
    <w:tmpl w:val="4620A048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18746F9"/>
    <w:multiLevelType w:val="multilevel"/>
    <w:tmpl w:val="8120332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bullet"/>
      <w:pStyle w:val="Style1"/>
      <w:lvlText w:val=""/>
      <w:lvlJc w:val="left"/>
      <w:pPr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6" w15:restartNumberingAfterBreak="0">
    <w:nsid w:val="32121FCA"/>
    <w:multiLevelType w:val="multilevel"/>
    <w:tmpl w:val="8272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AC3ACB"/>
    <w:multiLevelType w:val="multilevel"/>
    <w:tmpl w:val="D5BE7A9E"/>
    <w:styleLink w:val="Headings"/>
    <w:lvl w:ilvl="0">
      <w:start w:val="1"/>
      <w:numFmt w:val="decimal"/>
      <w:lvlText w:val="%1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18" w15:restartNumberingAfterBreak="0">
    <w:nsid w:val="3A1C74DD"/>
    <w:multiLevelType w:val="singleLevel"/>
    <w:tmpl w:val="7F72D586"/>
    <w:lvl w:ilvl="0">
      <w:start w:val="1"/>
      <w:numFmt w:val="bullet"/>
      <w:lvlText w:val=""/>
      <w:lvlJc w:val="center"/>
      <w:pPr>
        <w:ind w:left="1642" w:hanging="360"/>
      </w:pPr>
      <w:rPr>
        <w:rFonts w:ascii="Symbol" w:hAnsi="Symbol" w:hint="default"/>
        <w:sz w:val="22"/>
      </w:rPr>
    </w:lvl>
  </w:abstractNum>
  <w:abstractNum w:abstractNumId="19" w15:restartNumberingAfterBreak="0">
    <w:nsid w:val="43276319"/>
    <w:multiLevelType w:val="hybridMultilevel"/>
    <w:tmpl w:val="044AD780"/>
    <w:lvl w:ilvl="0" w:tplc="B96E3E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91403"/>
    <w:multiLevelType w:val="hybridMultilevel"/>
    <w:tmpl w:val="330A7364"/>
    <w:lvl w:ilvl="0" w:tplc="E22AF464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1" w15:restartNumberingAfterBreak="0">
    <w:nsid w:val="565A0B60"/>
    <w:multiLevelType w:val="hybridMultilevel"/>
    <w:tmpl w:val="DDAE04B6"/>
    <w:lvl w:ilvl="0" w:tplc="BEDEE0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43FFA"/>
    <w:multiLevelType w:val="hybridMultilevel"/>
    <w:tmpl w:val="1264CAB4"/>
    <w:lvl w:ilvl="0" w:tplc="0813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3" w15:restartNumberingAfterBreak="0">
    <w:nsid w:val="5B78480C"/>
    <w:multiLevelType w:val="hybridMultilevel"/>
    <w:tmpl w:val="63288A5C"/>
    <w:lvl w:ilvl="0" w:tplc="DE32E5B8">
      <w:start w:val="1"/>
      <w:numFmt w:val="bullet"/>
      <w:lvlText w:val=""/>
      <w:lvlJc w:val="left"/>
      <w:pPr>
        <w:ind w:left="3240" w:hanging="360"/>
      </w:pPr>
      <w:rPr>
        <w:rFonts w:ascii="Symbol" w:eastAsia="MS Mincho" w:hAnsi="Symbol" w:cs="Arial"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5E13492E"/>
    <w:multiLevelType w:val="hybridMultilevel"/>
    <w:tmpl w:val="EC3C3E4E"/>
    <w:lvl w:ilvl="0" w:tplc="8DC6691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63D40600"/>
    <w:multiLevelType w:val="hybridMultilevel"/>
    <w:tmpl w:val="ACBEA50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250A23"/>
    <w:multiLevelType w:val="hybridMultilevel"/>
    <w:tmpl w:val="493AAEF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 w15:restartNumberingAfterBreak="0">
    <w:nsid w:val="6B4B62E4"/>
    <w:multiLevelType w:val="multilevel"/>
    <w:tmpl w:val="968A963E"/>
    <w:styleLink w:val="StyleBulletedSymbolsymbol11ptLeft226cmHanging0"/>
    <w:lvl w:ilvl="0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8" w15:restartNumberingAfterBreak="0">
    <w:nsid w:val="6C024E0A"/>
    <w:multiLevelType w:val="hybridMultilevel"/>
    <w:tmpl w:val="62B0632E"/>
    <w:lvl w:ilvl="0" w:tplc="5C6859FA">
      <w:start w:val="5"/>
      <w:numFmt w:val="bullet"/>
      <w:pStyle w:val="Subtielebenadrukking1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E3CC3"/>
    <w:multiLevelType w:val="hybridMultilevel"/>
    <w:tmpl w:val="740EC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FD2D19"/>
    <w:multiLevelType w:val="hybridMultilevel"/>
    <w:tmpl w:val="4770F83C"/>
    <w:lvl w:ilvl="0" w:tplc="844CC4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665C5"/>
    <w:multiLevelType w:val="hybridMultilevel"/>
    <w:tmpl w:val="1B447DA2"/>
    <w:lvl w:ilvl="0" w:tplc="4A10B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D83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C4E7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E23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D25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8CF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6F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9A5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A4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DDE14C8"/>
    <w:multiLevelType w:val="hybridMultilevel"/>
    <w:tmpl w:val="EB9A2970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7"/>
  </w:num>
  <w:num w:numId="8">
    <w:abstractNumId w:val="18"/>
  </w:num>
  <w:num w:numId="9">
    <w:abstractNumId w:val="8"/>
  </w:num>
  <w:num w:numId="10">
    <w:abstractNumId w:val="10"/>
  </w:num>
  <w:num w:numId="11">
    <w:abstractNumId w:val="17"/>
  </w:num>
  <w:num w:numId="12">
    <w:abstractNumId w:val="1"/>
  </w:num>
  <w:num w:numId="13">
    <w:abstractNumId w:val="28"/>
  </w:num>
  <w:num w:numId="14">
    <w:abstractNumId w:val="9"/>
  </w:num>
  <w:num w:numId="15">
    <w:abstractNumId w:val="15"/>
  </w:num>
  <w:num w:numId="16">
    <w:abstractNumId w:val="18"/>
  </w:num>
  <w:num w:numId="17">
    <w:abstractNumId w:val="13"/>
  </w:num>
  <w:num w:numId="18">
    <w:abstractNumId w:val="31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0"/>
  </w:num>
  <w:num w:numId="22">
    <w:abstractNumId w:val="5"/>
  </w:num>
  <w:num w:numId="23">
    <w:abstractNumId w:val="26"/>
  </w:num>
  <w:num w:numId="24">
    <w:abstractNumId w:val="11"/>
  </w:num>
  <w:num w:numId="25">
    <w:abstractNumId w:val="12"/>
  </w:num>
  <w:num w:numId="26">
    <w:abstractNumId w:val="19"/>
  </w:num>
  <w:num w:numId="27">
    <w:abstractNumId w:val="30"/>
  </w:num>
  <w:num w:numId="28">
    <w:abstractNumId w:val="2"/>
  </w:num>
  <w:num w:numId="29">
    <w:abstractNumId w:val="6"/>
  </w:num>
  <w:num w:numId="30">
    <w:abstractNumId w:val="21"/>
  </w:num>
  <w:num w:numId="31">
    <w:abstractNumId w:val="20"/>
  </w:num>
  <w:num w:numId="32">
    <w:abstractNumId w:val="4"/>
  </w:num>
  <w:num w:numId="33">
    <w:abstractNumId w:val="7"/>
  </w:num>
  <w:num w:numId="34">
    <w:abstractNumId w:val="14"/>
  </w:num>
  <w:num w:numId="35">
    <w:abstractNumId w:val="3"/>
  </w:num>
  <w:num w:numId="36">
    <w:abstractNumId w:val="24"/>
  </w:num>
  <w:num w:numId="37">
    <w:abstractNumId w:val="32"/>
  </w:num>
  <w:num w:numId="38">
    <w:abstractNumId w:val="23"/>
  </w:num>
  <w:num w:numId="39">
    <w:abstractNumId w:val="22"/>
  </w:num>
  <w:num w:numId="40">
    <w:abstractNumId w:val="25"/>
  </w:num>
  <w:num w:numId="41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0MLc0NDI2MDAxMjdX0lEKTi0uzszPAykwqwUAVZ4m5SwAAAA="/>
  </w:docVars>
  <w:rsids>
    <w:rsidRoot w:val="006B198D"/>
    <w:rsid w:val="000001EA"/>
    <w:rsid w:val="000003B1"/>
    <w:rsid w:val="00000677"/>
    <w:rsid w:val="00001F31"/>
    <w:rsid w:val="00004818"/>
    <w:rsid w:val="0000589E"/>
    <w:rsid w:val="00005B00"/>
    <w:rsid w:val="00005B25"/>
    <w:rsid w:val="00007546"/>
    <w:rsid w:val="0001004D"/>
    <w:rsid w:val="00011D88"/>
    <w:rsid w:val="00012535"/>
    <w:rsid w:val="000150F2"/>
    <w:rsid w:val="0001610D"/>
    <w:rsid w:val="0001662A"/>
    <w:rsid w:val="00016958"/>
    <w:rsid w:val="00017131"/>
    <w:rsid w:val="00020194"/>
    <w:rsid w:val="0002210F"/>
    <w:rsid w:val="00024AD0"/>
    <w:rsid w:val="00024C45"/>
    <w:rsid w:val="00030A04"/>
    <w:rsid w:val="00030BFC"/>
    <w:rsid w:val="00030FF0"/>
    <w:rsid w:val="000321AF"/>
    <w:rsid w:val="0003254B"/>
    <w:rsid w:val="000328C1"/>
    <w:rsid w:val="00032E2B"/>
    <w:rsid w:val="00033104"/>
    <w:rsid w:val="00033B22"/>
    <w:rsid w:val="00033B3F"/>
    <w:rsid w:val="000357E3"/>
    <w:rsid w:val="00035B45"/>
    <w:rsid w:val="00040B55"/>
    <w:rsid w:val="00040D47"/>
    <w:rsid w:val="00041939"/>
    <w:rsid w:val="00042F7D"/>
    <w:rsid w:val="000434ED"/>
    <w:rsid w:val="00043A52"/>
    <w:rsid w:val="00045692"/>
    <w:rsid w:val="00051393"/>
    <w:rsid w:val="00052872"/>
    <w:rsid w:val="00052B4D"/>
    <w:rsid w:val="00053B00"/>
    <w:rsid w:val="0005513D"/>
    <w:rsid w:val="000551A3"/>
    <w:rsid w:val="00055444"/>
    <w:rsid w:val="0005564E"/>
    <w:rsid w:val="00055B72"/>
    <w:rsid w:val="00056A38"/>
    <w:rsid w:val="00056CFF"/>
    <w:rsid w:val="00062B26"/>
    <w:rsid w:val="00064B36"/>
    <w:rsid w:val="00065D48"/>
    <w:rsid w:val="00066436"/>
    <w:rsid w:val="000665E8"/>
    <w:rsid w:val="000726E7"/>
    <w:rsid w:val="00073A0D"/>
    <w:rsid w:val="000757EB"/>
    <w:rsid w:val="0008039E"/>
    <w:rsid w:val="00081594"/>
    <w:rsid w:val="00081FC8"/>
    <w:rsid w:val="000825B6"/>
    <w:rsid w:val="00082700"/>
    <w:rsid w:val="00083224"/>
    <w:rsid w:val="000848A5"/>
    <w:rsid w:val="0008513F"/>
    <w:rsid w:val="00090FAB"/>
    <w:rsid w:val="000913C9"/>
    <w:rsid w:val="0009251A"/>
    <w:rsid w:val="00092889"/>
    <w:rsid w:val="00092DE8"/>
    <w:rsid w:val="00094499"/>
    <w:rsid w:val="00095496"/>
    <w:rsid w:val="00095841"/>
    <w:rsid w:val="00096BC3"/>
    <w:rsid w:val="00096C40"/>
    <w:rsid w:val="00097972"/>
    <w:rsid w:val="000A1580"/>
    <w:rsid w:val="000A193B"/>
    <w:rsid w:val="000A361D"/>
    <w:rsid w:val="000A5491"/>
    <w:rsid w:val="000A76CF"/>
    <w:rsid w:val="000B0941"/>
    <w:rsid w:val="000B3F7E"/>
    <w:rsid w:val="000B4503"/>
    <w:rsid w:val="000B6D47"/>
    <w:rsid w:val="000B78AE"/>
    <w:rsid w:val="000C1116"/>
    <w:rsid w:val="000C2108"/>
    <w:rsid w:val="000C25C6"/>
    <w:rsid w:val="000C357E"/>
    <w:rsid w:val="000C4323"/>
    <w:rsid w:val="000C4602"/>
    <w:rsid w:val="000C4B00"/>
    <w:rsid w:val="000C4FA7"/>
    <w:rsid w:val="000C5017"/>
    <w:rsid w:val="000C6365"/>
    <w:rsid w:val="000C642B"/>
    <w:rsid w:val="000D108B"/>
    <w:rsid w:val="000D1E49"/>
    <w:rsid w:val="000D46D7"/>
    <w:rsid w:val="000D4BC3"/>
    <w:rsid w:val="000D5BB2"/>
    <w:rsid w:val="000D7DC0"/>
    <w:rsid w:val="000E00D3"/>
    <w:rsid w:val="000E017B"/>
    <w:rsid w:val="000E0981"/>
    <w:rsid w:val="000E0D12"/>
    <w:rsid w:val="000E219A"/>
    <w:rsid w:val="000E2927"/>
    <w:rsid w:val="000E4DEC"/>
    <w:rsid w:val="000E535B"/>
    <w:rsid w:val="000F02B9"/>
    <w:rsid w:val="000F1B1B"/>
    <w:rsid w:val="000F1F5C"/>
    <w:rsid w:val="000F239E"/>
    <w:rsid w:val="000F33C5"/>
    <w:rsid w:val="000F3642"/>
    <w:rsid w:val="000F6622"/>
    <w:rsid w:val="000F69A4"/>
    <w:rsid w:val="000F6B4E"/>
    <w:rsid w:val="000F7284"/>
    <w:rsid w:val="00100854"/>
    <w:rsid w:val="00100DC8"/>
    <w:rsid w:val="00100E86"/>
    <w:rsid w:val="00102B55"/>
    <w:rsid w:val="00104F2D"/>
    <w:rsid w:val="0010743D"/>
    <w:rsid w:val="00111D99"/>
    <w:rsid w:val="00113127"/>
    <w:rsid w:val="00113396"/>
    <w:rsid w:val="00113DBD"/>
    <w:rsid w:val="00115638"/>
    <w:rsid w:val="001157CC"/>
    <w:rsid w:val="001162F8"/>
    <w:rsid w:val="0011675B"/>
    <w:rsid w:val="00116F5B"/>
    <w:rsid w:val="0012023D"/>
    <w:rsid w:val="00120397"/>
    <w:rsid w:val="0012355D"/>
    <w:rsid w:val="001242C7"/>
    <w:rsid w:val="00126126"/>
    <w:rsid w:val="00126378"/>
    <w:rsid w:val="00126421"/>
    <w:rsid w:val="00127946"/>
    <w:rsid w:val="001303FE"/>
    <w:rsid w:val="001304F1"/>
    <w:rsid w:val="001313CE"/>
    <w:rsid w:val="00131A93"/>
    <w:rsid w:val="001324D5"/>
    <w:rsid w:val="0013602E"/>
    <w:rsid w:val="00140145"/>
    <w:rsid w:val="0014095B"/>
    <w:rsid w:val="001412AD"/>
    <w:rsid w:val="00143E3F"/>
    <w:rsid w:val="001442F9"/>
    <w:rsid w:val="00145638"/>
    <w:rsid w:val="00145FAD"/>
    <w:rsid w:val="00146596"/>
    <w:rsid w:val="00152650"/>
    <w:rsid w:val="00152F14"/>
    <w:rsid w:val="00153C41"/>
    <w:rsid w:val="00154A31"/>
    <w:rsid w:val="00154AAD"/>
    <w:rsid w:val="00155CAF"/>
    <w:rsid w:val="0015668C"/>
    <w:rsid w:val="00157043"/>
    <w:rsid w:val="00157B89"/>
    <w:rsid w:val="0016047B"/>
    <w:rsid w:val="001607A2"/>
    <w:rsid w:val="00160E40"/>
    <w:rsid w:val="0016136F"/>
    <w:rsid w:val="0016258D"/>
    <w:rsid w:val="001631D9"/>
    <w:rsid w:val="00163365"/>
    <w:rsid w:val="0016374E"/>
    <w:rsid w:val="001643AB"/>
    <w:rsid w:val="001653F9"/>
    <w:rsid w:val="00165408"/>
    <w:rsid w:val="00166681"/>
    <w:rsid w:val="00173455"/>
    <w:rsid w:val="00175363"/>
    <w:rsid w:val="001765B2"/>
    <w:rsid w:val="00181217"/>
    <w:rsid w:val="00182804"/>
    <w:rsid w:val="00182B16"/>
    <w:rsid w:val="001830B3"/>
    <w:rsid w:val="00185784"/>
    <w:rsid w:val="001904F2"/>
    <w:rsid w:val="00191350"/>
    <w:rsid w:val="00191474"/>
    <w:rsid w:val="00191B92"/>
    <w:rsid w:val="00192A6D"/>
    <w:rsid w:val="00192C68"/>
    <w:rsid w:val="00194960"/>
    <w:rsid w:val="0019571C"/>
    <w:rsid w:val="00195A9C"/>
    <w:rsid w:val="00195F92"/>
    <w:rsid w:val="00196485"/>
    <w:rsid w:val="001965FD"/>
    <w:rsid w:val="001A0926"/>
    <w:rsid w:val="001A14D1"/>
    <w:rsid w:val="001A2B73"/>
    <w:rsid w:val="001A2D92"/>
    <w:rsid w:val="001A397F"/>
    <w:rsid w:val="001A3AE7"/>
    <w:rsid w:val="001A3F32"/>
    <w:rsid w:val="001A4267"/>
    <w:rsid w:val="001A4D89"/>
    <w:rsid w:val="001A60AA"/>
    <w:rsid w:val="001A66A4"/>
    <w:rsid w:val="001A6773"/>
    <w:rsid w:val="001A694C"/>
    <w:rsid w:val="001A7817"/>
    <w:rsid w:val="001B13C4"/>
    <w:rsid w:val="001B1A6C"/>
    <w:rsid w:val="001B35E4"/>
    <w:rsid w:val="001B3854"/>
    <w:rsid w:val="001B3CBB"/>
    <w:rsid w:val="001B4432"/>
    <w:rsid w:val="001B5070"/>
    <w:rsid w:val="001B5669"/>
    <w:rsid w:val="001B6C8C"/>
    <w:rsid w:val="001C0BB6"/>
    <w:rsid w:val="001C13E3"/>
    <w:rsid w:val="001C21F2"/>
    <w:rsid w:val="001C2CC9"/>
    <w:rsid w:val="001C2CF3"/>
    <w:rsid w:val="001C2DCF"/>
    <w:rsid w:val="001C35A5"/>
    <w:rsid w:val="001C3F3D"/>
    <w:rsid w:val="001C4F6B"/>
    <w:rsid w:val="001C66EF"/>
    <w:rsid w:val="001C6DB3"/>
    <w:rsid w:val="001C713F"/>
    <w:rsid w:val="001D003A"/>
    <w:rsid w:val="001D08BE"/>
    <w:rsid w:val="001D16E2"/>
    <w:rsid w:val="001D3A94"/>
    <w:rsid w:val="001D3E55"/>
    <w:rsid w:val="001D4B26"/>
    <w:rsid w:val="001D631D"/>
    <w:rsid w:val="001D7B6D"/>
    <w:rsid w:val="001D7F46"/>
    <w:rsid w:val="001E03ED"/>
    <w:rsid w:val="001E11A4"/>
    <w:rsid w:val="001E4814"/>
    <w:rsid w:val="001E609F"/>
    <w:rsid w:val="001E66F0"/>
    <w:rsid w:val="001E71C5"/>
    <w:rsid w:val="001F04D8"/>
    <w:rsid w:val="001F0F02"/>
    <w:rsid w:val="001F1DC6"/>
    <w:rsid w:val="001F1E43"/>
    <w:rsid w:val="001F32D1"/>
    <w:rsid w:val="001F4A4D"/>
    <w:rsid w:val="001F4E54"/>
    <w:rsid w:val="001F7776"/>
    <w:rsid w:val="002001C8"/>
    <w:rsid w:val="002002D8"/>
    <w:rsid w:val="00201ACC"/>
    <w:rsid w:val="00201BCC"/>
    <w:rsid w:val="002025EA"/>
    <w:rsid w:val="00203735"/>
    <w:rsid w:val="00203CCE"/>
    <w:rsid w:val="00204754"/>
    <w:rsid w:val="00204E8E"/>
    <w:rsid w:val="00204F87"/>
    <w:rsid w:val="002067AB"/>
    <w:rsid w:val="002071B2"/>
    <w:rsid w:val="00207655"/>
    <w:rsid w:val="00207C1B"/>
    <w:rsid w:val="002105D4"/>
    <w:rsid w:val="00210741"/>
    <w:rsid w:val="00211729"/>
    <w:rsid w:val="00211F88"/>
    <w:rsid w:val="00212596"/>
    <w:rsid w:val="0021400A"/>
    <w:rsid w:val="00215745"/>
    <w:rsid w:val="00216A78"/>
    <w:rsid w:val="00217390"/>
    <w:rsid w:val="0022040C"/>
    <w:rsid w:val="00220536"/>
    <w:rsid w:val="00220BF9"/>
    <w:rsid w:val="00221048"/>
    <w:rsid w:val="002210B8"/>
    <w:rsid w:val="00221598"/>
    <w:rsid w:val="002218F5"/>
    <w:rsid w:val="0022205D"/>
    <w:rsid w:val="00223FD4"/>
    <w:rsid w:val="0022425D"/>
    <w:rsid w:val="0022693B"/>
    <w:rsid w:val="00227431"/>
    <w:rsid w:val="002276D6"/>
    <w:rsid w:val="00227F9B"/>
    <w:rsid w:val="00230215"/>
    <w:rsid w:val="00230734"/>
    <w:rsid w:val="00230740"/>
    <w:rsid w:val="00231277"/>
    <w:rsid w:val="0023183F"/>
    <w:rsid w:val="00231E5E"/>
    <w:rsid w:val="00231F3F"/>
    <w:rsid w:val="002320F1"/>
    <w:rsid w:val="0023288B"/>
    <w:rsid w:val="0023306D"/>
    <w:rsid w:val="002333C7"/>
    <w:rsid w:val="002373AC"/>
    <w:rsid w:val="00243344"/>
    <w:rsid w:val="00247C00"/>
    <w:rsid w:val="002510C8"/>
    <w:rsid w:val="00251475"/>
    <w:rsid w:val="00251B1E"/>
    <w:rsid w:val="00252D2A"/>
    <w:rsid w:val="002540A7"/>
    <w:rsid w:val="002542DE"/>
    <w:rsid w:val="00254BBD"/>
    <w:rsid w:val="00254CF7"/>
    <w:rsid w:val="002554BD"/>
    <w:rsid w:val="002629C4"/>
    <w:rsid w:val="00262D5E"/>
    <w:rsid w:val="00264276"/>
    <w:rsid w:val="0026491F"/>
    <w:rsid w:val="002705A2"/>
    <w:rsid w:val="002719D9"/>
    <w:rsid w:val="00272BF8"/>
    <w:rsid w:val="00273AB7"/>
    <w:rsid w:val="00273D48"/>
    <w:rsid w:val="00275332"/>
    <w:rsid w:val="00275E90"/>
    <w:rsid w:val="00277F94"/>
    <w:rsid w:val="00281A59"/>
    <w:rsid w:val="00283085"/>
    <w:rsid w:val="002839C9"/>
    <w:rsid w:val="00284460"/>
    <w:rsid w:val="00284FEA"/>
    <w:rsid w:val="00285319"/>
    <w:rsid w:val="00285387"/>
    <w:rsid w:val="00285F6D"/>
    <w:rsid w:val="00286824"/>
    <w:rsid w:val="00286BC1"/>
    <w:rsid w:val="00287E27"/>
    <w:rsid w:val="0029025E"/>
    <w:rsid w:val="00291DDA"/>
    <w:rsid w:val="00292B5B"/>
    <w:rsid w:val="00292D28"/>
    <w:rsid w:val="002931FE"/>
    <w:rsid w:val="00293E08"/>
    <w:rsid w:val="002949D5"/>
    <w:rsid w:val="00294C2C"/>
    <w:rsid w:val="00294C79"/>
    <w:rsid w:val="0029518D"/>
    <w:rsid w:val="00297D7E"/>
    <w:rsid w:val="002A0243"/>
    <w:rsid w:val="002A323A"/>
    <w:rsid w:val="002A4145"/>
    <w:rsid w:val="002A4AB9"/>
    <w:rsid w:val="002A7116"/>
    <w:rsid w:val="002A7601"/>
    <w:rsid w:val="002A7A96"/>
    <w:rsid w:val="002B0637"/>
    <w:rsid w:val="002B0E64"/>
    <w:rsid w:val="002B16D5"/>
    <w:rsid w:val="002B178C"/>
    <w:rsid w:val="002B1A2D"/>
    <w:rsid w:val="002B1CF1"/>
    <w:rsid w:val="002B2609"/>
    <w:rsid w:val="002B272A"/>
    <w:rsid w:val="002B2872"/>
    <w:rsid w:val="002B2AAE"/>
    <w:rsid w:val="002B54B6"/>
    <w:rsid w:val="002B54CC"/>
    <w:rsid w:val="002B5D95"/>
    <w:rsid w:val="002B60FE"/>
    <w:rsid w:val="002B6F8B"/>
    <w:rsid w:val="002C0515"/>
    <w:rsid w:val="002C0735"/>
    <w:rsid w:val="002C10FE"/>
    <w:rsid w:val="002C1183"/>
    <w:rsid w:val="002C11EF"/>
    <w:rsid w:val="002C2DF0"/>
    <w:rsid w:val="002C3DF4"/>
    <w:rsid w:val="002C49E7"/>
    <w:rsid w:val="002C4F0B"/>
    <w:rsid w:val="002C6A81"/>
    <w:rsid w:val="002D0194"/>
    <w:rsid w:val="002D2316"/>
    <w:rsid w:val="002D23CE"/>
    <w:rsid w:val="002D2CC5"/>
    <w:rsid w:val="002D33CA"/>
    <w:rsid w:val="002D3450"/>
    <w:rsid w:val="002D359E"/>
    <w:rsid w:val="002D3B90"/>
    <w:rsid w:val="002D4479"/>
    <w:rsid w:val="002D4B77"/>
    <w:rsid w:val="002D52E2"/>
    <w:rsid w:val="002D5D4F"/>
    <w:rsid w:val="002D706A"/>
    <w:rsid w:val="002D735F"/>
    <w:rsid w:val="002D7593"/>
    <w:rsid w:val="002E162C"/>
    <w:rsid w:val="002E1D2C"/>
    <w:rsid w:val="002E318F"/>
    <w:rsid w:val="002E3469"/>
    <w:rsid w:val="002E3EF1"/>
    <w:rsid w:val="002E48E8"/>
    <w:rsid w:val="002E71CC"/>
    <w:rsid w:val="002E7F0D"/>
    <w:rsid w:val="002F0C75"/>
    <w:rsid w:val="002F1D23"/>
    <w:rsid w:val="002F2C03"/>
    <w:rsid w:val="002F4491"/>
    <w:rsid w:val="002F4A0D"/>
    <w:rsid w:val="002F57B8"/>
    <w:rsid w:val="002F6088"/>
    <w:rsid w:val="002F6239"/>
    <w:rsid w:val="00301E5E"/>
    <w:rsid w:val="003034C9"/>
    <w:rsid w:val="00303A4D"/>
    <w:rsid w:val="00303B20"/>
    <w:rsid w:val="00303DB7"/>
    <w:rsid w:val="0030420E"/>
    <w:rsid w:val="00304B70"/>
    <w:rsid w:val="0030523B"/>
    <w:rsid w:val="003056FE"/>
    <w:rsid w:val="00306B9B"/>
    <w:rsid w:val="0030702F"/>
    <w:rsid w:val="003076F2"/>
    <w:rsid w:val="003114A0"/>
    <w:rsid w:val="00311D1C"/>
    <w:rsid w:val="0031276A"/>
    <w:rsid w:val="0031408D"/>
    <w:rsid w:val="00314298"/>
    <w:rsid w:val="003144F1"/>
    <w:rsid w:val="0031478D"/>
    <w:rsid w:val="00315D3C"/>
    <w:rsid w:val="00315E8F"/>
    <w:rsid w:val="00316A0C"/>
    <w:rsid w:val="00316D8A"/>
    <w:rsid w:val="003170C4"/>
    <w:rsid w:val="0032058F"/>
    <w:rsid w:val="0032143D"/>
    <w:rsid w:val="0032149E"/>
    <w:rsid w:val="003217C2"/>
    <w:rsid w:val="00321DD2"/>
    <w:rsid w:val="00322881"/>
    <w:rsid w:val="00322A2F"/>
    <w:rsid w:val="00323944"/>
    <w:rsid w:val="0032399E"/>
    <w:rsid w:val="003277BC"/>
    <w:rsid w:val="003304CB"/>
    <w:rsid w:val="00330FB7"/>
    <w:rsid w:val="0033168F"/>
    <w:rsid w:val="003343A0"/>
    <w:rsid w:val="00334700"/>
    <w:rsid w:val="00334ABB"/>
    <w:rsid w:val="00334CCE"/>
    <w:rsid w:val="00335A8A"/>
    <w:rsid w:val="00335C81"/>
    <w:rsid w:val="00336161"/>
    <w:rsid w:val="00336DE6"/>
    <w:rsid w:val="003372C5"/>
    <w:rsid w:val="003378F3"/>
    <w:rsid w:val="00340777"/>
    <w:rsid w:val="00341AF2"/>
    <w:rsid w:val="00342575"/>
    <w:rsid w:val="00342BBD"/>
    <w:rsid w:val="003434A2"/>
    <w:rsid w:val="00344063"/>
    <w:rsid w:val="003442A8"/>
    <w:rsid w:val="00344764"/>
    <w:rsid w:val="003449A3"/>
    <w:rsid w:val="00346F9C"/>
    <w:rsid w:val="00347102"/>
    <w:rsid w:val="00347BFC"/>
    <w:rsid w:val="00347D76"/>
    <w:rsid w:val="00347EAA"/>
    <w:rsid w:val="003505CF"/>
    <w:rsid w:val="003529E3"/>
    <w:rsid w:val="00352A5C"/>
    <w:rsid w:val="00353FD7"/>
    <w:rsid w:val="00354627"/>
    <w:rsid w:val="00355785"/>
    <w:rsid w:val="00357BD2"/>
    <w:rsid w:val="00357F2C"/>
    <w:rsid w:val="00360EA8"/>
    <w:rsid w:val="003652F5"/>
    <w:rsid w:val="00366A95"/>
    <w:rsid w:val="00367987"/>
    <w:rsid w:val="0037064E"/>
    <w:rsid w:val="003708FA"/>
    <w:rsid w:val="00370AFF"/>
    <w:rsid w:val="00371D7F"/>
    <w:rsid w:val="0037255E"/>
    <w:rsid w:val="003729D1"/>
    <w:rsid w:val="003734A2"/>
    <w:rsid w:val="00373A8C"/>
    <w:rsid w:val="00375D8E"/>
    <w:rsid w:val="00377233"/>
    <w:rsid w:val="00377C70"/>
    <w:rsid w:val="00380EFF"/>
    <w:rsid w:val="00381B7D"/>
    <w:rsid w:val="003823E0"/>
    <w:rsid w:val="00382B28"/>
    <w:rsid w:val="00383114"/>
    <w:rsid w:val="003849AD"/>
    <w:rsid w:val="003858DF"/>
    <w:rsid w:val="00385D9B"/>
    <w:rsid w:val="0038651B"/>
    <w:rsid w:val="00387846"/>
    <w:rsid w:val="00390E73"/>
    <w:rsid w:val="003910D5"/>
    <w:rsid w:val="003921C6"/>
    <w:rsid w:val="00393155"/>
    <w:rsid w:val="00393ABB"/>
    <w:rsid w:val="00394708"/>
    <w:rsid w:val="00396263"/>
    <w:rsid w:val="0039632E"/>
    <w:rsid w:val="003971A2"/>
    <w:rsid w:val="00397DBA"/>
    <w:rsid w:val="00397F75"/>
    <w:rsid w:val="003A0BCD"/>
    <w:rsid w:val="003A25ED"/>
    <w:rsid w:val="003A27C2"/>
    <w:rsid w:val="003A2DB2"/>
    <w:rsid w:val="003A36A3"/>
    <w:rsid w:val="003A478E"/>
    <w:rsid w:val="003A48C9"/>
    <w:rsid w:val="003A5639"/>
    <w:rsid w:val="003A571F"/>
    <w:rsid w:val="003A749D"/>
    <w:rsid w:val="003A751B"/>
    <w:rsid w:val="003A7A22"/>
    <w:rsid w:val="003B1239"/>
    <w:rsid w:val="003B177C"/>
    <w:rsid w:val="003B1A66"/>
    <w:rsid w:val="003B2015"/>
    <w:rsid w:val="003B25C2"/>
    <w:rsid w:val="003B418C"/>
    <w:rsid w:val="003B4A60"/>
    <w:rsid w:val="003B4BDA"/>
    <w:rsid w:val="003B5304"/>
    <w:rsid w:val="003B60DD"/>
    <w:rsid w:val="003B65A3"/>
    <w:rsid w:val="003B6BBD"/>
    <w:rsid w:val="003B6CF2"/>
    <w:rsid w:val="003B6F68"/>
    <w:rsid w:val="003B6FF0"/>
    <w:rsid w:val="003B7BDC"/>
    <w:rsid w:val="003C06A7"/>
    <w:rsid w:val="003C1369"/>
    <w:rsid w:val="003C1E46"/>
    <w:rsid w:val="003C2A65"/>
    <w:rsid w:val="003C549F"/>
    <w:rsid w:val="003C6851"/>
    <w:rsid w:val="003C71FA"/>
    <w:rsid w:val="003C760D"/>
    <w:rsid w:val="003C7A55"/>
    <w:rsid w:val="003D1C43"/>
    <w:rsid w:val="003D2054"/>
    <w:rsid w:val="003D34E5"/>
    <w:rsid w:val="003D38F4"/>
    <w:rsid w:val="003D3C1C"/>
    <w:rsid w:val="003D4B50"/>
    <w:rsid w:val="003D4C70"/>
    <w:rsid w:val="003D6A49"/>
    <w:rsid w:val="003E0A4B"/>
    <w:rsid w:val="003E37AB"/>
    <w:rsid w:val="003E385C"/>
    <w:rsid w:val="003E3940"/>
    <w:rsid w:val="003E3A29"/>
    <w:rsid w:val="003E4F5D"/>
    <w:rsid w:val="003E4F7D"/>
    <w:rsid w:val="003E58F8"/>
    <w:rsid w:val="003E6BCD"/>
    <w:rsid w:val="003E6D17"/>
    <w:rsid w:val="003F19F7"/>
    <w:rsid w:val="003F1F3B"/>
    <w:rsid w:val="003F3612"/>
    <w:rsid w:val="003F367A"/>
    <w:rsid w:val="003F3800"/>
    <w:rsid w:val="003F38B2"/>
    <w:rsid w:val="003F4E72"/>
    <w:rsid w:val="003F5FF8"/>
    <w:rsid w:val="003F696C"/>
    <w:rsid w:val="003F6F7F"/>
    <w:rsid w:val="00401390"/>
    <w:rsid w:val="00402932"/>
    <w:rsid w:val="00405C3B"/>
    <w:rsid w:val="00406C8D"/>
    <w:rsid w:val="00406D5E"/>
    <w:rsid w:val="0040740C"/>
    <w:rsid w:val="004117FD"/>
    <w:rsid w:val="00412315"/>
    <w:rsid w:val="0041427D"/>
    <w:rsid w:val="004143FF"/>
    <w:rsid w:val="004160DA"/>
    <w:rsid w:val="00417C41"/>
    <w:rsid w:val="00420B47"/>
    <w:rsid w:val="00421A5F"/>
    <w:rsid w:val="00422377"/>
    <w:rsid w:val="00422B6F"/>
    <w:rsid w:val="00424AFE"/>
    <w:rsid w:val="00424E2F"/>
    <w:rsid w:val="00425423"/>
    <w:rsid w:val="00427135"/>
    <w:rsid w:val="00427829"/>
    <w:rsid w:val="00430C23"/>
    <w:rsid w:val="0043191E"/>
    <w:rsid w:val="00432099"/>
    <w:rsid w:val="00432EBC"/>
    <w:rsid w:val="004336BF"/>
    <w:rsid w:val="00433C6A"/>
    <w:rsid w:val="00435019"/>
    <w:rsid w:val="00435311"/>
    <w:rsid w:val="00435B12"/>
    <w:rsid w:val="00436294"/>
    <w:rsid w:val="00436B73"/>
    <w:rsid w:val="00436EE4"/>
    <w:rsid w:val="0043782F"/>
    <w:rsid w:val="00440857"/>
    <w:rsid w:val="00441126"/>
    <w:rsid w:val="0044364F"/>
    <w:rsid w:val="00443F39"/>
    <w:rsid w:val="00443F6F"/>
    <w:rsid w:val="0044402E"/>
    <w:rsid w:val="00445075"/>
    <w:rsid w:val="004478B6"/>
    <w:rsid w:val="00447FB7"/>
    <w:rsid w:val="004541B1"/>
    <w:rsid w:val="00454A03"/>
    <w:rsid w:val="00455427"/>
    <w:rsid w:val="0045636B"/>
    <w:rsid w:val="004569B9"/>
    <w:rsid w:val="00463119"/>
    <w:rsid w:val="00464517"/>
    <w:rsid w:val="00464C8C"/>
    <w:rsid w:val="004653E0"/>
    <w:rsid w:val="00467BB8"/>
    <w:rsid w:val="00470271"/>
    <w:rsid w:val="00471689"/>
    <w:rsid w:val="0047202B"/>
    <w:rsid w:val="0047272C"/>
    <w:rsid w:val="0047312F"/>
    <w:rsid w:val="00473205"/>
    <w:rsid w:val="00473709"/>
    <w:rsid w:val="00473791"/>
    <w:rsid w:val="00473B3E"/>
    <w:rsid w:val="00474337"/>
    <w:rsid w:val="00474D46"/>
    <w:rsid w:val="0047640F"/>
    <w:rsid w:val="00477278"/>
    <w:rsid w:val="004777FD"/>
    <w:rsid w:val="00477D25"/>
    <w:rsid w:val="00483ABD"/>
    <w:rsid w:val="00483B23"/>
    <w:rsid w:val="00484D26"/>
    <w:rsid w:val="00485953"/>
    <w:rsid w:val="00485DF4"/>
    <w:rsid w:val="004865DA"/>
    <w:rsid w:val="0048797E"/>
    <w:rsid w:val="00487D1C"/>
    <w:rsid w:val="00487F09"/>
    <w:rsid w:val="004903B4"/>
    <w:rsid w:val="004905E2"/>
    <w:rsid w:val="00491137"/>
    <w:rsid w:val="00492C08"/>
    <w:rsid w:val="0049363B"/>
    <w:rsid w:val="00494005"/>
    <w:rsid w:val="00494485"/>
    <w:rsid w:val="00494810"/>
    <w:rsid w:val="004968B2"/>
    <w:rsid w:val="004976DF"/>
    <w:rsid w:val="00497A80"/>
    <w:rsid w:val="004A026D"/>
    <w:rsid w:val="004A0B13"/>
    <w:rsid w:val="004A1124"/>
    <w:rsid w:val="004A1B4A"/>
    <w:rsid w:val="004A1D9D"/>
    <w:rsid w:val="004A2238"/>
    <w:rsid w:val="004A3D6B"/>
    <w:rsid w:val="004A44E1"/>
    <w:rsid w:val="004A4AB6"/>
    <w:rsid w:val="004A7FD9"/>
    <w:rsid w:val="004B00FD"/>
    <w:rsid w:val="004B2183"/>
    <w:rsid w:val="004B29E6"/>
    <w:rsid w:val="004B2F46"/>
    <w:rsid w:val="004B2FAB"/>
    <w:rsid w:val="004B43EC"/>
    <w:rsid w:val="004B54F0"/>
    <w:rsid w:val="004B57B4"/>
    <w:rsid w:val="004B59BF"/>
    <w:rsid w:val="004B66AF"/>
    <w:rsid w:val="004B70DE"/>
    <w:rsid w:val="004C0F2C"/>
    <w:rsid w:val="004C262D"/>
    <w:rsid w:val="004C3453"/>
    <w:rsid w:val="004C351A"/>
    <w:rsid w:val="004C3D3C"/>
    <w:rsid w:val="004C3F41"/>
    <w:rsid w:val="004C5624"/>
    <w:rsid w:val="004C5B7F"/>
    <w:rsid w:val="004C5C57"/>
    <w:rsid w:val="004C6544"/>
    <w:rsid w:val="004C6FB0"/>
    <w:rsid w:val="004C76EC"/>
    <w:rsid w:val="004C79DD"/>
    <w:rsid w:val="004D1C9F"/>
    <w:rsid w:val="004D27AA"/>
    <w:rsid w:val="004D27BD"/>
    <w:rsid w:val="004D43E0"/>
    <w:rsid w:val="004D4512"/>
    <w:rsid w:val="004D4C8C"/>
    <w:rsid w:val="004D5B9D"/>
    <w:rsid w:val="004D78BA"/>
    <w:rsid w:val="004D7CDE"/>
    <w:rsid w:val="004E0A2E"/>
    <w:rsid w:val="004E1305"/>
    <w:rsid w:val="004E171A"/>
    <w:rsid w:val="004E1E65"/>
    <w:rsid w:val="004E2750"/>
    <w:rsid w:val="004E371F"/>
    <w:rsid w:val="004E37CC"/>
    <w:rsid w:val="004E4E35"/>
    <w:rsid w:val="004F0565"/>
    <w:rsid w:val="004F0B0A"/>
    <w:rsid w:val="004F0B91"/>
    <w:rsid w:val="004F1226"/>
    <w:rsid w:val="004F4ECB"/>
    <w:rsid w:val="004F5A87"/>
    <w:rsid w:val="004F5BCF"/>
    <w:rsid w:val="004F66D0"/>
    <w:rsid w:val="004F6720"/>
    <w:rsid w:val="004F748F"/>
    <w:rsid w:val="004F788A"/>
    <w:rsid w:val="004F7B03"/>
    <w:rsid w:val="004F7F6C"/>
    <w:rsid w:val="00500158"/>
    <w:rsid w:val="0050018D"/>
    <w:rsid w:val="00500B05"/>
    <w:rsid w:val="005015A0"/>
    <w:rsid w:val="00502933"/>
    <w:rsid w:val="00503C2F"/>
    <w:rsid w:val="005040CB"/>
    <w:rsid w:val="00504704"/>
    <w:rsid w:val="00505C9F"/>
    <w:rsid w:val="005101BE"/>
    <w:rsid w:val="00510283"/>
    <w:rsid w:val="00511ADD"/>
    <w:rsid w:val="00514DBD"/>
    <w:rsid w:val="005179DC"/>
    <w:rsid w:val="00517A4C"/>
    <w:rsid w:val="00517B5F"/>
    <w:rsid w:val="0052089A"/>
    <w:rsid w:val="00520F58"/>
    <w:rsid w:val="0052127E"/>
    <w:rsid w:val="0052137C"/>
    <w:rsid w:val="00524F65"/>
    <w:rsid w:val="005261D4"/>
    <w:rsid w:val="0052740B"/>
    <w:rsid w:val="00527C70"/>
    <w:rsid w:val="00531792"/>
    <w:rsid w:val="005318C5"/>
    <w:rsid w:val="00532489"/>
    <w:rsid w:val="005329BF"/>
    <w:rsid w:val="00533A37"/>
    <w:rsid w:val="00533C83"/>
    <w:rsid w:val="00533EE9"/>
    <w:rsid w:val="00535531"/>
    <w:rsid w:val="00536996"/>
    <w:rsid w:val="00537D2F"/>
    <w:rsid w:val="00537F97"/>
    <w:rsid w:val="00540661"/>
    <w:rsid w:val="00541688"/>
    <w:rsid w:val="00542500"/>
    <w:rsid w:val="00542683"/>
    <w:rsid w:val="00542C9D"/>
    <w:rsid w:val="0054406F"/>
    <w:rsid w:val="0054418E"/>
    <w:rsid w:val="005444F1"/>
    <w:rsid w:val="0054486B"/>
    <w:rsid w:val="00544EFE"/>
    <w:rsid w:val="00545C3D"/>
    <w:rsid w:val="00545ECC"/>
    <w:rsid w:val="005460B4"/>
    <w:rsid w:val="00547242"/>
    <w:rsid w:val="00547568"/>
    <w:rsid w:val="00547E71"/>
    <w:rsid w:val="005523CE"/>
    <w:rsid w:val="005541B2"/>
    <w:rsid w:val="005559ED"/>
    <w:rsid w:val="00555F3D"/>
    <w:rsid w:val="00556FF2"/>
    <w:rsid w:val="00557171"/>
    <w:rsid w:val="00557913"/>
    <w:rsid w:val="0056006C"/>
    <w:rsid w:val="00560558"/>
    <w:rsid w:val="00560E39"/>
    <w:rsid w:val="0056232A"/>
    <w:rsid w:val="005624E7"/>
    <w:rsid w:val="00562C6A"/>
    <w:rsid w:val="0056347B"/>
    <w:rsid w:val="00565C8C"/>
    <w:rsid w:val="00565E51"/>
    <w:rsid w:val="005678CE"/>
    <w:rsid w:val="00570EA4"/>
    <w:rsid w:val="005719C1"/>
    <w:rsid w:val="00572030"/>
    <w:rsid w:val="00573473"/>
    <w:rsid w:val="005761B3"/>
    <w:rsid w:val="00576626"/>
    <w:rsid w:val="005779FD"/>
    <w:rsid w:val="0058026D"/>
    <w:rsid w:val="00580C4E"/>
    <w:rsid w:val="005811FE"/>
    <w:rsid w:val="005833F7"/>
    <w:rsid w:val="005842CC"/>
    <w:rsid w:val="005842D7"/>
    <w:rsid w:val="00586C75"/>
    <w:rsid w:val="0059255F"/>
    <w:rsid w:val="005926E1"/>
    <w:rsid w:val="00592A90"/>
    <w:rsid w:val="005957A5"/>
    <w:rsid w:val="00597992"/>
    <w:rsid w:val="005A038C"/>
    <w:rsid w:val="005A0C8C"/>
    <w:rsid w:val="005A0E6A"/>
    <w:rsid w:val="005A1D32"/>
    <w:rsid w:val="005A235A"/>
    <w:rsid w:val="005A26F3"/>
    <w:rsid w:val="005A2AA1"/>
    <w:rsid w:val="005A2BBB"/>
    <w:rsid w:val="005A4CBB"/>
    <w:rsid w:val="005A575F"/>
    <w:rsid w:val="005B1B8B"/>
    <w:rsid w:val="005B25EF"/>
    <w:rsid w:val="005B29A3"/>
    <w:rsid w:val="005B36F8"/>
    <w:rsid w:val="005B371D"/>
    <w:rsid w:val="005B4038"/>
    <w:rsid w:val="005B46C0"/>
    <w:rsid w:val="005B575F"/>
    <w:rsid w:val="005B5F47"/>
    <w:rsid w:val="005C0105"/>
    <w:rsid w:val="005C0593"/>
    <w:rsid w:val="005C242D"/>
    <w:rsid w:val="005C3223"/>
    <w:rsid w:val="005C44B3"/>
    <w:rsid w:val="005C4D8A"/>
    <w:rsid w:val="005C6EFD"/>
    <w:rsid w:val="005D0F0A"/>
    <w:rsid w:val="005D343D"/>
    <w:rsid w:val="005D3FBC"/>
    <w:rsid w:val="005D4E34"/>
    <w:rsid w:val="005D557D"/>
    <w:rsid w:val="005D5B86"/>
    <w:rsid w:val="005D5F49"/>
    <w:rsid w:val="005D7201"/>
    <w:rsid w:val="005E0FC4"/>
    <w:rsid w:val="005E1EC8"/>
    <w:rsid w:val="005E2B17"/>
    <w:rsid w:val="005E30C9"/>
    <w:rsid w:val="005E33E9"/>
    <w:rsid w:val="005E465E"/>
    <w:rsid w:val="005E5AF0"/>
    <w:rsid w:val="005E6611"/>
    <w:rsid w:val="005F1647"/>
    <w:rsid w:val="005F2B4E"/>
    <w:rsid w:val="005F4F81"/>
    <w:rsid w:val="005F54AC"/>
    <w:rsid w:val="005F6911"/>
    <w:rsid w:val="005F7161"/>
    <w:rsid w:val="005F7B4A"/>
    <w:rsid w:val="006017F0"/>
    <w:rsid w:val="00602361"/>
    <w:rsid w:val="0060276A"/>
    <w:rsid w:val="00603C7B"/>
    <w:rsid w:val="006056C2"/>
    <w:rsid w:val="006058AA"/>
    <w:rsid w:val="0061079A"/>
    <w:rsid w:val="0061161A"/>
    <w:rsid w:val="006129D7"/>
    <w:rsid w:val="00612BA3"/>
    <w:rsid w:val="0061304F"/>
    <w:rsid w:val="00613E33"/>
    <w:rsid w:val="006149B7"/>
    <w:rsid w:val="00615639"/>
    <w:rsid w:val="00616CBC"/>
    <w:rsid w:val="006174B8"/>
    <w:rsid w:val="006200B4"/>
    <w:rsid w:val="00620CF7"/>
    <w:rsid w:val="00621ADF"/>
    <w:rsid w:val="006221E7"/>
    <w:rsid w:val="0062293F"/>
    <w:rsid w:val="00623001"/>
    <w:rsid w:val="0062486C"/>
    <w:rsid w:val="0062488A"/>
    <w:rsid w:val="00630FB7"/>
    <w:rsid w:val="0063186F"/>
    <w:rsid w:val="006337C0"/>
    <w:rsid w:val="00634271"/>
    <w:rsid w:val="006349E0"/>
    <w:rsid w:val="006350A0"/>
    <w:rsid w:val="00635156"/>
    <w:rsid w:val="006358A3"/>
    <w:rsid w:val="0063764C"/>
    <w:rsid w:val="006405C2"/>
    <w:rsid w:val="006417D8"/>
    <w:rsid w:val="00642C74"/>
    <w:rsid w:val="0064379C"/>
    <w:rsid w:val="006467BF"/>
    <w:rsid w:val="00646D4F"/>
    <w:rsid w:val="00647111"/>
    <w:rsid w:val="0065159D"/>
    <w:rsid w:val="006515D7"/>
    <w:rsid w:val="00651C06"/>
    <w:rsid w:val="00652069"/>
    <w:rsid w:val="00652500"/>
    <w:rsid w:val="00654F26"/>
    <w:rsid w:val="006557C4"/>
    <w:rsid w:val="0065791A"/>
    <w:rsid w:val="00657B2C"/>
    <w:rsid w:val="00660241"/>
    <w:rsid w:val="0066285B"/>
    <w:rsid w:val="006629BE"/>
    <w:rsid w:val="006647E6"/>
    <w:rsid w:val="00666599"/>
    <w:rsid w:val="006706A9"/>
    <w:rsid w:val="006725B1"/>
    <w:rsid w:val="006730F7"/>
    <w:rsid w:val="006736E8"/>
    <w:rsid w:val="00673907"/>
    <w:rsid w:val="006750E1"/>
    <w:rsid w:val="006751EA"/>
    <w:rsid w:val="00675F93"/>
    <w:rsid w:val="0067710F"/>
    <w:rsid w:val="00677168"/>
    <w:rsid w:val="00677E0B"/>
    <w:rsid w:val="00681A49"/>
    <w:rsid w:val="006851E9"/>
    <w:rsid w:val="00687237"/>
    <w:rsid w:val="00694C18"/>
    <w:rsid w:val="006953D9"/>
    <w:rsid w:val="00695F56"/>
    <w:rsid w:val="00697534"/>
    <w:rsid w:val="00697FE3"/>
    <w:rsid w:val="006A0B60"/>
    <w:rsid w:val="006A1F96"/>
    <w:rsid w:val="006A400D"/>
    <w:rsid w:val="006A5355"/>
    <w:rsid w:val="006A5A89"/>
    <w:rsid w:val="006B094E"/>
    <w:rsid w:val="006B198D"/>
    <w:rsid w:val="006B4036"/>
    <w:rsid w:val="006B4527"/>
    <w:rsid w:val="006B7ED6"/>
    <w:rsid w:val="006C07AD"/>
    <w:rsid w:val="006C1FED"/>
    <w:rsid w:val="006C2E11"/>
    <w:rsid w:val="006C33B9"/>
    <w:rsid w:val="006C4108"/>
    <w:rsid w:val="006C4720"/>
    <w:rsid w:val="006C47C9"/>
    <w:rsid w:val="006C5FBB"/>
    <w:rsid w:val="006C65A4"/>
    <w:rsid w:val="006C7AEC"/>
    <w:rsid w:val="006C7FF8"/>
    <w:rsid w:val="006D02BE"/>
    <w:rsid w:val="006D060D"/>
    <w:rsid w:val="006D066A"/>
    <w:rsid w:val="006D0A33"/>
    <w:rsid w:val="006D0CA4"/>
    <w:rsid w:val="006D11D7"/>
    <w:rsid w:val="006D1FE4"/>
    <w:rsid w:val="006D3ACC"/>
    <w:rsid w:val="006D3CAA"/>
    <w:rsid w:val="006D4942"/>
    <w:rsid w:val="006D567C"/>
    <w:rsid w:val="006D570D"/>
    <w:rsid w:val="006D6C6A"/>
    <w:rsid w:val="006E00AB"/>
    <w:rsid w:val="006E1245"/>
    <w:rsid w:val="006E1721"/>
    <w:rsid w:val="006E31D6"/>
    <w:rsid w:val="006E3F4A"/>
    <w:rsid w:val="006E4184"/>
    <w:rsid w:val="006E46F2"/>
    <w:rsid w:val="006E571A"/>
    <w:rsid w:val="006E6F57"/>
    <w:rsid w:val="006E75A1"/>
    <w:rsid w:val="006F080B"/>
    <w:rsid w:val="006F1D77"/>
    <w:rsid w:val="006F2206"/>
    <w:rsid w:val="006F2401"/>
    <w:rsid w:val="006F2746"/>
    <w:rsid w:val="006F366D"/>
    <w:rsid w:val="006F4D07"/>
    <w:rsid w:val="006F5AF6"/>
    <w:rsid w:val="006F7282"/>
    <w:rsid w:val="00701841"/>
    <w:rsid w:val="00701C39"/>
    <w:rsid w:val="0070387B"/>
    <w:rsid w:val="00703A4B"/>
    <w:rsid w:val="00704162"/>
    <w:rsid w:val="00704559"/>
    <w:rsid w:val="0070665F"/>
    <w:rsid w:val="007115AB"/>
    <w:rsid w:val="0071179C"/>
    <w:rsid w:val="00712957"/>
    <w:rsid w:val="00713FE0"/>
    <w:rsid w:val="00714C2D"/>
    <w:rsid w:val="00715033"/>
    <w:rsid w:val="00716802"/>
    <w:rsid w:val="007168C7"/>
    <w:rsid w:val="007168E5"/>
    <w:rsid w:val="00716F0B"/>
    <w:rsid w:val="007170D4"/>
    <w:rsid w:val="007218B0"/>
    <w:rsid w:val="007244BD"/>
    <w:rsid w:val="007248D7"/>
    <w:rsid w:val="007266D8"/>
    <w:rsid w:val="00727DAA"/>
    <w:rsid w:val="00730829"/>
    <w:rsid w:val="0073170B"/>
    <w:rsid w:val="0073393A"/>
    <w:rsid w:val="00733EC1"/>
    <w:rsid w:val="00734383"/>
    <w:rsid w:val="00734876"/>
    <w:rsid w:val="00735201"/>
    <w:rsid w:val="00735D18"/>
    <w:rsid w:val="00737634"/>
    <w:rsid w:val="007420B9"/>
    <w:rsid w:val="00742BEA"/>
    <w:rsid w:val="00743B17"/>
    <w:rsid w:val="00743B62"/>
    <w:rsid w:val="007443A0"/>
    <w:rsid w:val="00745523"/>
    <w:rsid w:val="0074568E"/>
    <w:rsid w:val="00745AF0"/>
    <w:rsid w:val="00746672"/>
    <w:rsid w:val="00746ADC"/>
    <w:rsid w:val="00747645"/>
    <w:rsid w:val="00751C58"/>
    <w:rsid w:val="00761352"/>
    <w:rsid w:val="00763B72"/>
    <w:rsid w:val="00763C03"/>
    <w:rsid w:val="00763C0B"/>
    <w:rsid w:val="00764567"/>
    <w:rsid w:val="00764708"/>
    <w:rsid w:val="00766819"/>
    <w:rsid w:val="00770E50"/>
    <w:rsid w:val="00770F51"/>
    <w:rsid w:val="007728C7"/>
    <w:rsid w:val="00774081"/>
    <w:rsid w:val="0077463D"/>
    <w:rsid w:val="00774F3F"/>
    <w:rsid w:val="00775B39"/>
    <w:rsid w:val="00776034"/>
    <w:rsid w:val="0077604F"/>
    <w:rsid w:val="00776998"/>
    <w:rsid w:val="00780237"/>
    <w:rsid w:val="00780451"/>
    <w:rsid w:val="0078081A"/>
    <w:rsid w:val="00781A72"/>
    <w:rsid w:val="00783481"/>
    <w:rsid w:val="00784043"/>
    <w:rsid w:val="00784C4B"/>
    <w:rsid w:val="00784E4F"/>
    <w:rsid w:val="0078551E"/>
    <w:rsid w:val="00787BD6"/>
    <w:rsid w:val="00791449"/>
    <w:rsid w:val="00791C93"/>
    <w:rsid w:val="00794F68"/>
    <w:rsid w:val="00795693"/>
    <w:rsid w:val="00797DF4"/>
    <w:rsid w:val="007A0BC3"/>
    <w:rsid w:val="007A0D5C"/>
    <w:rsid w:val="007A2325"/>
    <w:rsid w:val="007A238E"/>
    <w:rsid w:val="007A34ED"/>
    <w:rsid w:val="007A62CC"/>
    <w:rsid w:val="007A63B4"/>
    <w:rsid w:val="007A780D"/>
    <w:rsid w:val="007B1066"/>
    <w:rsid w:val="007B1794"/>
    <w:rsid w:val="007B193A"/>
    <w:rsid w:val="007B2EE2"/>
    <w:rsid w:val="007B45B4"/>
    <w:rsid w:val="007B5F98"/>
    <w:rsid w:val="007B61F1"/>
    <w:rsid w:val="007B68EC"/>
    <w:rsid w:val="007C01CE"/>
    <w:rsid w:val="007C26B9"/>
    <w:rsid w:val="007C281B"/>
    <w:rsid w:val="007C2D15"/>
    <w:rsid w:val="007C2EA0"/>
    <w:rsid w:val="007C450D"/>
    <w:rsid w:val="007C47B8"/>
    <w:rsid w:val="007C4BCC"/>
    <w:rsid w:val="007C69E2"/>
    <w:rsid w:val="007C7231"/>
    <w:rsid w:val="007C76F0"/>
    <w:rsid w:val="007C78C8"/>
    <w:rsid w:val="007D0EAE"/>
    <w:rsid w:val="007D21CA"/>
    <w:rsid w:val="007D2363"/>
    <w:rsid w:val="007D3153"/>
    <w:rsid w:val="007D343C"/>
    <w:rsid w:val="007D5132"/>
    <w:rsid w:val="007D548D"/>
    <w:rsid w:val="007D7001"/>
    <w:rsid w:val="007D784E"/>
    <w:rsid w:val="007E01F0"/>
    <w:rsid w:val="007E02FB"/>
    <w:rsid w:val="007E16A9"/>
    <w:rsid w:val="007E237B"/>
    <w:rsid w:val="007E263A"/>
    <w:rsid w:val="007E4946"/>
    <w:rsid w:val="007E6B29"/>
    <w:rsid w:val="007E7B3A"/>
    <w:rsid w:val="007F1174"/>
    <w:rsid w:val="007F3A04"/>
    <w:rsid w:val="007F4946"/>
    <w:rsid w:val="007F4C66"/>
    <w:rsid w:val="007F4F84"/>
    <w:rsid w:val="007F5847"/>
    <w:rsid w:val="007F6041"/>
    <w:rsid w:val="007F60F8"/>
    <w:rsid w:val="0080082E"/>
    <w:rsid w:val="00800AB7"/>
    <w:rsid w:val="008021F4"/>
    <w:rsid w:val="008033D1"/>
    <w:rsid w:val="00804C7A"/>
    <w:rsid w:val="00804D4E"/>
    <w:rsid w:val="008063B4"/>
    <w:rsid w:val="00806CF3"/>
    <w:rsid w:val="00807A5B"/>
    <w:rsid w:val="00807C87"/>
    <w:rsid w:val="00810ADF"/>
    <w:rsid w:val="0081117A"/>
    <w:rsid w:val="00815B39"/>
    <w:rsid w:val="00815D8D"/>
    <w:rsid w:val="00816B41"/>
    <w:rsid w:val="00817648"/>
    <w:rsid w:val="00820A4F"/>
    <w:rsid w:val="00822210"/>
    <w:rsid w:val="00825F83"/>
    <w:rsid w:val="008261D7"/>
    <w:rsid w:val="00826B16"/>
    <w:rsid w:val="00826F0E"/>
    <w:rsid w:val="00832502"/>
    <w:rsid w:val="00833388"/>
    <w:rsid w:val="0083401C"/>
    <w:rsid w:val="00834139"/>
    <w:rsid w:val="0083420A"/>
    <w:rsid w:val="00835E9E"/>
    <w:rsid w:val="008365A1"/>
    <w:rsid w:val="00836952"/>
    <w:rsid w:val="00836D9E"/>
    <w:rsid w:val="00837422"/>
    <w:rsid w:val="0083796D"/>
    <w:rsid w:val="00840956"/>
    <w:rsid w:val="008412B2"/>
    <w:rsid w:val="0084337D"/>
    <w:rsid w:val="008434BA"/>
    <w:rsid w:val="00844329"/>
    <w:rsid w:val="0084452E"/>
    <w:rsid w:val="008449CC"/>
    <w:rsid w:val="00844AF0"/>
    <w:rsid w:val="00845240"/>
    <w:rsid w:val="00846BCC"/>
    <w:rsid w:val="008515E2"/>
    <w:rsid w:val="0085191C"/>
    <w:rsid w:val="00851A22"/>
    <w:rsid w:val="008521DF"/>
    <w:rsid w:val="00852265"/>
    <w:rsid w:val="0085274F"/>
    <w:rsid w:val="0085593E"/>
    <w:rsid w:val="00855A38"/>
    <w:rsid w:val="00856CF9"/>
    <w:rsid w:val="00856D3C"/>
    <w:rsid w:val="00857202"/>
    <w:rsid w:val="008578F2"/>
    <w:rsid w:val="008623EE"/>
    <w:rsid w:val="008640A2"/>
    <w:rsid w:val="00864547"/>
    <w:rsid w:val="0086539C"/>
    <w:rsid w:val="00865BA3"/>
    <w:rsid w:val="008708DF"/>
    <w:rsid w:val="00870B44"/>
    <w:rsid w:val="00871F8D"/>
    <w:rsid w:val="0087201C"/>
    <w:rsid w:val="00872F2F"/>
    <w:rsid w:val="008735F6"/>
    <w:rsid w:val="00874293"/>
    <w:rsid w:val="00874755"/>
    <w:rsid w:val="00875112"/>
    <w:rsid w:val="00875C11"/>
    <w:rsid w:val="00875DC5"/>
    <w:rsid w:val="00877082"/>
    <w:rsid w:val="008779CD"/>
    <w:rsid w:val="00880198"/>
    <w:rsid w:val="00880940"/>
    <w:rsid w:val="00880DEE"/>
    <w:rsid w:val="00880E93"/>
    <w:rsid w:val="008810B0"/>
    <w:rsid w:val="00882E11"/>
    <w:rsid w:val="00883CBC"/>
    <w:rsid w:val="008843FB"/>
    <w:rsid w:val="00884461"/>
    <w:rsid w:val="008848DB"/>
    <w:rsid w:val="0088587B"/>
    <w:rsid w:val="00887D87"/>
    <w:rsid w:val="008900DB"/>
    <w:rsid w:val="00891E69"/>
    <w:rsid w:val="00892000"/>
    <w:rsid w:val="0089464E"/>
    <w:rsid w:val="00894894"/>
    <w:rsid w:val="00894DF1"/>
    <w:rsid w:val="0089529B"/>
    <w:rsid w:val="00895586"/>
    <w:rsid w:val="00895C54"/>
    <w:rsid w:val="0089643E"/>
    <w:rsid w:val="008978C8"/>
    <w:rsid w:val="008A0138"/>
    <w:rsid w:val="008A3770"/>
    <w:rsid w:val="008A3A14"/>
    <w:rsid w:val="008A40AD"/>
    <w:rsid w:val="008A482E"/>
    <w:rsid w:val="008A6790"/>
    <w:rsid w:val="008A6D0C"/>
    <w:rsid w:val="008B013E"/>
    <w:rsid w:val="008B0586"/>
    <w:rsid w:val="008B1231"/>
    <w:rsid w:val="008B181A"/>
    <w:rsid w:val="008B2DC9"/>
    <w:rsid w:val="008B432B"/>
    <w:rsid w:val="008B593A"/>
    <w:rsid w:val="008B6A2C"/>
    <w:rsid w:val="008C1E5C"/>
    <w:rsid w:val="008C3246"/>
    <w:rsid w:val="008C3FBB"/>
    <w:rsid w:val="008C4546"/>
    <w:rsid w:val="008C4889"/>
    <w:rsid w:val="008C5001"/>
    <w:rsid w:val="008C7DE3"/>
    <w:rsid w:val="008D0C3E"/>
    <w:rsid w:val="008D11CB"/>
    <w:rsid w:val="008D1807"/>
    <w:rsid w:val="008D3452"/>
    <w:rsid w:val="008D3C62"/>
    <w:rsid w:val="008D5E61"/>
    <w:rsid w:val="008D6080"/>
    <w:rsid w:val="008D6DA7"/>
    <w:rsid w:val="008D7291"/>
    <w:rsid w:val="008D78A1"/>
    <w:rsid w:val="008D7F49"/>
    <w:rsid w:val="008D7F98"/>
    <w:rsid w:val="008E1BEB"/>
    <w:rsid w:val="008E389D"/>
    <w:rsid w:val="008E496A"/>
    <w:rsid w:val="008E4BF0"/>
    <w:rsid w:val="008E4F28"/>
    <w:rsid w:val="008E5370"/>
    <w:rsid w:val="008E5AD3"/>
    <w:rsid w:val="008E6E27"/>
    <w:rsid w:val="008F189E"/>
    <w:rsid w:val="008F2AB8"/>
    <w:rsid w:val="008F2DA0"/>
    <w:rsid w:val="008F355B"/>
    <w:rsid w:val="008F3DEC"/>
    <w:rsid w:val="008F5373"/>
    <w:rsid w:val="008F5F66"/>
    <w:rsid w:val="0090117F"/>
    <w:rsid w:val="00901848"/>
    <w:rsid w:val="00902E50"/>
    <w:rsid w:val="00903198"/>
    <w:rsid w:val="009041F0"/>
    <w:rsid w:val="00904346"/>
    <w:rsid w:val="00906F40"/>
    <w:rsid w:val="009070A2"/>
    <w:rsid w:val="00910FD7"/>
    <w:rsid w:val="009110EE"/>
    <w:rsid w:val="00911233"/>
    <w:rsid w:val="009130F6"/>
    <w:rsid w:val="00913819"/>
    <w:rsid w:val="00916743"/>
    <w:rsid w:val="009179FE"/>
    <w:rsid w:val="00917A68"/>
    <w:rsid w:val="00921029"/>
    <w:rsid w:val="00921B71"/>
    <w:rsid w:val="009221D8"/>
    <w:rsid w:val="00922CD7"/>
    <w:rsid w:val="009238B9"/>
    <w:rsid w:val="00923D8C"/>
    <w:rsid w:val="009243AA"/>
    <w:rsid w:val="00926780"/>
    <w:rsid w:val="0092786A"/>
    <w:rsid w:val="009279F1"/>
    <w:rsid w:val="00930396"/>
    <w:rsid w:val="00930799"/>
    <w:rsid w:val="0093128A"/>
    <w:rsid w:val="0093144F"/>
    <w:rsid w:val="00933BF4"/>
    <w:rsid w:val="00934AA3"/>
    <w:rsid w:val="009356EE"/>
    <w:rsid w:val="00935898"/>
    <w:rsid w:val="009358BF"/>
    <w:rsid w:val="00936610"/>
    <w:rsid w:val="0093665A"/>
    <w:rsid w:val="00937021"/>
    <w:rsid w:val="00940AD6"/>
    <w:rsid w:val="0094101F"/>
    <w:rsid w:val="009421CE"/>
    <w:rsid w:val="009441F7"/>
    <w:rsid w:val="0094426D"/>
    <w:rsid w:val="009455AB"/>
    <w:rsid w:val="0094625A"/>
    <w:rsid w:val="00946CA7"/>
    <w:rsid w:val="00946EC2"/>
    <w:rsid w:val="00947D33"/>
    <w:rsid w:val="0095149B"/>
    <w:rsid w:val="009515D8"/>
    <w:rsid w:val="009517D8"/>
    <w:rsid w:val="00953100"/>
    <w:rsid w:val="0095376B"/>
    <w:rsid w:val="00954E6A"/>
    <w:rsid w:val="00956299"/>
    <w:rsid w:val="009572ED"/>
    <w:rsid w:val="00957E83"/>
    <w:rsid w:val="00960805"/>
    <w:rsid w:val="009624D3"/>
    <w:rsid w:val="00963CA5"/>
    <w:rsid w:val="00964813"/>
    <w:rsid w:val="00964CE6"/>
    <w:rsid w:val="00965793"/>
    <w:rsid w:val="00965828"/>
    <w:rsid w:val="00966AE1"/>
    <w:rsid w:val="00966CEB"/>
    <w:rsid w:val="00967A5E"/>
    <w:rsid w:val="00967BCA"/>
    <w:rsid w:val="00970ED2"/>
    <w:rsid w:val="00970FAE"/>
    <w:rsid w:val="0097109C"/>
    <w:rsid w:val="00973CEF"/>
    <w:rsid w:val="009758D5"/>
    <w:rsid w:val="009765AD"/>
    <w:rsid w:val="0097794A"/>
    <w:rsid w:val="00977AFF"/>
    <w:rsid w:val="00980E1D"/>
    <w:rsid w:val="00982A9B"/>
    <w:rsid w:val="00983DFB"/>
    <w:rsid w:val="00985674"/>
    <w:rsid w:val="00985717"/>
    <w:rsid w:val="00985EF3"/>
    <w:rsid w:val="00986400"/>
    <w:rsid w:val="009866BB"/>
    <w:rsid w:val="00987C43"/>
    <w:rsid w:val="00987E26"/>
    <w:rsid w:val="00987F4B"/>
    <w:rsid w:val="00990921"/>
    <w:rsid w:val="00992882"/>
    <w:rsid w:val="00994239"/>
    <w:rsid w:val="00994273"/>
    <w:rsid w:val="00994E34"/>
    <w:rsid w:val="00995244"/>
    <w:rsid w:val="00995ACF"/>
    <w:rsid w:val="0099636C"/>
    <w:rsid w:val="00997456"/>
    <w:rsid w:val="009A1976"/>
    <w:rsid w:val="009A3F48"/>
    <w:rsid w:val="009A4CD9"/>
    <w:rsid w:val="009A52D7"/>
    <w:rsid w:val="009A5C53"/>
    <w:rsid w:val="009A6366"/>
    <w:rsid w:val="009A7548"/>
    <w:rsid w:val="009B00F2"/>
    <w:rsid w:val="009B1E65"/>
    <w:rsid w:val="009B30A5"/>
    <w:rsid w:val="009B30BA"/>
    <w:rsid w:val="009B3179"/>
    <w:rsid w:val="009B3A50"/>
    <w:rsid w:val="009B3AF9"/>
    <w:rsid w:val="009B4A4D"/>
    <w:rsid w:val="009B4E42"/>
    <w:rsid w:val="009B4F24"/>
    <w:rsid w:val="009B513F"/>
    <w:rsid w:val="009B5F91"/>
    <w:rsid w:val="009B6785"/>
    <w:rsid w:val="009B692B"/>
    <w:rsid w:val="009B6B4E"/>
    <w:rsid w:val="009C171A"/>
    <w:rsid w:val="009C195A"/>
    <w:rsid w:val="009C3767"/>
    <w:rsid w:val="009C3DC5"/>
    <w:rsid w:val="009C543D"/>
    <w:rsid w:val="009C760F"/>
    <w:rsid w:val="009D02E6"/>
    <w:rsid w:val="009D1CE3"/>
    <w:rsid w:val="009D3D2D"/>
    <w:rsid w:val="009D4231"/>
    <w:rsid w:val="009D549F"/>
    <w:rsid w:val="009D6018"/>
    <w:rsid w:val="009D6D63"/>
    <w:rsid w:val="009E045D"/>
    <w:rsid w:val="009E1DBC"/>
    <w:rsid w:val="009E1E65"/>
    <w:rsid w:val="009E273F"/>
    <w:rsid w:val="009E3E08"/>
    <w:rsid w:val="009E4038"/>
    <w:rsid w:val="009E438E"/>
    <w:rsid w:val="009E5C09"/>
    <w:rsid w:val="009E6EDD"/>
    <w:rsid w:val="009E745A"/>
    <w:rsid w:val="009F091B"/>
    <w:rsid w:val="009F127B"/>
    <w:rsid w:val="009F6E4C"/>
    <w:rsid w:val="00A00D6D"/>
    <w:rsid w:val="00A01677"/>
    <w:rsid w:val="00A03AE9"/>
    <w:rsid w:val="00A049C0"/>
    <w:rsid w:val="00A05A3D"/>
    <w:rsid w:val="00A061ED"/>
    <w:rsid w:val="00A063EB"/>
    <w:rsid w:val="00A10DB3"/>
    <w:rsid w:val="00A113BA"/>
    <w:rsid w:val="00A11D19"/>
    <w:rsid w:val="00A11D5E"/>
    <w:rsid w:val="00A15579"/>
    <w:rsid w:val="00A156A0"/>
    <w:rsid w:val="00A164C3"/>
    <w:rsid w:val="00A16BC2"/>
    <w:rsid w:val="00A2018F"/>
    <w:rsid w:val="00A21560"/>
    <w:rsid w:val="00A22114"/>
    <w:rsid w:val="00A22A3C"/>
    <w:rsid w:val="00A24C09"/>
    <w:rsid w:val="00A25811"/>
    <w:rsid w:val="00A2596A"/>
    <w:rsid w:val="00A26F67"/>
    <w:rsid w:val="00A3082A"/>
    <w:rsid w:val="00A3126B"/>
    <w:rsid w:val="00A312BE"/>
    <w:rsid w:val="00A34033"/>
    <w:rsid w:val="00A345C0"/>
    <w:rsid w:val="00A3473E"/>
    <w:rsid w:val="00A35E4A"/>
    <w:rsid w:val="00A36980"/>
    <w:rsid w:val="00A37C10"/>
    <w:rsid w:val="00A40E8B"/>
    <w:rsid w:val="00A41210"/>
    <w:rsid w:val="00A43A34"/>
    <w:rsid w:val="00A44A3C"/>
    <w:rsid w:val="00A44C22"/>
    <w:rsid w:val="00A46328"/>
    <w:rsid w:val="00A46C09"/>
    <w:rsid w:val="00A46D7D"/>
    <w:rsid w:val="00A4753C"/>
    <w:rsid w:val="00A5260D"/>
    <w:rsid w:val="00A53803"/>
    <w:rsid w:val="00A53955"/>
    <w:rsid w:val="00A54D7B"/>
    <w:rsid w:val="00A569EB"/>
    <w:rsid w:val="00A56F29"/>
    <w:rsid w:val="00A60A65"/>
    <w:rsid w:val="00A6206C"/>
    <w:rsid w:val="00A6211D"/>
    <w:rsid w:val="00A621AA"/>
    <w:rsid w:val="00A63A90"/>
    <w:rsid w:val="00A65721"/>
    <w:rsid w:val="00A65B29"/>
    <w:rsid w:val="00A669DE"/>
    <w:rsid w:val="00A66D4F"/>
    <w:rsid w:val="00A67041"/>
    <w:rsid w:val="00A67459"/>
    <w:rsid w:val="00A70405"/>
    <w:rsid w:val="00A70972"/>
    <w:rsid w:val="00A70DCE"/>
    <w:rsid w:val="00A71D55"/>
    <w:rsid w:val="00A72B31"/>
    <w:rsid w:val="00A736A2"/>
    <w:rsid w:val="00A740C4"/>
    <w:rsid w:val="00A77432"/>
    <w:rsid w:val="00A80205"/>
    <w:rsid w:val="00A820D3"/>
    <w:rsid w:val="00A82463"/>
    <w:rsid w:val="00A8295B"/>
    <w:rsid w:val="00A834BB"/>
    <w:rsid w:val="00A8446D"/>
    <w:rsid w:val="00A85757"/>
    <w:rsid w:val="00A85ED5"/>
    <w:rsid w:val="00A865B6"/>
    <w:rsid w:val="00A877E3"/>
    <w:rsid w:val="00A87E8E"/>
    <w:rsid w:val="00A90D5B"/>
    <w:rsid w:val="00A9151F"/>
    <w:rsid w:val="00A92AEE"/>
    <w:rsid w:val="00A92F4C"/>
    <w:rsid w:val="00A93033"/>
    <w:rsid w:val="00A931C1"/>
    <w:rsid w:val="00A93688"/>
    <w:rsid w:val="00A940F4"/>
    <w:rsid w:val="00A94207"/>
    <w:rsid w:val="00A951B6"/>
    <w:rsid w:val="00A965E6"/>
    <w:rsid w:val="00A96B0F"/>
    <w:rsid w:val="00A96BA6"/>
    <w:rsid w:val="00AA1121"/>
    <w:rsid w:val="00AA1810"/>
    <w:rsid w:val="00AA2F01"/>
    <w:rsid w:val="00AA40B0"/>
    <w:rsid w:val="00AA67D7"/>
    <w:rsid w:val="00AA70FB"/>
    <w:rsid w:val="00AA7AAC"/>
    <w:rsid w:val="00AA7C56"/>
    <w:rsid w:val="00AB080B"/>
    <w:rsid w:val="00AB0A67"/>
    <w:rsid w:val="00AB0AD6"/>
    <w:rsid w:val="00AB3389"/>
    <w:rsid w:val="00AB4EA1"/>
    <w:rsid w:val="00AB57CD"/>
    <w:rsid w:val="00AC0F0A"/>
    <w:rsid w:val="00AC1BCD"/>
    <w:rsid w:val="00AC3D3D"/>
    <w:rsid w:val="00AC477C"/>
    <w:rsid w:val="00AC47C3"/>
    <w:rsid w:val="00AC4C43"/>
    <w:rsid w:val="00AC61BB"/>
    <w:rsid w:val="00AC69CE"/>
    <w:rsid w:val="00AC7378"/>
    <w:rsid w:val="00AD04E0"/>
    <w:rsid w:val="00AD057B"/>
    <w:rsid w:val="00AD0B48"/>
    <w:rsid w:val="00AD1701"/>
    <w:rsid w:val="00AD183B"/>
    <w:rsid w:val="00AD219D"/>
    <w:rsid w:val="00AD2DB0"/>
    <w:rsid w:val="00AD48F8"/>
    <w:rsid w:val="00AD4D9D"/>
    <w:rsid w:val="00AD4F4A"/>
    <w:rsid w:val="00AD5A12"/>
    <w:rsid w:val="00AD7D04"/>
    <w:rsid w:val="00AE3917"/>
    <w:rsid w:val="00AE67E5"/>
    <w:rsid w:val="00AF0A02"/>
    <w:rsid w:val="00AF1ECC"/>
    <w:rsid w:val="00AF21FE"/>
    <w:rsid w:val="00AF2397"/>
    <w:rsid w:val="00AF2A83"/>
    <w:rsid w:val="00AF52BD"/>
    <w:rsid w:val="00AF56CD"/>
    <w:rsid w:val="00AF6014"/>
    <w:rsid w:val="00AF6A68"/>
    <w:rsid w:val="00B002A7"/>
    <w:rsid w:val="00B00493"/>
    <w:rsid w:val="00B02AF4"/>
    <w:rsid w:val="00B032C1"/>
    <w:rsid w:val="00B03B5E"/>
    <w:rsid w:val="00B043A8"/>
    <w:rsid w:val="00B045AA"/>
    <w:rsid w:val="00B057EB"/>
    <w:rsid w:val="00B06618"/>
    <w:rsid w:val="00B07C1E"/>
    <w:rsid w:val="00B07E0D"/>
    <w:rsid w:val="00B102C6"/>
    <w:rsid w:val="00B1092E"/>
    <w:rsid w:val="00B12CBD"/>
    <w:rsid w:val="00B13EAB"/>
    <w:rsid w:val="00B148F4"/>
    <w:rsid w:val="00B14A44"/>
    <w:rsid w:val="00B15177"/>
    <w:rsid w:val="00B16BAC"/>
    <w:rsid w:val="00B1738F"/>
    <w:rsid w:val="00B175B3"/>
    <w:rsid w:val="00B20486"/>
    <w:rsid w:val="00B20CD7"/>
    <w:rsid w:val="00B21FB1"/>
    <w:rsid w:val="00B22C6C"/>
    <w:rsid w:val="00B23546"/>
    <w:rsid w:val="00B23B8A"/>
    <w:rsid w:val="00B258DE"/>
    <w:rsid w:val="00B27146"/>
    <w:rsid w:val="00B276E9"/>
    <w:rsid w:val="00B27E28"/>
    <w:rsid w:val="00B306B4"/>
    <w:rsid w:val="00B30AB1"/>
    <w:rsid w:val="00B3218C"/>
    <w:rsid w:val="00B3302C"/>
    <w:rsid w:val="00B33FAA"/>
    <w:rsid w:val="00B3431C"/>
    <w:rsid w:val="00B345BE"/>
    <w:rsid w:val="00B3497B"/>
    <w:rsid w:val="00B3499E"/>
    <w:rsid w:val="00B3618E"/>
    <w:rsid w:val="00B36BE0"/>
    <w:rsid w:val="00B36F4E"/>
    <w:rsid w:val="00B40220"/>
    <w:rsid w:val="00B40EDF"/>
    <w:rsid w:val="00B44113"/>
    <w:rsid w:val="00B449DA"/>
    <w:rsid w:val="00B44AC1"/>
    <w:rsid w:val="00B450CA"/>
    <w:rsid w:val="00B46632"/>
    <w:rsid w:val="00B46AF6"/>
    <w:rsid w:val="00B50A4D"/>
    <w:rsid w:val="00B50E6F"/>
    <w:rsid w:val="00B5172E"/>
    <w:rsid w:val="00B524ED"/>
    <w:rsid w:val="00B540C2"/>
    <w:rsid w:val="00B54284"/>
    <w:rsid w:val="00B55771"/>
    <w:rsid w:val="00B61A05"/>
    <w:rsid w:val="00B6287E"/>
    <w:rsid w:val="00B6327E"/>
    <w:rsid w:val="00B63376"/>
    <w:rsid w:val="00B64B8D"/>
    <w:rsid w:val="00B65FF7"/>
    <w:rsid w:val="00B6680D"/>
    <w:rsid w:val="00B66A9F"/>
    <w:rsid w:val="00B66F46"/>
    <w:rsid w:val="00B67450"/>
    <w:rsid w:val="00B73960"/>
    <w:rsid w:val="00B75CEB"/>
    <w:rsid w:val="00B76284"/>
    <w:rsid w:val="00B76995"/>
    <w:rsid w:val="00B77037"/>
    <w:rsid w:val="00B8026F"/>
    <w:rsid w:val="00B804EB"/>
    <w:rsid w:val="00B807CB"/>
    <w:rsid w:val="00B82FC3"/>
    <w:rsid w:val="00B837E0"/>
    <w:rsid w:val="00B83C6F"/>
    <w:rsid w:val="00B83ED3"/>
    <w:rsid w:val="00B85034"/>
    <w:rsid w:val="00B85909"/>
    <w:rsid w:val="00B86522"/>
    <w:rsid w:val="00B872BB"/>
    <w:rsid w:val="00B91FEA"/>
    <w:rsid w:val="00B93886"/>
    <w:rsid w:val="00B941D5"/>
    <w:rsid w:val="00B94849"/>
    <w:rsid w:val="00B94DA1"/>
    <w:rsid w:val="00B9504E"/>
    <w:rsid w:val="00B95403"/>
    <w:rsid w:val="00B97B54"/>
    <w:rsid w:val="00BA0A5B"/>
    <w:rsid w:val="00BA14F0"/>
    <w:rsid w:val="00BA2085"/>
    <w:rsid w:val="00BA20F7"/>
    <w:rsid w:val="00BA2132"/>
    <w:rsid w:val="00BA3084"/>
    <w:rsid w:val="00BA4377"/>
    <w:rsid w:val="00BA6D9A"/>
    <w:rsid w:val="00BA7099"/>
    <w:rsid w:val="00BA7186"/>
    <w:rsid w:val="00BA7B36"/>
    <w:rsid w:val="00BB031F"/>
    <w:rsid w:val="00BB226B"/>
    <w:rsid w:val="00BB277E"/>
    <w:rsid w:val="00BB361C"/>
    <w:rsid w:val="00BB5D92"/>
    <w:rsid w:val="00BB604B"/>
    <w:rsid w:val="00BB695D"/>
    <w:rsid w:val="00BB7EB3"/>
    <w:rsid w:val="00BC0D2D"/>
    <w:rsid w:val="00BC1CBC"/>
    <w:rsid w:val="00BC1D24"/>
    <w:rsid w:val="00BC1E91"/>
    <w:rsid w:val="00BC3055"/>
    <w:rsid w:val="00BC38A3"/>
    <w:rsid w:val="00BC39B5"/>
    <w:rsid w:val="00BC3ABC"/>
    <w:rsid w:val="00BC3BFA"/>
    <w:rsid w:val="00BC41D4"/>
    <w:rsid w:val="00BC45AE"/>
    <w:rsid w:val="00BC53B6"/>
    <w:rsid w:val="00BC56CE"/>
    <w:rsid w:val="00BC7531"/>
    <w:rsid w:val="00BD1884"/>
    <w:rsid w:val="00BD18EA"/>
    <w:rsid w:val="00BD2835"/>
    <w:rsid w:val="00BD2D6E"/>
    <w:rsid w:val="00BD35F3"/>
    <w:rsid w:val="00BD3EDA"/>
    <w:rsid w:val="00BD4295"/>
    <w:rsid w:val="00BD6585"/>
    <w:rsid w:val="00BD7CC5"/>
    <w:rsid w:val="00BE2ED2"/>
    <w:rsid w:val="00BE3B0C"/>
    <w:rsid w:val="00BE446C"/>
    <w:rsid w:val="00BE46A3"/>
    <w:rsid w:val="00BE4B1F"/>
    <w:rsid w:val="00BE54B4"/>
    <w:rsid w:val="00BE644E"/>
    <w:rsid w:val="00BE76A8"/>
    <w:rsid w:val="00BE76B7"/>
    <w:rsid w:val="00BE7D02"/>
    <w:rsid w:val="00BE7F75"/>
    <w:rsid w:val="00BF0E4B"/>
    <w:rsid w:val="00BF0EDB"/>
    <w:rsid w:val="00BF1CED"/>
    <w:rsid w:val="00BF241B"/>
    <w:rsid w:val="00BF5A25"/>
    <w:rsid w:val="00BF663E"/>
    <w:rsid w:val="00BF790E"/>
    <w:rsid w:val="00BF7B02"/>
    <w:rsid w:val="00C01DB7"/>
    <w:rsid w:val="00C03B05"/>
    <w:rsid w:val="00C03E8C"/>
    <w:rsid w:val="00C04755"/>
    <w:rsid w:val="00C059F9"/>
    <w:rsid w:val="00C05F79"/>
    <w:rsid w:val="00C0630E"/>
    <w:rsid w:val="00C104AF"/>
    <w:rsid w:val="00C1117D"/>
    <w:rsid w:val="00C127A5"/>
    <w:rsid w:val="00C12B1C"/>
    <w:rsid w:val="00C12B30"/>
    <w:rsid w:val="00C136FA"/>
    <w:rsid w:val="00C13DC4"/>
    <w:rsid w:val="00C13F32"/>
    <w:rsid w:val="00C1416A"/>
    <w:rsid w:val="00C14174"/>
    <w:rsid w:val="00C15B0E"/>
    <w:rsid w:val="00C16E82"/>
    <w:rsid w:val="00C17522"/>
    <w:rsid w:val="00C20BA5"/>
    <w:rsid w:val="00C21C4B"/>
    <w:rsid w:val="00C227B9"/>
    <w:rsid w:val="00C22B5E"/>
    <w:rsid w:val="00C23169"/>
    <w:rsid w:val="00C2321A"/>
    <w:rsid w:val="00C23933"/>
    <w:rsid w:val="00C24BE3"/>
    <w:rsid w:val="00C27E62"/>
    <w:rsid w:val="00C3047B"/>
    <w:rsid w:val="00C305D5"/>
    <w:rsid w:val="00C332ED"/>
    <w:rsid w:val="00C34052"/>
    <w:rsid w:val="00C35E49"/>
    <w:rsid w:val="00C36CC1"/>
    <w:rsid w:val="00C375D5"/>
    <w:rsid w:val="00C37944"/>
    <w:rsid w:val="00C40309"/>
    <w:rsid w:val="00C40E8F"/>
    <w:rsid w:val="00C412C4"/>
    <w:rsid w:val="00C42ED4"/>
    <w:rsid w:val="00C46128"/>
    <w:rsid w:val="00C47C13"/>
    <w:rsid w:val="00C50CE6"/>
    <w:rsid w:val="00C50DEA"/>
    <w:rsid w:val="00C51AD4"/>
    <w:rsid w:val="00C51DB9"/>
    <w:rsid w:val="00C52926"/>
    <w:rsid w:val="00C53461"/>
    <w:rsid w:val="00C53717"/>
    <w:rsid w:val="00C53C1F"/>
    <w:rsid w:val="00C543AA"/>
    <w:rsid w:val="00C5548B"/>
    <w:rsid w:val="00C55544"/>
    <w:rsid w:val="00C55A12"/>
    <w:rsid w:val="00C55CDF"/>
    <w:rsid w:val="00C56CDC"/>
    <w:rsid w:val="00C56EA6"/>
    <w:rsid w:val="00C570F2"/>
    <w:rsid w:val="00C575B8"/>
    <w:rsid w:val="00C6047E"/>
    <w:rsid w:val="00C61B03"/>
    <w:rsid w:val="00C621AA"/>
    <w:rsid w:val="00C62368"/>
    <w:rsid w:val="00C63EAA"/>
    <w:rsid w:val="00C64626"/>
    <w:rsid w:val="00C66894"/>
    <w:rsid w:val="00C6697D"/>
    <w:rsid w:val="00C675EF"/>
    <w:rsid w:val="00C67C3E"/>
    <w:rsid w:val="00C67F4C"/>
    <w:rsid w:val="00C704D9"/>
    <w:rsid w:val="00C704EB"/>
    <w:rsid w:val="00C7180D"/>
    <w:rsid w:val="00C718F5"/>
    <w:rsid w:val="00C720FD"/>
    <w:rsid w:val="00C7213D"/>
    <w:rsid w:val="00C74375"/>
    <w:rsid w:val="00C743BA"/>
    <w:rsid w:val="00C76B47"/>
    <w:rsid w:val="00C8005E"/>
    <w:rsid w:val="00C81E54"/>
    <w:rsid w:val="00C821B5"/>
    <w:rsid w:val="00C82F27"/>
    <w:rsid w:val="00C833D6"/>
    <w:rsid w:val="00C86193"/>
    <w:rsid w:val="00C90521"/>
    <w:rsid w:val="00C905AD"/>
    <w:rsid w:val="00C90683"/>
    <w:rsid w:val="00C91B06"/>
    <w:rsid w:val="00C91C2D"/>
    <w:rsid w:val="00C93749"/>
    <w:rsid w:val="00C94FFA"/>
    <w:rsid w:val="00C95413"/>
    <w:rsid w:val="00C96E4A"/>
    <w:rsid w:val="00C96FAF"/>
    <w:rsid w:val="00C97D42"/>
    <w:rsid w:val="00CA159A"/>
    <w:rsid w:val="00CA17C1"/>
    <w:rsid w:val="00CA30E7"/>
    <w:rsid w:val="00CA3DBB"/>
    <w:rsid w:val="00CA7A2F"/>
    <w:rsid w:val="00CB2F7F"/>
    <w:rsid w:val="00CB301C"/>
    <w:rsid w:val="00CB58ED"/>
    <w:rsid w:val="00CB78B2"/>
    <w:rsid w:val="00CC0257"/>
    <w:rsid w:val="00CC13C2"/>
    <w:rsid w:val="00CC3DE6"/>
    <w:rsid w:val="00CC3EB3"/>
    <w:rsid w:val="00CC429B"/>
    <w:rsid w:val="00CC77E0"/>
    <w:rsid w:val="00CC793E"/>
    <w:rsid w:val="00CD0860"/>
    <w:rsid w:val="00CD143A"/>
    <w:rsid w:val="00CD1475"/>
    <w:rsid w:val="00CD16D9"/>
    <w:rsid w:val="00CD1802"/>
    <w:rsid w:val="00CD1ECD"/>
    <w:rsid w:val="00CD627C"/>
    <w:rsid w:val="00CE10D1"/>
    <w:rsid w:val="00CE1255"/>
    <w:rsid w:val="00CE1434"/>
    <w:rsid w:val="00CE2983"/>
    <w:rsid w:val="00CE3B14"/>
    <w:rsid w:val="00CE56B7"/>
    <w:rsid w:val="00CE5FD2"/>
    <w:rsid w:val="00CE6CD3"/>
    <w:rsid w:val="00CF0B11"/>
    <w:rsid w:val="00CF0DD4"/>
    <w:rsid w:val="00CF0F8E"/>
    <w:rsid w:val="00CF1A9C"/>
    <w:rsid w:val="00CF2951"/>
    <w:rsid w:val="00CF32F3"/>
    <w:rsid w:val="00CF3EE9"/>
    <w:rsid w:val="00CF5C20"/>
    <w:rsid w:val="00D03053"/>
    <w:rsid w:val="00D03499"/>
    <w:rsid w:val="00D0528D"/>
    <w:rsid w:val="00D10D2B"/>
    <w:rsid w:val="00D10FA6"/>
    <w:rsid w:val="00D1150F"/>
    <w:rsid w:val="00D12201"/>
    <w:rsid w:val="00D1314E"/>
    <w:rsid w:val="00D13196"/>
    <w:rsid w:val="00D13D99"/>
    <w:rsid w:val="00D14A71"/>
    <w:rsid w:val="00D1526F"/>
    <w:rsid w:val="00D1628E"/>
    <w:rsid w:val="00D1663C"/>
    <w:rsid w:val="00D17105"/>
    <w:rsid w:val="00D17EBB"/>
    <w:rsid w:val="00D206E1"/>
    <w:rsid w:val="00D21DCD"/>
    <w:rsid w:val="00D21E41"/>
    <w:rsid w:val="00D23AA9"/>
    <w:rsid w:val="00D25692"/>
    <w:rsid w:val="00D25CC2"/>
    <w:rsid w:val="00D26BBD"/>
    <w:rsid w:val="00D27406"/>
    <w:rsid w:val="00D2775B"/>
    <w:rsid w:val="00D27AF8"/>
    <w:rsid w:val="00D3282C"/>
    <w:rsid w:val="00D33F5E"/>
    <w:rsid w:val="00D35159"/>
    <w:rsid w:val="00D369EB"/>
    <w:rsid w:val="00D37640"/>
    <w:rsid w:val="00D37C25"/>
    <w:rsid w:val="00D4164D"/>
    <w:rsid w:val="00D4208F"/>
    <w:rsid w:val="00D44415"/>
    <w:rsid w:val="00D4455B"/>
    <w:rsid w:val="00D44D9C"/>
    <w:rsid w:val="00D4560D"/>
    <w:rsid w:val="00D45DF8"/>
    <w:rsid w:val="00D4613F"/>
    <w:rsid w:val="00D46311"/>
    <w:rsid w:val="00D4767A"/>
    <w:rsid w:val="00D4791A"/>
    <w:rsid w:val="00D50800"/>
    <w:rsid w:val="00D50805"/>
    <w:rsid w:val="00D51032"/>
    <w:rsid w:val="00D51CC4"/>
    <w:rsid w:val="00D52D5D"/>
    <w:rsid w:val="00D54203"/>
    <w:rsid w:val="00D54BB6"/>
    <w:rsid w:val="00D56670"/>
    <w:rsid w:val="00D6148A"/>
    <w:rsid w:val="00D61621"/>
    <w:rsid w:val="00D63355"/>
    <w:rsid w:val="00D6609A"/>
    <w:rsid w:val="00D6777D"/>
    <w:rsid w:val="00D70025"/>
    <w:rsid w:val="00D717D1"/>
    <w:rsid w:val="00D72C9E"/>
    <w:rsid w:val="00D7449A"/>
    <w:rsid w:val="00D74625"/>
    <w:rsid w:val="00D74A15"/>
    <w:rsid w:val="00D74AF2"/>
    <w:rsid w:val="00D75989"/>
    <w:rsid w:val="00D75B97"/>
    <w:rsid w:val="00D7694A"/>
    <w:rsid w:val="00D77277"/>
    <w:rsid w:val="00D8020C"/>
    <w:rsid w:val="00D80C3E"/>
    <w:rsid w:val="00D819A9"/>
    <w:rsid w:val="00D8219F"/>
    <w:rsid w:val="00D82466"/>
    <w:rsid w:val="00D86F65"/>
    <w:rsid w:val="00D901B3"/>
    <w:rsid w:val="00D90691"/>
    <w:rsid w:val="00D90A7C"/>
    <w:rsid w:val="00D90DAC"/>
    <w:rsid w:val="00D9343D"/>
    <w:rsid w:val="00D93AA8"/>
    <w:rsid w:val="00D93CA8"/>
    <w:rsid w:val="00D95522"/>
    <w:rsid w:val="00D957F1"/>
    <w:rsid w:val="00D95DE8"/>
    <w:rsid w:val="00D96711"/>
    <w:rsid w:val="00D975FB"/>
    <w:rsid w:val="00DA1390"/>
    <w:rsid w:val="00DA18F1"/>
    <w:rsid w:val="00DA2019"/>
    <w:rsid w:val="00DA4331"/>
    <w:rsid w:val="00DA4939"/>
    <w:rsid w:val="00DA52FE"/>
    <w:rsid w:val="00DA5E03"/>
    <w:rsid w:val="00DA635C"/>
    <w:rsid w:val="00DA7BC0"/>
    <w:rsid w:val="00DA7F23"/>
    <w:rsid w:val="00DB0376"/>
    <w:rsid w:val="00DB0A44"/>
    <w:rsid w:val="00DB2AD0"/>
    <w:rsid w:val="00DB314C"/>
    <w:rsid w:val="00DB3670"/>
    <w:rsid w:val="00DB46B8"/>
    <w:rsid w:val="00DB4DF6"/>
    <w:rsid w:val="00DB4E09"/>
    <w:rsid w:val="00DB53F9"/>
    <w:rsid w:val="00DB6397"/>
    <w:rsid w:val="00DB6790"/>
    <w:rsid w:val="00DB6C83"/>
    <w:rsid w:val="00DB76E1"/>
    <w:rsid w:val="00DC42DB"/>
    <w:rsid w:val="00DC74DA"/>
    <w:rsid w:val="00DC7B4B"/>
    <w:rsid w:val="00DD00F6"/>
    <w:rsid w:val="00DD0922"/>
    <w:rsid w:val="00DD1F50"/>
    <w:rsid w:val="00DD266F"/>
    <w:rsid w:val="00DD3576"/>
    <w:rsid w:val="00DD3AD5"/>
    <w:rsid w:val="00DD3DC5"/>
    <w:rsid w:val="00DD42B6"/>
    <w:rsid w:val="00DD6F90"/>
    <w:rsid w:val="00DD75B5"/>
    <w:rsid w:val="00DE06B4"/>
    <w:rsid w:val="00DE1553"/>
    <w:rsid w:val="00DE2629"/>
    <w:rsid w:val="00DE267D"/>
    <w:rsid w:val="00DE3343"/>
    <w:rsid w:val="00DE4947"/>
    <w:rsid w:val="00DE6137"/>
    <w:rsid w:val="00DE685B"/>
    <w:rsid w:val="00DE6AFC"/>
    <w:rsid w:val="00DE7453"/>
    <w:rsid w:val="00DE7532"/>
    <w:rsid w:val="00DF2465"/>
    <w:rsid w:val="00DF2692"/>
    <w:rsid w:val="00DF2AA1"/>
    <w:rsid w:val="00DF31F0"/>
    <w:rsid w:val="00DF5041"/>
    <w:rsid w:val="00DF74E8"/>
    <w:rsid w:val="00DF7BF1"/>
    <w:rsid w:val="00E016CA"/>
    <w:rsid w:val="00E01DF2"/>
    <w:rsid w:val="00E0229B"/>
    <w:rsid w:val="00E03556"/>
    <w:rsid w:val="00E03EE6"/>
    <w:rsid w:val="00E0412B"/>
    <w:rsid w:val="00E04E01"/>
    <w:rsid w:val="00E06513"/>
    <w:rsid w:val="00E06951"/>
    <w:rsid w:val="00E073A8"/>
    <w:rsid w:val="00E11245"/>
    <w:rsid w:val="00E11D60"/>
    <w:rsid w:val="00E12424"/>
    <w:rsid w:val="00E131CB"/>
    <w:rsid w:val="00E150A7"/>
    <w:rsid w:val="00E1720F"/>
    <w:rsid w:val="00E179E1"/>
    <w:rsid w:val="00E17E61"/>
    <w:rsid w:val="00E20AEA"/>
    <w:rsid w:val="00E21509"/>
    <w:rsid w:val="00E218EC"/>
    <w:rsid w:val="00E2232B"/>
    <w:rsid w:val="00E2234F"/>
    <w:rsid w:val="00E24EE1"/>
    <w:rsid w:val="00E25674"/>
    <w:rsid w:val="00E26D57"/>
    <w:rsid w:val="00E30CCF"/>
    <w:rsid w:val="00E31A3B"/>
    <w:rsid w:val="00E31C6A"/>
    <w:rsid w:val="00E33022"/>
    <w:rsid w:val="00E3367A"/>
    <w:rsid w:val="00E3478E"/>
    <w:rsid w:val="00E3637A"/>
    <w:rsid w:val="00E36C8A"/>
    <w:rsid w:val="00E37180"/>
    <w:rsid w:val="00E373F0"/>
    <w:rsid w:val="00E4042A"/>
    <w:rsid w:val="00E41012"/>
    <w:rsid w:val="00E41126"/>
    <w:rsid w:val="00E414E4"/>
    <w:rsid w:val="00E44C81"/>
    <w:rsid w:val="00E4544A"/>
    <w:rsid w:val="00E459E3"/>
    <w:rsid w:val="00E46483"/>
    <w:rsid w:val="00E47115"/>
    <w:rsid w:val="00E471C7"/>
    <w:rsid w:val="00E47EB0"/>
    <w:rsid w:val="00E51209"/>
    <w:rsid w:val="00E51585"/>
    <w:rsid w:val="00E515CA"/>
    <w:rsid w:val="00E51742"/>
    <w:rsid w:val="00E5237F"/>
    <w:rsid w:val="00E52B2D"/>
    <w:rsid w:val="00E52C24"/>
    <w:rsid w:val="00E52F3C"/>
    <w:rsid w:val="00E53412"/>
    <w:rsid w:val="00E539F5"/>
    <w:rsid w:val="00E53FC7"/>
    <w:rsid w:val="00E54104"/>
    <w:rsid w:val="00E54BAA"/>
    <w:rsid w:val="00E55D91"/>
    <w:rsid w:val="00E56A45"/>
    <w:rsid w:val="00E57272"/>
    <w:rsid w:val="00E578F6"/>
    <w:rsid w:val="00E60AFA"/>
    <w:rsid w:val="00E62E18"/>
    <w:rsid w:val="00E63747"/>
    <w:rsid w:val="00E63BDC"/>
    <w:rsid w:val="00E63CE9"/>
    <w:rsid w:val="00E63D8E"/>
    <w:rsid w:val="00E64203"/>
    <w:rsid w:val="00E654AC"/>
    <w:rsid w:val="00E6591C"/>
    <w:rsid w:val="00E66A55"/>
    <w:rsid w:val="00E7400F"/>
    <w:rsid w:val="00E74580"/>
    <w:rsid w:val="00E74E50"/>
    <w:rsid w:val="00E754AF"/>
    <w:rsid w:val="00E75BD9"/>
    <w:rsid w:val="00E75CF6"/>
    <w:rsid w:val="00E77B4A"/>
    <w:rsid w:val="00E77C46"/>
    <w:rsid w:val="00E8005C"/>
    <w:rsid w:val="00E80B72"/>
    <w:rsid w:val="00E822A4"/>
    <w:rsid w:val="00E8279C"/>
    <w:rsid w:val="00E82CD9"/>
    <w:rsid w:val="00E84BEB"/>
    <w:rsid w:val="00E84E67"/>
    <w:rsid w:val="00E84E6A"/>
    <w:rsid w:val="00E85C6D"/>
    <w:rsid w:val="00E85DDA"/>
    <w:rsid w:val="00E873F9"/>
    <w:rsid w:val="00E91ECC"/>
    <w:rsid w:val="00E9236B"/>
    <w:rsid w:val="00E92645"/>
    <w:rsid w:val="00E94A82"/>
    <w:rsid w:val="00E94F3B"/>
    <w:rsid w:val="00EA0016"/>
    <w:rsid w:val="00EA2766"/>
    <w:rsid w:val="00EA2A01"/>
    <w:rsid w:val="00EA32B0"/>
    <w:rsid w:val="00EA5C7A"/>
    <w:rsid w:val="00EA7C12"/>
    <w:rsid w:val="00EB058F"/>
    <w:rsid w:val="00EB0A67"/>
    <w:rsid w:val="00EB0F03"/>
    <w:rsid w:val="00EB155B"/>
    <w:rsid w:val="00EB48FC"/>
    <w:rsid w:val="00EB4ADE"/>
    <w:rsid w:val="00EB67D6"/>
    <w:rsid w:val="00EC1FDE"/>
    <w:rsid w:val="00EC4CF2"/>
    <w:rsid w:val="00EC5C3F"/>
    <w:rsid w:val="00EC60D9"/>
    <w:rsid w:val="00EC624D"/>
    <w:rsid w:val="00EC6B22"/>
    <w:rsid w:val="00EC7F8E"/>
    <w:rsid w:val="00ED2AB6"/>
    <w:rsid w:val="00ED31C1"/>
    <w:rsid w:val="00ED43D0"/>
    <w:rsid w:val="00ED6118"/>
    <w:rsid w:val="00ED78F8"/>
    <w:rsid w:val="00EE02C3"/>
    <w:rsid w:val="00EE09AE"/>
    <w:rsid w:val="00EE0BFC"/>
    <w:rsid w:val="00EE18B0"/>
    <w:rsid w:val="00EE2080"/>
    <w:rsid w:val="00EE2894"/>
    <w:rsid w:val="00EE2FB6"/>
    <w:rsid w:val="00EE3E9E"/>
    <w:rsid w:val="00EE4363"/>
    <w:rsid w:val="00EE6012"/>
    <w:rsid w:val="00EE6039"/>
    <w:rsid w:val="00EE7898"/>
    <w:rsid w:val="00EE7D36"/>
    <w:rsid w:val="00EE7FCB"/>
    <w:rsid w:val="00EF2CD3"/>
    <w:rsid w:val="00EF2FDF"/>
    <w:rsid w:val="00EF3E4A"/>
    <w:rsid w:val="00EF6B4C"/>
    <w:rsid w:val="00EF76DB"/>
    <w:rsid w:val="00EF7B75"/>
    <w:rsid w:val="00EF7DBD"/>
    <w:rsid w:val="00F010E2"/>
    <w:rsid w:val="00F01859"/>
    <w:rsid w:val="00F0239C"/>
    <w:rsid w:val="00F04239"/>
    <w:rsid w:val="00F043B6"/>
    <w:rsid w:val="00F044AA"/>
    <w:rsid w:val="00F06B76"/>
    <w:rsid w:val="00F07552"/>
    <w:rsid w:val="00F100A6"/>
    <w:rsid w:val="00F11356"/>
    <w:rsid w:val="00F11AFF"/>
    <w:rsid w:val="00F12F53"/>
    <w:rsid w:val="00F13B88"/>
    <w:rsid w:val="00F1538D"/>
    <w:rsid w:val="00F154B2"/>
    <w:rsid w:val="00F159F2"/>
    <w:rsid w:val="00F16670"/>
    <w:rsid w:val="00F168AF"/>
    <w:rsid w:val="00F17698"/>
    <w:rsid w:val="00F177D0"/>
    <w:rsid w:val="00F2068A"/>
    <w:rsid w:val="00F207FC"/>
    <w:rsid w:val="00F2083B"/>
    <w:rsid w:val="00F20E5D"/>
    <w:rsid w:val="00F21BF6"/>
    <w:rsid w:val="00F24139"/>
    <w:rsid w:val="00F241BF"/>
    <w:rsid w:val="00F24977"/>
    <w:rsid w:val="00F25BBD"/>
    <w:rsid w:val="00F25DC5"/>
    <w:rsid w:val="00F25F3C"/>
    <w:rsid w:val="00F261A2"/>
    <w:rsid w:val="00F27721"/>
    <w:rsid w:val="00F27F3C"/>
    <w:rsid w:val="00F31A9F"/>
    <w:rsid w:val="00F31FCF"/>
    <w:rsid w:val="00F35018"/>
    <w:rsid w:val="00F358CF"/>
    <w:rsid w:val="00F403C1"/>
    <w:rsid w:val="00F40705"/>
    <w:rsid w:val="00F40E64"/>
    <w:rsid w:val="00F4168A"/>
    <w:rsid w:val="00F418B4"/>
    <w:rsid w:val="00F4280F"/>
    <w:rsid w:val="00F42BD5"/>
    <w:rsid w:val="00F43051"/>
    <w:rsid w:val="00F4314E"/>
    <w:rsid w:val="00F43BBB"/>
    <w:rsid w:val="00F43EC6"/>
    <w:rsid w:val="00F44AB5"/>
    <w:rsid w:val="00F45A5C"/>
    <w:rsid w:val="00F46F9E"/>
    <w:rsid w:val="00F503EE"/>
    <w:rsid w:val="00F50EA3"/>
    <w:rsid w:val="00F537AB"/>
    <w:rsid w:val="00F5517A"/>
    <w:rsid w:val="00F55832"/>
    <w:rsid w:val="00F55BF0"/>
    <w:rsid w:val="00F6004E"/>
    <w:rsid w:val="00F60D42"/>
    <w:rsid w:val="00F61BDF"/>
    <w:rsid w:val="00F61E60"/>
    <w:rsid w:val="00F63634"/>
    <w:rsid w:val="00F65BFF"/>
    <w:rsid w:val="00F67B65"/>
    <w:rsid w:val="00F71B2A"/>
    <w:rsid w:val="00F71F53"/>
    <w:rsid w:val="00F728FA"/>
    <w:rsid w:val="00F7385A"/>
    <w:rsid w:val="00F74B7A"/>
    <w:rsid w:val="00F74D38"/>
    <w:rsid w:val="00F75325"/>
    <w:rsid w:val="00F75672"/>
    <w:rsid w:val="00F7676A"/>
    <w:rsid w:val="00F77599"/>
    <w:rsid w:val="00F7785B"/>
    <w:rsid w:val="00F82335"/>
    <w:rsid w:val="00F84497"/>
    <w:rsid w:val="00F85D3E"/>
    <w:rsid w:val="00F87B5F"/>
    <w:rsid w:val="00F87EE6"/>
    <w:rsid w:val="00F90825"/>
    <w:rsid w:val="00F9106A"/>
    <w:rsid w:val="00F923F4"/>
    <w:rsid w:val="00F92B80"/>
    <w:rsid w:val="00F945C9"/>
    <w:rsid w:val="00F973A4"/>
    <w:rsid w:val="00F97798"/>
    <w:rsid w:val="00FA03FE"/>
    <w:rsid w:val="00FA1AB1"/>
    <w:rsid w:val="00FA1DE7"/>
    <w:rsid w:val="00FA2C74"/>
    <w:rsid w:val="00FA307D"/>
    <w:rsid w:val="00FA47EE"/>
    <w:rsid w:val="00FA52E7"/>
    <w:rsid w:val="00FA55BE"/>
    <w:rsid w:val="00FA6798"/>
    <w:rsid w:val="00FA6EC1"/>
    <w:rsid w:val="00FA747A"/>
    <w:rsid w:val="00FA7FE5"/>
    <w:rsid w:val="00FB04E5"/>
    <w:rsid w:val="00FB0B8A"/>
    <w:rsid w:val="00FB1892"/>
    <w:rsid w:val="00FB1C01"/>
    <w:rsid w:val="00FB2030"/>
    <w:rsid w:val="00FB34BB"/>
    <w:rsid w:val="00FB3B5C"/>
    <w:rsid w:val="00FB3FB7"/>
    <w:rsid w:val="00FB48D8"/>
    <w:rsid w:val="00FB60A6"/>
    <w:rsid w:val="00FB7D2A"/>
    <w:rsid w:val="00FC2D4F"/>
    <w:rsid w:val="00FC6719"/>
    <w:rsid w:val="00FC6747"/>
    <w:rsid w:val="00FC681F"/>
    <w:rsid w:val="00FD15F7"/>
    <w:rsid w:val="00FD17F4"/>
    <w:rsid w:val="00FD18B5"/>
    <w:rsid w:val="00FD18C8"/>
    <w:rsid w:val="00FD2707"/>
    <w:rsid w:val="00FD28CC"/>
    <w:rsid w:val="00FD28EB"/>
    <w:rsid w:val="00FD363B"/>
    <w:rsid w:val="00FD61DF"/>
    <w:rsid w:val="00FD6CFF"/>
    <w:rsid w:val="00FD6D04"/>
    <w:rsid w:val="00FD7099"/>
    <w:rsid w:val="00FD79EA"/>
    <w:rsid w:val="00FD7BD2"/>
    <w:rsid w:val="00FD7FFB"/>
    <w:rsid w:val="00FE0DF5"/>
    <w:rsid w:val="00FE1963"/>
    <w:rsid w:val="00FE1A2B"/>
    <w:rsid w:val="00FE1A59"/>
    <w:rsid w:val="00FE49C3"/>
    <w:rsid w:val="00FE68A7"/>
    <w:rsid w:val="00FE6965"/>
    <w:rsid w:val="00FE7DA5"/>
    <w:rsid w:val="00FE7F62"/>
    <w:rsid w:val="00FF37D3"/>
    <w:rsid w:val="00FF49FA"/>
    <w:rsid w:val="00FF6E8C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86CFD"/>
  <w15:docId w15:val="{D37A95A5-3F54-470A-A7FE-540C5DB9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C70"/>
    <w:pPr>
      <w:spacing w:after="120" w:line="360" w:lineRule="auto"/>
    </w:pPr>
    <w:rPr>
      <w:rFonts w:cs="Arial"/>
      <w:color w:val="000000"/>
      <w:sz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DD1F50"/>
    <w:pPr>
      <w:numPr>
        <w:numId w:val="10"/>
      </w:numPr>
      <w:tabs>
        <w:tab w:val="left" w:pos="567"/>
      </w:tabs>
      <w:autoSpaceDE w:val="0"/>
      <w:autoSpaceDN w:val="0"/>
      <w:adjustRightInd w:val="0"/>
      <w:spacing w:before="240" w:after="240" w:line="276" w:lineRule="auto"/>
      <w:ind w:left="0" w:right="-23" w:firstLine="0"/>
      <w:outlineLvl w:val="0"/>
    </w:pPr>
    <w:rPr>
      <w:rFonts w:cs="Times New Roman"/>
      <w:b/>
      <w:color w:val="AA0200"/>
      <w:sz w:val="28"/>
    </w:rPr>
  </w:style>
  <w:style w:type="paragraph" w:styleId="Ttulo2">
    <w:name w:val="heading 2"/>
    <w:basedOn w:val="Ttulo1"/>
    <w:next w:val="Normal"/>
    <w:link w:val="Ttulo2Char"/>
    <w:qFormat/>
    <w:rsid w:val="002071B2"/>
    <w:pPr>
      <w:numPr>
        <w:ilvl w:val="1"/>
      </w:numPr>
      <w:spacing w:after="120"/>
      <w:ind w:left="567" w:hanging="567"/>
      <w:outlineLvl w:val="1"/>
    </w:pPr>
    <w:rPr>
      <w:bCs/>
      <w:color w:val="808080"/>
      <w:sz w:val="24"/>
    </w:rPr>
  </w:style>
  <w:style w:type="paragraph" w:styleId="Ttulo3">
    <w:name w:val="heading 3"/>
    <w:basedOn w:val="Normal"/>
    <w:next w:val="Normal"/>
    <w:link w:val="Ttulo3Char"/>
    <w:qFormat/>
    <w:rsid w:val="002071B2"/>
    <w:pPr>
      <w:spacing w:before="240" w:after="60"/>
      <w:outlineLvl w:val="2"/>
    </w:pPr>
    <w:rPr>
      <w:rFonts w:cs="Times New Roman"/>
      <w:b/>
      <w:color w:val="595959"/>
    </w:rPr>
  </w:style>
  <w:style w:type="paragraph" w:styleId="Ttulo4">
    <w:name w:val="heading 4"/>
    <w:basedOn w:val="Normal"/>
    <w:next w:val="Normal"/>
    <w:link w:val="Ttulo4Char"/>
    <w:qFormat/>
    <w:rsid w:val="002071B2"/>
    <w:pPr>
      <w:keepNext/>
      <w:keepLines/>
      <w:spacing w:before="120" w:after="60"/>
      <w:outlineLvl w:val="3"/>
    </w:pPr>
    <w:rPr>
      <w:rFonts w:cs="Times New Roman"/>
      <w:b/>
      <w:bCs/>
      <w:i/>
      <w:iCs/>
      <w:color w:val="595959"/>
      <w:sz w:val="20"/>
      <w:lang w:val="nl-BE"/>
    </w:rPr>
  </w:style>
  <w:style w:type="paragraph" w:styleId="Ttulo5">
    <w:name w:val="heading 5"/>
    <w:basedOn w:val="Normal"/>
    <w:next w:val="Normal"/>
    <w:link w:val="Ttulo5Char"/>
    <w:qFormat/>
    <w:rsid w:val="00F17698"/>
    <w:pPr>
      <w:keepNext/>
      <w:keepLines/>
      <w:numPr>
        <w:ilvl w:val="4"/>
        <w:numId w:val="10"/>
      </w:numPr>
      <w:spacing w:before="200" w:after="0"/>
      <w:outlineLvl w:val="4"/>
    </w:pPr>
    <w:rPr>
      <w:rFonts w:ascii="Cambria" w:hAnsi="Cambria" w:cs="Times New Roman"/>
      <w:color w:val="520E0B"/>
      <w:sz w:val="20"/>
      <w:lang w:val="nl-BE" w:eastAsia="ja-JP"/>
    </w:rPr>
  </w:style>
  <w:style w:type="paragraph" w:styleId="Ttulo6">
    <w:name w:val="heading 6"/>
    <w:basedOn w:val="Normal"/>
    <w:next w:val="Normal"/>
    <w:link w:val="Ttulo6Char"/>
    <w:qFormat/>
    <w:rsid w:val="00F17698"/>
    <w:pPr>
      <w:keepNext/>
      <w:keepLines/>
      <w:numPr>
        <w:ilvl w:val="5"/>
        <w:numId w:val="10"/>
      </w:numPr>
      <w:spacing w:before="200" w:after="0"/>
      <w:outlineLvl w:val="5"/>
    </w:pPr>
    <w:rPr>
      <w:rFonts w:ascii="Cambria" w:hAnsi="Cambria" w:cs="Times New Roman"/>
      <w:i/>
      <w:iCs/>
      <w:color w:val="520E0B"/>
      <w:sz w:val="20"/>
      <w:lang w:val="nl-BE" w:eastAsia="ja-JP"/>
    </w:rPr>
  </w:style>
  <w:style w:type="paragraph" w:styleId="Ttulo7">
    <w:name w:val="heading 7"/>
    <w:basedOn w:val="Normal"/>
    <w:next w:val="Normal"/>
    <w:link w:val="Ttulo7Char"/>
    <w:qFormat/>
    <w:rsid w:val="00F17698"/>
    <w:pPr>
      <w:keepNext/>
      <w:keepLines/>
      <w:numPr>
        <w:ilvl w:val="6"/>
        <w:numId w:val="10"/>
      </w:numPr>
      <w:spacing w:before="200" w:after="0"/>
      <w:outlineLvl w:val="6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paragraph" w:styleId="Ttulo8">
    <w:name w:val="heading 8"/>
    <w:basedOn w:val="Normal"/>
    <w:next w:val="Normal"/>
    <w:link w:val="Ttulo8Char"/>
    <w:qFormat/>
    <w:rsid w:val="00F17698"/>
    <w:pPr>
      <w:keepNext/>
      <w:keepLines/>
      <w:numPr>
        <w:ilvl w:val="7"/>
        <w:numId w:val="10"/>
      </w:numPr>
      <w:spacing w:before="200" w:after="0"/>
      <w:outlineLvl w:val="7"/>
    </w:pPr>
    <w:rPr>
      <w:rFonts w:ascii="Cambria" w:hAnsi="Cambria" w:cs="Times New Roman"/>
      <w:color w:val="A61D17"/>
      <w:sz w:val="20"/>
      <w:lang w:val="nl-BE" w:eastAsia="ja-JP"/>
    </w:rPr>
  </w:style>
  <w:style w:type="paragraph" w:styleId="Ttulo9">
    <w:name w:val="heading 9"/>
    <w:basedOn w:val="Normal"/>
    <w:next w:val="Normal"/>
    <w:link w:val="Ttulo9Char"/>
    <w:qFormat/>
    <w:rsid w:val="00F17698"/>
    <w:pPr>
      <w:keepNext/>
      <w:keepLines/>
      <w:numPr>
        <w:ilvl w:val="8"/>
        <w:numId w:val="10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DD1F50"/>
    <w:rPr>
      <w:b/>
      <w:color w:val="AA0200"/>
      <w:sz w:val="28"/>
      <w:szCs w:val="20"/>
      <w:lang w:val="en-US" w:eastAsia="en-US"/>
    </w:rPr>
  </w:style>
  <w:style w:type="character" w:customStyle="1" w:styleId="Ttulo2Char">
    <w:name w:val="Título 2 Char"/>
    <w:link w:val="Ttulo2"/>
    <w:locked/>
    <w:rsid w:val="002071B2"/>
    <w:rPr>
      <w:b/>
      <w:bCs/>
      <w:color w:val="808080"/>
      <w:sz w:val="24"/>
      <w:szCs w:val="20"/>
      <w:lang w:val="en-US" w:eastAsia="en-US"/>
    </w:rPr>
  </w:style>
  <w:style w:type="character" w:customStyle="1" w:styleId="Ttulo3Char">
    <w:name w:val="Título 3 Char"/>
    <w:link w:val="Ttulo3"/>
    <w:locked/>
    <w:rsid w:val="002071B2"/>
    <w:rPr>
      <w:rFonts w:eastAsia="Times New Roman" w:cs="Times New Roman"/>
      <w:b/>
      <w:color w:val="595959"/>
      <w:sz w:val="22"/>
      <w:lang w:val="en-US" w:eastAsia="en-US"/>
    </w:rPr>
  </w:style>
  <w:style w:type="character" w:customStyle="1" w:styleId="Ttulo4Char">
    <w:name w:val="Título 4 Char"/>
    <w:link w:val="Ttulo4"/>
    <w:locked/>
    <w:rsid w:val="002071B2"/>
    <w:rPr>
      <w:rFonts w:eastAsia="Times New Roman" w:cs="Times New Roman"/>
      <w:b/>
      <w:i/>
      <w:color w:val="595959"/>
      <w:lang w:eastAsia="en-US"/>
    </w:rPr>
  </w:style>
  <w:style w:type="character" w:customStyle="1" w:styleId="Ttulo5Char">
    <w:name w:val="Título 5 Char"/>
    <w:link w:val="Ttulo5"/>
    <w:locked/>
    <w:rsid w:val="00F17698"/>
    <w:rPr>
      <w:rFonts w:ascii="Cambria" w:hAnsi="Cambria"/>
      <w:color w:val="520E0B"/>
      <w:sz w:val="20"/>
      <w:szCs w:val="20"/>
      <w:lang w:eastAsia="ja-JP"/>
    </w:rPr>
  </w:style>
  <w:style w:type="character" w:customStyle="1" w:styleId="Ttulo6Char">
    <w:name w:val="Título 6 Char"/>
    <w:link w:val="Ttulo6"/>
    <w:locked/>
    <w:rsid w:val="00F17698"/>
    <w:rPr>
      <w:rFonts w:ascii="Cambria" w:hAnsi="Cambria"/>
      <w:i/>
      <w:iCs/>
      <w:color w:val="520E0B"/>
      <w:sz w:val="20"/>
      <w:szCs w:val="20"/>
      <w:lang w:eastAsia="ja-JP"/>
    </w:rPr>
  </w:style>
  <w:style w:type="character" w:customStyle="1" w:styleId="Ttulo7Char">
    <w:name w:val="Título 7 Char"/>
    <w:link w:val="Ttulo7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customStyle="1" w:styleId="Ttulo8Char">
    <w:name w:val="Título 8 Char"/>
    <w:link w:val="Ttulo8"/>
    <w:locked/>
    <w:rsid w:val="00F17698"/>
    <w:rPr>
      <w:rFonts w:ascii="Cambria" w:hAnsi="Cambria"/>
      <w:color w:val="A61D17"/>
      <w:sz w:val="20"/>
      <w:szCs w:val="20"/>
      <w:lang w:eastAsia="ja-JP"/>
    </w:rPr>
  </w:style>
  <w:style w:type="character" w:customStyle="1" w:styleId="Ttulo9Char">
    <w:name w:val="Título 9 Char"/>
    <w:link w:val="Ttulo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styleId="Hyperlink">
    <w:name w:val="Hyperlink"/>
    <w:rsid w:val="00F17698"/>
    <w:rPr>
      <w:rFonts w:cs="Times New Roman"/>
      <w:color w:val="BF0000"/>
      <w:u w:val="none"/>
    </w:rPr>
  </w:style>
  <w:style w:type="character" w:styleId="HiperlinkVisitado">
    <w:name w:val="FollowedHyperlink"/>
    <w:rsid w:val="00A87E8E"/>
    <w:rPr>
      <w:rFonts w:ascii="Arial Narrow" w:hAnsi="Arial Narrow" w:cs="Times New Roman"/>
      <w:color w:val="595959"/>
      <w:sz w:val="20"/>
      <w:u w:val="single"/>
    </w:rPr>
  </w:style>
  <w:style w:type="paragraph" w:styleId="Sumrio4">
    <w:name w:val="toc 4"/>
    <w:basedOn w:val="Normal"/>
    <w:next w:val="Normal"/>
    <w:autoRedefine/>
    <w:rsid w:val="00F17698"/>
    <w:pPr>
      <w:spacing w:after="0"/>
      <w:ind w:left="600"/>
    </w:pPr>
    <w:rPr>
      <w:rFonts w:ascii="Calibri" w:hAnsi="Calibri" w:cs="Calibri"/>
      <w:sz w:val="18"/>
      <w:szCs w:val="18"/>
    </w:rPr>
  </w:style>
  <w:style w:type="paragraph" w:customStyle="1" w:styleId="Headertext">
    <w:name w:val="Header text"/>
    <w:basedOn w:val="Normal"/>
    <w:rsid w:val="00EA5C7A"/>
    <w:rPr>
      <w:sz w:val="16"/>
    </w:rPr>
  </w:style>
  <w:style w:type="paragraph" w:styleId="Cabealho">
    <w:name w:val="header"/>
    <w:basedOn w:val="Normal"/>
    <w:next w:val="Normal"/>
    <w:link w:val="CabealhoChar"/>
    <w:rsid w:val="00F17698"/>
    <w:rPr>
      <w:rFonts w:cs="Times New Roman"/>
      <w:b/>
      <w:sz w:val="20"/>
      <w:lang w:val="nl-BE" w:eastAsia="ja-JP"/>
    </w:rPr>
  </w:style>
  <w:style w:type="character" w:customStyle="1" w:styleId="CabealhoChar">
    <w:name w:val="Cabeçalho Char"/>
    <w:link w:val="Cabealho"/>
    <w:locked/>
    <w:rsid w:val="00F17698"/>
    <w:rPr>
      <w:rFonts w:eastAsia="Times New Roman" w:cs="Times New Roman"/>
      <w:b/>
      <w:color w:val="000000"/>
    </w:rPr>
  </w:style>
  <w:style w:type="paragraph" w:customStyle="1" w:styleId="Headertextbold">
    <w:name w:val="Header text bold"/>
    <w:rsid w:val="003D4C70"/>
    <w:pPr>
      <w:ind w:left="2410"/>
    </w:pPr>
    <w:rPr>
      <w:rFonts w:cs="Arial"/>
      <w:b/>
      <w:color w:val="000000"/>
      <w:sz w:val="36"/>
      <w:lang w:val="nl-BE" w:eastAsia="en-US"/>
    </w:rPr>
  </w:style>
  <w:style w:type="paragraph" w:customStyle="1" w:styleId="Headertextitalic">
    <w:name w:val="Header text italic"/>
    <w:basedOn w:val="Headertext"/>
    <w:rsid w:val="0088587B"/>
    <w:rPr>
      <w:i/>
    </w:rPr>
  </w:style>
  <w:style w:type="paragraph" w:customStyle="1" w:styleId="Intro">
    <w:name w:val="Intro"/>
    <w:basedOn w:val="Normal"/>
    <w:next w:val="Normal"/>
    <w:rsid w:val="00F17698"/>
    <w:rPr>
      <w:b/>
    </w:rPr>
  </w:style>
  <w:style w:type="paragraph" w:styleId="Rodap">
    <w:name w:val="footer"/>
    <w:basedOn w:val="Normal"/>
    <w:link w:val="RodapChar"/>
    <w:rsid w:val="00380EFF"/>
    <w:pPr>
      <w:tabs>
        <w:tab w:val="center" w:pos="4680"/>
        <w:tab w:val="right" w:pos="9360"/>
      </w:tabs>
      <w:spacing w:after="0"/>
    </w:pPr>
    <w:rPr>
      <w:rFonts w:ascii="Arial Narrow" w:hAnsi="Arial Narrow" w:cs="Times New Roman"/>
      <w:sz w:val="18"/>
    </w:rPr>
  </w:style>
  <w:style w:type="character" w:customStyle="1" w:styleId="RodapChar">
    <w:name w:val="Rodapé Char"/>
    <w:link w:val="Rodap"/>
    <w:locked/>
    <w:rsid w:val="00380EFF"/>
    <w:rPr>
      <w:rFonts w:ascii="Arial Narrow" w:hAnsi="Arial Narrow" w:cs="Times New Roman"/>
      <w:color w:val="000000"/>
      <w:sz w:val="18"/>
      <w:lang w:val="en-US" w:eastAsia="en-US"/>
    </w:rPr>
  </w:style>
  <w:style w:type="character" w:styleId="Nmerodepgina">
    <w:name w:val="page number"/>
    <w:rsid w:val="00A87E8E"/>
    <w:rPr>
      <w:rFonts w:ascii="Arial Narrow" w:hAnsi="Arial Narrow" w:cs="Times New Roman"/>
      <w:sz w:val="16"/>
    </w:rPr>
  </w:style>
  <w:style w:type="paragraph" w:styleId="Textodebalo">
    <w:name w:val="Balloon Text"/>
    <w:basedOn w:val="Normal"/>
    <w:link w:val="TextodebaloChar"/>
    <w:rsid w:val="00F17698"/>
    <w:pPr>
      <w:spacing w:after="0"/>
    </w:pPr>
    <w:rPr>
      <w:rFonts w:ascii="Tahoma" w:hAnsi="Tahoma" w:cs="Times New Roman"/>
      <w:sz w:val="16"/>
      <w:szCs w:val="16"/>
      <w:lang w:val="nl-BE" w:eastAsia="ja-JP"/>
    </w:rPr>
  </w:style>
  <w:style w:type="character" w:customStyle="1" w:styleId="TextodebaloChar">
    <w:name w:val="Texto de balão Char"/>
    <w:link w:val="Textodebalo"/>
    <w:locked/>
    <w:rsid w:val="00F17698"/>
    <w:rPr>
      <w:rFonts w:ascii="Tahoma" w:hAnsi="Tahoma" w:cs="Times New Roman"/>
      <w:color w:val="000000"/>
      <w:sz w:val="16"/>
    </w:rPr>
  </w:style>
  <w:style w:type="paragraph" w:styleId="MapadoDocumento">
    <w:name w:val="Document Map"/>
    <w:basedOn w:val="Normal"/>
    <w:link w:val="MapadoDocumentoChar"/>
    <w:rsid w:val="00871F8D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link w:val="MapadoDocumento"/>
    <w:locked/>
    <w:rsid w:val="00603C7B"/>
    <w:rPr>
      <w:rFonts w:ascii="Times New Roman" w:hAnsi="Times New Roman" w:cs="Arial"/>
      <w:color w:val="000000"/>
      <w:sz w:val="2"/>
      <w:lang w:val="en-US" w:eastAsia="en-US"/>
    </w:rPr>
  </w:style>
  <w:style w:type="paragraph" w:customStyle="1" w:styleId="Bulletedlist">
    <w:name w:val="Bulleted list"/>
    <w:basedOn w:val="Normal"/>
    <w:rsid w:val="009B1E65"/>
    <w:pPr>
      <w:spacing w:after="60"/>
      <w:ind w:left="1004" w:right="-23" w:hanging="284"/>
    </w:pPr>
  </w:style>
  <w:style w:type="paragraph" w:customStyle="1" w:styleId="Kopvaninhoudsopgave1">
    <w:name w:val="Kop van inhoudsopgave1"/>
    <w:basedOn w:val="Ttulo1"/>
    <w:next w:val="Normal"/>
    <w:rsid w:val="00420B47"/>
    <w:pPr>
      <w:numPr>
        <w:numId w:val="0"/>
      </w:numPr>
      <w:outlineLvl w:val="9"/>
    </w:pPr>
    <w:rPr>
      <w:i/>
    </w:rPr>
  </w:style>
  <w:style w:type="character" w:styleId="Refdecomentrio">
    <w:name w:val="annotation reference"/>
    <w:rsid w:val="005E0FC4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rsid w:val="005E0FC4"/>
  </w:style>
  <w:style w:type="character" w:customStyle="1" w:styleId="TextodecomentrioChar">
    <w:name w:val="Texto de comentário Char"/>
    <w:link w:val="Textodecomentrio"/>
    <w:locked/>
    <w:rsid w:val="00603C7B"/>
    <w:rPr>
      <w:rFonts w:cs="Arial"/>
      <w:color w:val="000000"/>
      <w:sz w:val="20"/>
      <w:szCs w:val="20"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5E0FC4"/>
    <w:rPr>
      <w:b/>
      <w:bCs/>
    </w:rPr>
  </w:style>
  <w:style w:type="character" w:customStyle="1" w:styleId="AssuntodocomentrioChar">
    <w:name w:val="Assunto do comentário Char"/>
    <w:link w:val="Assuntodocomentrio"/>
    <w:locked/>
    <w:rsid w:val="00603C7B"/>
    <w:rPr>
      <w:rFonts w:cs="Arial"/>
      <w:b/>
      <w:bCs/>
      <w:color w:val="000000"/>
      <w:sz w:val="20"/>
      <w:szCs w:val="20"/>
      <w:lang w:val="en-US" w:eastAsia="en-US"/>
    </w:rPr>
  </w:style>
  <w:style w:type="paragraph" w:styleId="Sumrio1">
    <w:name w:val="toc 1"/>
    <w:basedOn w:val="Normal"/>
    <w:next w:val="Normal"/>
    <w:rsid w:val="009B1E65"/>
    <w:pPr>
      <w:tabs>
        <w:tab w:val="left" w:pos="400"/>
        <w:tab w:val="right" w:leader="dot" w:pos="9072"/>
      </w:tabs>
      <w:spacing w:before="120" w:line="240" w:lineRule="auto"/>
      <w:ind w:right="-23"/>
    </w:pPr>
    <w:rPr>
      <w:b/>
      <w:bCs/>
      <w:noProof/>
      <w:color w:val="auto"/>
      <w:sz w:val="24"/>
    </w:rPr>
  </w:style>
  <w:style w:type="paragraph" w:styleId="Sumrio2">
    <w:name w:val="toc 2"/>
    <w:basedOn w:val="Normal"/>
    <w:next w:val="Normal"/>
    <w:autoRedefine/>
    <w:rsid w:val="009B1E65"/>
    <w:pPr>
      <w:tabs>
        <w:tab w:val="left" w:pos="800"/>
        <w:tab w:val="right" w:leader="dot" w:pos="9072"/>
      </w:tabs>
      <w:spacing w:after="60" w:line="240" w:lineRule="auto"/>
      <w:ind w:left="198" w:right="-23"/>
    </w:pPr>
    <w:rPr>
      <w:rFonts w:cs="Calibri"/>
      <w:noProof/>
      <w:szCs w:val="22"/>
    </w:rPr>
  </w:style>
  <w:style w:type="paragraph" w:customStyle="1" w:styleId="StyleTOC2Left0cm">
    <w:name w:val="Style TOC 2 + Left:  0 cm"/>
    <w:basedOn w:val="Sumrio2"/>
    <w:rsid w:val="00C93749"/>
    <w:pPr>
      <w:spacing w:after="240"/>
      <w:ind w:left="0"/>
    </w:pPr>
  </w:style>
  <w:style w:type="paragraph" w:styleId="Sumrio5">
    <w:name w:val="toc 5"/>
    <w:basedOn w:val="Normal"/>
    <w:next w:val="Normal"/>
    <w:autoRedefine/>
    <w:rsid w:val="00F17698"/>
    <w:pPr>
      <w:spacing w:after="0"/>
      <w:ind w:left="800"/>
    </w:pPr>
    <w:rPr>
      <w:rFonts w:ascii="Calibri" w:hAnsi="Calibri" w:cs="Calibri"/>
      <w:sz w:val="18"/>
      <w:szCs w:val="18"/>
    </w:rPr>
  </w:style>
  <w:style w:type="paragraph" w:styleId="Sumrio3">
    <w:name w:val="toc 3"/>
    <w:basedOn w:val="Normal"/>
    <w:next w:val="Normal"/>
    <w:autoRedefine/>
    <w:rsid w:val="009B1E65"/>
    <w:pPr>
      <w:tabs>
        <w:tab w:val="right" w:leader="dot" w:pos="9072"/>
      </w:tabs>
      <w:spacing w:after="60"/>
      <w:ind w:left="993" w:right="-23"/>
      <w:contextualSpacing/>
    </w:pPr>
    <w:rPr>
      <w:rFonts w:cs="Calibri"/>
      <w:i/>
      <w:iCs/>
      <w:noProof/>
    </w:rPr>
  </w:style>
  <w:style w:type="paragraph" w:customStyle="1" w:styleId="Subtitlepressrelease">
    <w:name w:val="Subtitle press release"/>
    <w:basedOn w:val="Normal"/>
    <w:rsid w:val="0088587B"/>
    <w:pPr>
      <w:spacing w:after="240"/>
      <w:ind w:left="1259"/>
    </w:pPr>
    <w:rPr>
      <w:i/>
      <w:iCs/>
    </w:rPr>
  </w:style>
  <w:style w:type="paragraph" w:customStyle="1" w:styleId="Boilerplatetext">
    <w:name w:val="Boiler plate text"/>
    <w:autoRedefine/>
    <w:rsid w:val="003D4C70"/>
    <w:pPr>
      <w:spacing w:after="120" w:line="276" w:lineRule="auto"/>
      <w:ind w:left="2410"/>
    </w:pPr>
    <w:rPr>
      <w:rFonts w:cs="Arial"/>
      <w:color w:val="000000"/>
      <w:lang w:val="en-GB" w:eastAsia="en-US"/>
    </w:rPr>
  </w:style>
  <w:style w:type="paragraph" w:styleId="Sumrio6">
    <w:name w:val="toc 6"/>
    <w:basedOn w:val="Normal"/>
    <w:next w:val="Normal"/>
    <w:autoRedefine/>
    <w:rsid w:val="00F17698"/>
    <w:pPr>
      <w:spacing w:after="0"/>
      <w:ind w:left="1000"/>
    </w:pPr>
    <w:rPr>
      <w:rFonts w:ascii="Calibri" w:hAnsi="Calibri" w:cs="Calibri"/>
      <w:sz w:val="18"/>
      <w:szCs w:val="18"/>
    </w:rPr>
  </w:style>
  <w:style w:type="paragraph" w:styleId="Sumrio7">
    <w:name w:val="toc 7"/>
    <w:basedOn w:val="Normal"/>
    <w:next w:val="Normal"/>
    <w:autoRedefine/>
    <w:rsid w:val="00F17698"/>
    <w:pPr>
      <w:spacing w:after="0"/>
      <w:ind w:left="1200"/>
    </w:pPr>
    <w:rPr>
      <w:rFonts w:ascii="Calibri" w:hAnsi="Calibri" w:cs="Calibri"/>
      <w:sz w:val="18"/>
      <w:szCs w:val="18"/>
    </w:rPr>
  </w:style>
  <w:style w:type="paragraph" w:styleId="Ttulo">
    <w:name w:val="Title"/>
    <w:basedOn w:val="Normal"/>
    <w:next w:val="Normal"/>
    <w:link w:val="TtuloChar"/>
    <w:qFormat/>
    <w:rsid w:val="00CB78B2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nl-BE" w:eastAsia="ja-JP"/>
    </w:rPr>
  </w:style>
  <w:style w:type="character" w:customStyle="1" w:styleId="TtuloChar">
    <w:name w:val="Título Char"/>
    <w:link w:val="Ttulo"/>
    <w:locked/>
    <w:rsid w:val="00CB78B2"/>
    <w:rPr>
      <w:rFonts w:ascii="Cambria" w:eastAsia="MS Gothic" w:hAnsi="Cambria" w:cs="Times New Roman"/>
      <w:color w:val="17365D"/>
      <w:spacing w:val="5"/>
      <w:kern w:val="28"/>
      <w:sz w:val="52"/>
      <w:lang w:eastAsia="ja-JP"/>
    </w:rPr>
  </w:style>
  <w:style w:type="paragraph" w:styleId="Subttulo">
    <w:name w:val="Subtitle"/>
    <w:basedOn w:val="Normal"/>
    <w:next w:val="Normal"/>
    <w:link w:val="SubttuloChar"/>
    <w:qFormat/>
    <w:rsid w:val="00F17698"/>
    <w:pPr>
      <w:numPr>
        <w:ilvl w:val="1"/>
      </w:numPr>
      <w:ind w:left="3686"/>
    </w:pPr>
    <w:rPr>
      <w:rFonts w:ascii="Cambria" w:hAnsi="Cambria" w:cs="Times New Roman"/>
      <w:i/>
      <w:iCs/>
      <w:color w:val="A61D17"/>
      <w:spacing w:val="15"/>
      <w:sz w:val="24"/>
      <w:szCs w:val="24"/>
      <w:lang w:val="nl-BE" w:eastAsia="ja-JP"/>
    </w:rPr>
  </w:style>
  <w:style w:type="character" w:customStyle="1" w:styleId="SubttuloChar">
    <w:name w:val="Subtítulo Char"/>
    <w:link w:val="Subttulo"/>
    <w:locked/>
    <w:rsid w:val="00F17698"/>
    <w:rPr>
      <w:rFonts w:ascii="Cambria" w:hAnsi="Cambria" w:cs="Times New Roman"/>
      <w:i/>
      <w:color w:val="A61D17"/>
      <w:spacing w:val="15"/>
      <w:sz w:val="24"/>
    </w:rPr>
  </w:style>
  <w:style w:type="paragraph" w:styleId="Sumrio8">
    <w:name w:val="toc 8"/>
    <w:basedOn w:val="Normal"/>
    <w:next w:val="Normal"/>
    <w:autoRedefine/>
    <w:rsid w:val="00F17698"/>
    <w:pPr>
      <w:spacing w:after="0"/>
      <w:ind w:left="1400"/>
    </w:pPr>
    <w:rPr>
      <w:rFonts w:ascii="Calibri" w:hAnsi="Calibri" w:cs="Calibri"/>
      <w:sz w:val="18"/>
      <w:szCs w:val="18"/>
    </w:rPr>
  </w:style>
  <w:style w:type="paragraph" w:styleId="Sumrio9">
    <w:name w:val="toc 9"/>
    <w:basedOn w:val="Normal"/>
    <w:next w:val="Normal"/>
    <w:autoRedefine/>
    <w:rsid w:val="00F17698"/>
    <w:pPr>
      <w:spacing w:after="0"/>
      <w:ind w:left="1600"/>
    </w:pPr>
    <w:rPr>
      <w:rFonts w:ascii="Calibri" w:hAnsi="Calibri" w:cs="Calibri"/>
      <w:sz w:val="18"/>
      <w:szCs w:val="18"/>
    </w:rPr>
  </w:style>
  <w:style w:type="character" w:customStyle="1" w:styleId="Maintitle">
    <w:name w:val="Main title"/>
    <w:rsid w:val="00712957"/>
    <w:rPr>
      <w:rFonts w:ascii="Arial" w:hAnsi="Arial" w:cs="Times New Roman"/>
      <w:b/>
      <w:color w:val="C00000"/>
      <w:sz w:val="24"/>
      <w:szCs w:val="24"/>
      <w:lang w:val="en-US" w:eastAsia="nl-NL"/>
    </w:rPr>
  </w:style>
  <w:style w:type="character" w:customStyle="1" w:styleId="apple-converted-space">
    <w:name w:val="apple-converted-space"/>
    <w:rsid w:val="00F17698"/>
  </w:style>
  <w:style w:type="character" w:customStyle="1" w:styleId="apple-style-span">
    <w:name w:val="apple-style-span"/>
    <w:rsid w:val="00F17698"/>
  </w:style>
  <w:style w:type="character" w:customStyle="1" w:styleId="Titelvanboek1">
    <w:name w:val="Titel van boek1"/>
    <w:rsid w:val="00F17698"/>
    <w:rPr>
      <w:rFonts w:cs="Times New Roman"/>
      <w:b/>
      <w:smallCaps/>
      <w:spacing w:val="5"/>
    </w:rPr>
  </w:style>
  <w:style w:type="paragraph" w:styleId="Legenda">
    <w:name w:val="caption"/>
    <w:basedOn w:val="Normal"/>
    <w:next w:val="Normal"/>
    <w:qFormat/>
    <w:rsid w:val="00F17698"/>
    <w:pPr>
      <w:spacing w:line="240" w:lineRule="auto"/>
    </w:pPr>
    <w:rPr>
      <w:b/>
      <w:bCs/>
      <w:color w:val="A61D17"/>
      <w:sz w:val="18"/>
      <w:szCs w:val="18"/>
    </w:rPr>
  </w:style>
  <w:style w:type="character" w:styleId="nfase">
    <w:name w:val="Emphasis"/>
    <w:qFormat/>
    <w:rsid w:val="00F17698"/>
    <w:rPr>
      <w:rFonts w:cs="Times New Roman"/>
      <w:i/>
    </w:rPr>
  </w:style>
  <w:style w:type="character" w:customStyle="1" w:styleId="Introtext">
    <w:name w:val="Intro text"/>
    <w:rsid w:val="00497A80"/>
    <w:rPr>
      <w:rFonts w:cs="Times New Roman"/>
      <w:b/>
      <w:bCs/>
      <w:sz w:val="22"/>
    </w:rPr>
  </w:style>
  <w:style w:type="character" w:customStyle="1" w:styleId="Intensievebenadrukking1">
    <w:name w:val="Intensieve benadrukking1"/>
    <w:rsid w:val="00F17698"/>
    <w:rPr>
      <w:rFonts w:cs="Times New Roman"/>
      <w:b/>
      <w:i/>
      <w:color w:val="A61D17"/>
    </w:rPr>
  </w:style>
  <w:style w:type="paragraph" w:customStyle="1" w:styleId="Subtieleverwijzing1">
    <w:name w:val="Subtiele verwijzing1"/>
    <w:basedOn w:val="Normal"/>
    <w:next w:val="Normal"/>
    <w:link w:val="SubtieleverwijzingChar"/>
    <w:rsid w:val="00F17698"/>
    <w:pPr>
      <w:pBdr>
        <w:bottom w:val="single" w:sz="4" w:space="4" w:color="A61D17"/>
      </w:pBdr>
      <w:spacing w:before="200" w:after="280"/>
      <w:ind w:left="936" w:right="936"/>
    </w:pPr>
    <w:rPr>
      <w:rFonts w:cs="Times New Roman"/>
      <w:b/>
      <w:bCs/>
      <w:i/>
      <w:iCs/>
      <w:color w:val="A61D17"/>
      <w:sz w:val="20"/>
      <w:lang w:val="nl-BE" w:eastAsia="ja-JP"/>
    </w:rPr>
  </w:style>
  <w:style w:type="character" w:customStyle="1" w:styleId="SubtieleverwijzingChar">
    <w:name w:val="Subtiele verwijzing Char"/>
    <w:link w:val="Subtieleverwijzing1"/>
    <w:locked/>
    <w:rsid w:val="00F17698"/>
    <w:rPr>
      <w:rFonts w:eastAsia="Times New Roman" w:cs="Times New Roman"/>
      <w:b/>
      <w:i/>
      <w:color w:val="A61D17"/>
    </w:rPr>
  </w:style>
  <w:style w:type="character" w:customStyle="1" w:styleId="Intensieveverwijzing1">
    <w:name w:val="Intensieve verwijzing1"/>
    <w:rsid w:val="00F17698"/>
    <w:rPr>
      <w:rFonts w:cs="Times New Roman"/>
      <w:b/>
      <w:smallCaps/>
      <w:color w:val="D6862D"/>
      <w:spacing w:val="5"/>
      <w:u w:val="single"/>
    </w:rPr>
  </w:style>
  <w:style w:type="paragraph" w:styleId="Commarcadores">
    <w:name w:val="List Bullet"/>
    <w:basedOn w:val="Normal"/>
    <w:rsid w:val="00F17698"/>
    <w:pPr>
      <w:tabs>
        <w:tab w:val="num" w:pos="360"/>
      </w:tabs>
      <w:ind w:left="360" w:hanging="360"/>
      <w:contextualSpacing/>
    </w:pPr>
  </w:style>
  <w:style w:type="paragraph" w:customStyle="1" w:styleId="Subtielebenadrukking1">
    <w:name w:val="Subtiele benadrukking1"/>
    <w:basedOn w:val="Normal"/>
    <w:rsid w:val="00F17698"/>
    <w:pPr>
      <w:numPr>
        <w:numId w:val="13"/>
      </w:numPr>
      <w:contextualSpacing/>
    </w:pPr>
    <w:rPr>
      <w:bCs/>
      <w:color w:val="auto"/>
    </w:rPr>
  </w:style>
  <w:style w:type="paragraph" w:customStyle="1" w:styleId="Gemiddeldelijst2-accent51">
    <w:name w:val="Gemiddelde lijst 2 - accent 51"/>
    <w:rsid w:val="00F17698"/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rsid w:val="00F176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ntensievebenadrukking2">
    <w:name w:val="Intensieve benadrukking2"/>
    <w:basedOn w:val="Normal"/>
    <w:next w:val="Normal"/>
    <w:link w:val="IntensievebenadrukkingChar"/>
    <w:rsid w:val="00F17698"/>
    <w:rPr>
      <w:rFonts w:cs="Times New Roman"/>
      <w:i/>
      <w:iCs/>
      <w:sz w:val="20"/>
      <w:lang w:val="nl-BE" w:eastAsia="ja-JP"/>
    </w:rPr>
  </w:style>
  <w:style w:type="character" w:customStyle="1" w:styleId="IntensievebenadrukkingChar">
    <w:name w:val="Intensieve benadrukking Char"/>
    <w:link w:val="Intensievebenadrukking2"/>
    <w:locked/>
    <w:rsid w:val="00F17698"/>
    <w:rPr>
      <w:rFonts w:eastAsia="Times New Roman" w:cs="Times New Roman"/>
      <w:i/>
      <w:color w:val="000000"/>
    </w:rPr>
  </w:style>
  <w:style w:type="character" w:styleId="Forte">
    <w:name w:val="Strong"/>
    <w:qFormat/>
    <w:rsid w:val="00F17698"/>
    <w:rPr>
      <w:rFonts w:cs="Times New Roman"/>
      <w:b/>
    </w:rPr>
  </w:style>
  <w:style w:type="paragraph" w:customStyle="1" w:styleId="Style1">
    <w:name w:val="Style1"/>
    <w:basedOn w:val="Commarcadores"/>
    <w:rsid w:val="00FD28CC"/>
    <w:pPr>
      <w:numPr>
        <w:ilvl w:val="5"/>
        <w:numId w:val="15"/>
      </w:numPr>
      <w:spacing w:line="240" w:lineRule="auto"/>
      <w:ind w:left="1151" w:hanging="1151"/>
      <w:contextualSpacing w:val="0"/>
    </w:pPr>
    <w:rPr>
      <w:b/>
      <w:color w:val="auto"/>
    </w:rPr>
  </w:style>
  <w:style w:type="character" w:customStyle="1" w:styleId="Subtielebenadrukking2">
    <w:name w:val="Subtiele benadrukking2"/>
    <w:rsid w:val="00F17698"/>
    <w:rPr>
      <w:rFonts w:cs="Times New Roman"/>
      <w:i/>
      <w:color w:val="404040"/>
    </w:rPr>
  </w:style>
  <w:style w:type="character" w:customStyle="1" w:styleId="Subtieleverwijzing2">
    <w:name w:val="Subtiele verwijzing2"/>
    <w:rsid w:val="00F17698"/>
    <w:rPr>
      <w:rFonts w:cs="Times New Roman"/>
      <w:smallCaps/>
      <w:color w:val="D6862D"/>
      <w:u w:val="single"/>
    </w:rPr>
  </w:style>
  <w:style w:type="table" w:styleId="Tabelacomgrade">
    <w:name w:val="Table Grid"/>
    <w:basedOn w:val="Tabelanormal"/>
    <w:rsid w:val="00F17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420B47"/>
    <w:pPr>
      <w:spacing w:before="60" w:after="0" w:line="300" w:lineRule="atLeast"/>
    </w:pPr>
    <w:rPr>
      <w:rFonts w:cs="Times New Roman"/>
      <w:color w:val="auto"/>
      <w:szCs w:val="24"/>
      <w:lang w:eastAsia="nl-NL"/>
    </w:rPr>
  </w:style>
  <w:style w:type="character" w:customStyle="1" w:styleId="CorpodetextoChar">
    <w:name w:val="Corpo de texto Char"/>
    <w:link w:val="Corpodetexto"/>
    <w:locked/>
    <w:rsid w:val="00420B47"/>
    <w:rPr>
      <w:rFonts w:ascii="Arial Narrow" w:hAnsi="Arial Narrow" w:cs="Times New Roman"/>
      <w:sz w:val="24"/>
      <w:szCs w:val="24"/>
      <w:lang w:val="en-US" w:eastAsia="nl-NL"/>
    </w:rPr>
  </w:style>
  <w:style w:type="paragraph" w:customStyle="1" w:styleId="StyleHeading3ArialRight-004cm">
    <w:name w:val="Style Heading 3 + Arial Right:  -004 cm"/>
    <w:basedOn w:val="Ttulo2"/>
    <w:next w:val="Recuonormal"/>
    <w:link w:val="StyleHeading3ArialRight-004cmChar"/>
    <w:rsid w:val="00712957"/>
    <w:rPr>
      <w:bCs w:val="0"/>
    </w:rPr>
  </w:style>
  <w:style w:type="character" w:customStyle="1" w:styleId="StyleHeading3ArialRight-004cmChar">
    <w:name w:val="Style Heading 3 + Arial Right:  -004 cm Char"/>
    <w:link w:val="StyleHeading3ArialRight-004cm"/>
    <w:locked/>
    <w:rsid w:val="00497A80"/>
    <w:rPr>
      <w:rFonts w:ascii="Arial Narrow" w:eastAsia="Times New Roman" w:hAnsi="Arial Narrow" w:cs="Arial"/>
      <w:b w:val="0"/>
      <w:color w:val="C00000"/>
      <w:sz w:val="24"/>
      <w:lang w:val="en-US" w:eastAsia="en-US"/>
    </w:rPr>
  </w:style>
  <w:style w:type="paragraph" w:styleId="Recuonormal">
    <w:name w:val="Normal Indent"/>
    <w:basedOn w:val="Normal"/>
    <w:rsid w:val="00497A80"/>
    <w:pPr>
      <w:ind w:left="708"/>
    </w:pPr>
  </w:style>
  <w:style w:type="paragraph" w:customStyle="1" w:styleId="PRDate">
    <w:name w:val="PR Date"/>
    <w:rsid w:val="003D4C70"/>
    <w:pPr>
      <w:ind w:left="2410"/>
    </w:pPr>
    <w:rPr>
      <w:rFonts w:cs="Arial"/>
      <w:b/>
      <w:color w:val="000000"/>
      <w:sz w:val="22"/>
      <w:szCs w:val="22"/>
      <w:lang w:eastAsia="en-US"/>
    </w:rPr>
  </w:style>
  <w:style w:type="paragraph" w:customStyle="1" w:styleId="PRheaderstyle">
    <w:name w:val="PR header style"/>
    <w:rsid w:val="003D4C70"/>
    <w:pPr>
      <w:spacing w:after="240"/>
    </w:pPr>
    <w:rPr>
      <w:rFonts w:cs="Arial"/>
      <w:b/>
      <w:noProof/>
      <w:color w:val="404040"/>
      <w:sz w:val="28"/>
      <w:szCs w:val="44"/>
      <w:lang w:eastAsia="en-US"/>
    </w:rPr>
  </w:style>
  <w:style w:type="paragraph" w:customStyle="1" w:styleId="PRReferenceStyle">
    <w:name w:val="PR Reference Style"/>
    <w:rsid w:val="003D4C70"/>
    <w:rPr>
      <w:rFonts w:cs="Arial"/>
      <w:b/>
      <w:color w:val="000000"/>
      <w:sz w:val="16"/>
      <w:lang w:val="de-DE" w:eastAsia="en-US"/>
    </w:rPr>
  </w:style>
  <w:style w:type="numbering" w:customStyle="1" w:styleId="lijst">
    <w:name w:val="lijst"/>
    <w:rsid w:val="00E20535"/>
    <w:pPr>
      <w:numPr>
        <w:numId w:val="9"/>
      </w:numPr>
    </w:pPr>
  </w:style>
  <w:style w:type="numbering" w:customStyle="1" w:styleId="nummerkes">
    <w:name w:val="nummerkes"/>
    <w:rsid w:val="00E20535"/>
    <w:pPr>
      <w:numPr>
        <w:numId w:val="14"/>
      </w:numPr>
    </w:pPr>
  </w:style>
  <w:style w:type="numbering" w:customStyle="1" w:styleId="Headings">
    <w:name w:val="Headings"/>
    <w:rsid w:val="00E20535"/>
    <w:pPr>
      <w:numPr>
        <w:numId w:val="11"/>
      </w:numPr>
    </w:pPr>
  </w:style>
  <w:style w:type="numbering" w:customStyle="1" w:styleId="StyleBulletedSymbolsymbol11ptLeft226cmHanging0">
    <w:name w:val="Style Bulleted Symbol (symbol) 11 pt Left:  226 cm Hanging:  0..."/>
    <w:rsid w:val="00E20535"/>
    <w:pPr>
      <w:numPr>
        <w:numId w:val="7"/>
      </w:numPr>
    </w:pPr>
  </w:style>
  <w:style w:type="character" w:customStyle="1" w:styleId="st">
    <w:name w:val="st"/>
    <w:basedOn w:val="Fontepargpadro"/>
    <w:rsid w:val="00BA3084"/>
  </w:style>
  <w:style w:type="paragraph" w:customStyle="1" w:styleId="Gemiddeldraster3-accent51">
    <w:name w:val="Gemiddeld raster 3 - accent 51"/>
    <w:hidden/>
    <w:rsid w:val="003F1F3B"/>
    <w:rPr>
      <w:rFonts w:cs="Arial"/>
      <w:color w:val="000000"/>
      <w:sz w:val="22"/>
      <w:lang w:eastAsia="en-US"/>
    </w:rPr>
  </w:style>
  <w:style w:type="paragraph" w:customStyle="1" w:styleId="Default">
    <w:name w:val="Default"/>
    <w:rsid w:val="00A965E6"/>
    <w:pPr>
      <w:autoSpaceDE w:val="0"/>
      <w:autoSpaceDN w:val="0"/>
      <w:adjustRightInd w:val="0"/>
    </w:pPr>
    <w:rPr>
      <w:rFonts w:ascii="Bosis for Agfa Bold" w:eastAsia="Calibri" w:hAnsi="Bosis for Agfa Bold" w:cs="Bosis for Agfa Bold"/>
      <w:color w:val="000000"/>
      <w:sz w:val="24"/>
      <w:szCs w:val="24"/>
      <w:lang w:val="nl-BE" w:eastAsia="en-US"/>
    </w:rPr>
  </w:style>
  <w:style w:type="character" w:customStyle="1" w:styleId="A3">
    <w:name w:val="A3"/>
    <w:rsid w:val="00A965E6"/>
    <w:rPr>
      <w:rFonts w:ascii="Bosis for Agfa Light" w:hAnsi="Bosis for Agfa Light" w:cs="Bosis for Agfa Light"/>
      <w:b/>
      <w:bCs/>
      <w:color w:val="000000"/>
      <w:sz w:val="18"/>
      <w:szCs w:val="18"/>
    </w:rPr>
  </w:style>
  <w:style w:type="paragraph" w:styleId="PargrafodaLista">
    <w:name w:val="List Paragraph"/>
    <w:basedOn w:val="Normal"/>
    <w:qFormat/>
    <w:rsid w:val="00F07552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Cs w:val="22"/>
      <w:lang w:val="nl-BE"/>
    </w:rPr>
  </w:style>
  <w:style w:type="paragraph" w:styleId="SemEspaamento">
    <w:name w:val="No Spacing"/>
    <w:qFormat/>
    <w:rsid w:val="00B3499E"/>
    <w:rPr>
      <w:rFonts w:ascii="Calibri" w:eastAsia="Times New Roman" w:hAnsi="Calibri"/>
      <w:sz w:val="22"/>
      <w:szCs w:val="22"/>
      <w:lang w:eastAsia="en-US"/>
    </w:rPr>
  </w:style>
  <w:style w:type="paragraph" w:styleId="Reviso">
    <w:name w:val="Revision"/>
    <w:hidden/>
    <w:rsid w:val="00297D7E"/>
    <w:rPr>
      <w:rFonts w:cs="Arial"/>
      <w:color w:val="000000"/>
      <w:sz w:val="22"/>
      <w:lang w:eastAsia="en-US"/>
    </w:rPr>
  </w:style>
  <w:style w:type="paragraph" w:customStyle="1" w:styleId="ContactInfo">
    <w:name w:val="Contact Info"/>
    <w:basedOn w:val="SemEspaamento"/>
    <w:rsid w:val="00F043B6"/>
    <w:pPr>
      <w:spacing w:line="240" w:lineRule="exact"/>
    </w:pPr>
    <w:rPr>
      <w:rFonts w:ascii="Century Gothic" w:eastAsia="Yu Mincho" w:hAnsi="Century Gothic"/>
      <w:color w:val="000000"/>
      <w:sz w:val="20"/>
      <w:lang w:eastAsia="ja-JP"/>
    </w:rPr>
  </w:style>
  <w:style w:type="table" w:customStyle="1" w:styleId="Specs">
    <w:name w:val="Specs"/>
    <w:basedOn w:val="Tabelanormal"/>
    <w:rsid w:val="00F043B6"/>
    <w:pPr>
      <w:spacing w:before="60" w:after="60"/>
    </w:pPr>
    <w:rPr>
      <w:rFonts w:ascii="Century Gothic" w:eastAsia="Yu Mincho" w:hAnsi="Century Gothic"/>
      <w:color w:val="44546A"/>
      <w:lang w:eastAsia="ja-JP"/>
    </w:rPr>
    <w:tblPr>
      <w:tblStyleRowBandSize w:val="1"/>
      <w:tblBorders>
        <w:top w:val="single" w:sz="4" w:space="0" w:color="F2F2F2"/>
        <w:right w:val="single" w:sz="4" w:space="0" w:color="F2F2F2"/>
      </w:tblBorders>
    </w:tblPr>
    <w:tcPr>
      <w:shd w:val="clear" w:color="auto" w:fill="auto"/>
    </w:tcPr>
    <w:tblStylePr w:type="firstRow">
      <w:rPr>
        <w:rFonts w:ascii="Calibri Light" w:hAnsi="Calibri Light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Calibri Light" w:hAnsi="Calibri Light"/>
        <w:b/>
        <w:caps/>
        <w:smallCaps w:val="0"/>
        <w:color w:val="5B9BD5"/>
        <w:sz w:val="16"/>
      </w:rPr>
      <w:tblPr/>
      <w:tcPr>
        <w:tcBorders>
          <w:top w:val="nil"/>
        </w:tcBorders>
      </w:tcPr>
    </w:tblStylePr>
    <w:tblStylePr w:type="firstCol">
      <w:rPr>
        <w:rFonts w:ascii="Calibri Light" w:hAnsi="Calibri Light"/>
        <w:sz w:val="16"/>
      </w:r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349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7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42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80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8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40553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9769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799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93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82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351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8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430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64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3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0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53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786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1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orah.hutcheson@agfa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gspretail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fflewis.ppc@gmail.c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gfa.com" TargetMode="External"/><Relationship Id="rId1" Type="http://schemas.openxmlformats.org/officeDocument/2006/relationships/hyperlink" Target="mailto:press@agfa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anie\AppData\Local\Temp\Temp1_wetransfer-07b0c4.zip\Agfa%20Graphics%20-%20Press%20Releas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Agfa Graphics - Press Release template.dot</Template>
  <TotalTime>0</TotalTime>
  <Pages>4</Pages>
  <Words>886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Press Release</vt:lpstr>
    </vt:vector>
  </TitlesOfParts>
  <Company>Agfa Graphics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Joosen , Ilse</dc:creator>
  <cp:keywords/>
  <dc:description/>
  <cp:lastModifiedBy>Amaral , Paulo Eduardo Do</cp:lastModifiedBy>
  <cp:revision>2</cp:revision>
  <cp:lastPrinted>2018-06-04T06:19:00Z</cp:lastPrinted>
  <dcterms:created xsi:type="dcterms:W3CDTF">2021-07-14T12:58:00Z</dcterms:created>
  <dcterms:modified xsi:type="dcterms:W3CDTF">2021-07-14T12:58:00Z</dcterms:modified>
</cp:coreProperties>
</file>