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2F" w:rsidRPr="009F3859" w:rsidRDefault="00371AC0">
      <w:pPr>
        <w:ind w:left="2410"/>
        <w:rPr>
          <w:b/>
          <w:snapToGrid w:val="0"/>
          <w:sz w:val="36"/>
          <w:lang w:val="es-MX"/>
        </w:rPr>
      </w:pPr>
      <w:r w:rsidRPr="009F3859">
        <w:rPr>
          <w:b/>
          <w:snapToGrid w:val="0"/>
          <w:sz w:val="40"/>
          <w:lang w:val="es-MX"/>
        </w:rPr>
        <w:t>Chiyoda aumenta la versatilidad y productividad con la solución de impresión sobre papel decorativo InterioJet de Agfa</w:t>
      </w:r>
    </w:p>
    <w:p w:rsidR="00C04E2F" w:rsidRPr="009F3859" w:rsidRDefault="00371AC0">
      <w:pPr>
        <w:ind w:left="2410"/>
        <w:jc w:val="both"/>
        <w:rPr>
          <w:i/>
          <w:lang w:val="es-MX"/>
        </w:rPr>
      </w:pPr>
      <w:r w:rsidRPr="009F3859">
        <w:rPr>
          <w:b/>
          <w:lang w:val="es-MX"/>
        </w:rPr>
        <w:t>La empresa de impresión sobre papel decorativo Chiyoda acaba de instalar una máquina d</w:t>
      </w:r>
      <w:r w:rsidR="00D86BB6" w:rsidRPr="009F3859">
        <w:rPr>
          <w:b/>
          <w:lang w:val="es-MX"/>
        </w:rPr>
        <w:t>e imprimir base agua InterioJet </w:t>
      </w:r>
      <w:r w:rsidRPr="009F3859">
        <w:rPr>
          <w:b/>
          <w:lang w:val="es-MX"/>
        </w:rPr>
        <w:t>3300 de Agfa en sus oficinas centrales de Genk en Bélgica. Gracias a esta nueva prensa tendrá capacidad de suministrar impresiones sobre papel decorativo con diseños exclusivos para fabricantes de suelos, muebles y paneles de laminados para coches.</w:t>
      </w:r>
    </w:p>
    <w:p w:rsidR="00C04E2F" w:rsidRPr="00D86BB6" w:rsidRDefault="00371AC0">
      <w:pPr>
        <w:ind w:left="2410"/>
        <w:rPr>
          <w:b/>
          <w:szCs w:val="22"/>
          <w:lang w:val="sv-SE"/>
        </w:rPr>
      </w:pPr>
      <w:r w:rsidRPr="00D86BB6">
        <w:rPr>
          <w:b/>
          <w:szCs w:val="22"/>
          <w:lang w:val="sv-SE"/>
        </w:rPr>
        <w:t xml:space="preserve">Mortsel, Bélgica – </w:t>
      </w:r>
      <w:r w:rsidR="009F3859">
        <w:rPr>
          <w:b/>
          <w:szCs w:val="22"/>
          <w:lang w:val="sv-SE"/>
        </w:rPr>
        <w:t>7</w:t>
      </w:r>
      <w:r w:rsidRPr="00D86BB6">
        <w:rPr>
          <w:b/>
          <w:szCs w:val="22"/>
          <w:lang w:val="sv-SE"/>
        </w:rPr>
        <w:t xml:space="preserve"> de octubre</w:t>
      </w:r>
      <w:r w:rsidRPr="00D86BB6">
        <w:rPr>
          <w:b/>
          <w:color w:val="auto"/>
          <w:szCs w:val="22"/>
          <w:lang w:val="sv-SE"/>
        </w:rPr>
        <w:t xml:space="preserve"> de 2021</w:t>
      </w:r>
    </w:p>
    <w:p w:rsidR="00C04E2F" w:rsidRPr="00D86BB6" w:rsidRDefault="00371AC0">
      <w:pPr>
        <w:spacing w:line="340" w:lineRule="exact"/>
        <w:ind w:left="2410"/>
        <w:jc w:val="both"/>
        <w:rPr>
          <w:lang w:val="sv-SE"/>
        </w:rPr>
      </w:pPr>
      <w:r w:rsidRPr="00D86BB6">
        <w:rPr>
          <w:lang w:val="sv-SE"/>
        </w:rPr>
        <w:t xml:space="preserve">La instalación de esta nueva máquina de imprimir se completó en junio. Como complemento a la prensas de huecograbado de Chiyoda, la InterioJet permite producir de manera fiable impresiones digitales ininterrumpidas con una calidad de color consistente. </w:t>
      </w:r>
      <w:r w:rsidRPr="009F3859">
        <w:rPr>
          <w:lang w:val="es-MX"/>
        </w:rPr>
        <w:t xml:space="preserve">La InterioJet supera las limitaciones del huecograbado en el ámbito de las soluciones imprimibles de decoración de interiores, ya que no está limitada por la longitud de los cilindros, lo que permite imprimir diseños más complejos y patrones no repetitivos. </w:t>
      </w:r>
      <w:r w:rsidRPr="00D86BB6">
        <w:rPr>
          <w:lang w:val="sv-SE"/>
        </w:rPr>
        <w:t>Chiyoda instalará la prensa digital para tiradas de bajo volumen de hasta dos toneladas de papel decorativo, principalmente para trabajos de impresión a demanda y entregas justo a tiempo. La InterioJet utiliza tintas y primers de base agua de Agfa que funcionan perfectamente con los tratamientos tradicionales de post-laminado y post-impregnación de melamina de la industria de fabricación de paneles.</w:t>
      </w:r>
    </w:p>
    <w:p w:rsidR="00C04E2F" w:rsidRPr="00D86BB6" w:rsidRDefault="00371AC0">
      <w:pPr>
        <w:spacing w:line="340" w:lineRule="exact"/>
        <w:ind w:left="2410"/>
        <w:jc w:val="both"/>
        <w:rPr>
          <w:lang w:val="sv-SE"/>
        </w:rPr>
      </w:pPr>
      <w:r w:rsidRPr="00D86BB6">
        <w:rPr>
          <w:lang w:val="sv-SE"/>
        </w:rPr>
        <w:t xml:space="preserve">"Los conocimientos únicos de química, tintas y software de Agfa garantizan la más alta calidad de impresión y de fidelidad cromática, lo que brinda a nuestros clientes la capacidad de usar las máquinas de impresión InterioJet de exactamente la misma manera </w:t>
      </w:r>
      <w:r w:rsidRPr="00D86BB6">
        <w:rPr>
          <w:lang w:val="sv-SE"/>
        </w:rPr>
        <w:lastRenderedPageBreak/>
        <w:t>que las prensas de huecograbado sin tener que introducir modificación alguna en sus procesos de producción de laminados", afirma Peter Coenegrachts, COO de Chiyoda. "Por otro lado, también disfrutarán de los beneficios de nuestra capacidad para producir tiradas de menor volumen con alta rentabilidad, con lo cual ya no tendrán que mantener cantidades de existencias tan grandes en almacén y podrán reducir su capital circulante".</w:t>
      </w:r>
    </w:p>
    <w:p w:rsidR="00C04E2F" w:rsidRPr="00D86BB6" w:rsidRDefault="00371AC0">
      <w:pPr>
        <w:spacing w:line="340" w:lineRule="exact"/>
        <w:ind w:left="2410"/>
        <w:jc w:val="both"/>
        <w:rPr>
          <w:lang w:val="sv-SE"/>
        </w:rPr>
      </w:pPr>
      <w:r w:rsidRPr="00D86BB6">
        <w:rPr>
          <w:lang w:val="sv-SE"/>
        </w:rPr>
        <w:t>"Es para mí un honor contar con una empresa tan innovadora como esta entre mis clientes", dice Tom Cloots, Director Industrial de Inkjet en Agfa. "Conocemos a Chiyoda desde hace mucho tiempo. Estamos seguros de que la InterioJet 3300 va a demostrar ser una solución ideal para sus necesidades y estamos deseando verla impulsar su negocio".</w:t>
      </w:r>
    </w:p>
    <w:p w:rsidR="00C04E2F" w:rsidRPr="00D86BB6" w:rsidRDefault="00371AC0">
      <w:pPr>
        <w:spacing w:line="340" w:lineRule="exact"/>
        <w:ind w:left="2410"/>
        <w:jc w:val="both"/>
        <w:rPr>
          <w:lang w:val="sv-SE"/>
        </w:rPr>
      </w:pPr>
      <w:r w:rsidRPr="00D86BB6">
        <w:rPr>
          <w:lang w:val="sv-SE"/>
        </w:rPr>
        <w:t>La InterioJet funciona con software de flujo de trabajo Asanti de Agfa y un plug-in añadido de impresión decorativa que optimiza las imágenes de decoración. Asanti funciona de manera combinada con el software estándar de la industria AVA CAD CAM para igualar las impresiones de huecograbado en la medida de lo posible.</w:t>
      </w:r>
    </w:p>
    <w:p w:rsidR="00C04E2F" w:rsidRPr="00D86BB6" w:rsidRDefault="00371AC0">
      <w:pPr>
        <w:spacing w:line="340" w:lineRule="exact"/>
        <w:ind w:left="2410"/>
        <w:jc w:val="both"/>
        <w:rPr>
          <w:b/>
          <w:bCs/>
          <w:sz w:val="21"/>
          <w:szCs w:val="21"/>
          <w:lang w:val="sv-SE"/>
        </w:rPr>
      </w:pPr>
      <w:r w:rsidRPr="00D86BB6">
        <w:rPr>
          <w:b/>
          <w:bCs/>
          <w:sz w:val="21"/>
          <w:szCs w:val="21"/>
          <w:lang w:val="sv-SE"/>
        </w:rPr>
        <w:t>Más información sobre la InterioJet</w:t>
      </w:r>
    </w:p>
    <w:p w:rsidR="00C04E2F" w:rsidRPr="00D86BB6" w:rsidRDefault="00371AC0">
      <w:pPr>
        <w:autoSpaceDE w:val="0"/>
        <w:autoSpaceDN w:val="0"/>
        <w:adjustRightInd w:val="0"/>
        <w:spacing w:line="240" w:lineRule="auto"/>
        <w:ind w:left="2410"/>
        <w:jc w:val="both"/>
        <w:rPr>
          <w:sz w:val="21"/>
          <w:szCs w:val="21"/>
          <w:lang w:val="sv-SE"/>
        </w:rPr>
      </w:pPr>
      <w:r w:rsidRPr="00D86BB6">
        <w:rPr>
          <w:sz w:val="21"/>
          <w:szCs w:val="21"/>
          <w:lang w:val="sv-SE"/>
        </w:rPr>
        <w:t xml:space="preserve">Agfa lanzó la máquina de impresión InterioJet en noviembre de 2020, y está convencida de que esta solución rentable para tiradas de producción de medio y bajo volumen acelerará la transformación de impresión analógica a digital en el mercado de superficies laminadas. Esta impresora ecológica de inyección de tinta de base agua puede imprimir sobre dos rollos de papel decorativo de forma simultánea, cada uno con un ancho de hasta </w:t>
      </w:r>
      <w:r w:rsidR="008664A8">
        <w:rPr>
          <w:sz w:val="21"/>
          <w:szCs w:val="21"/>
          <w:lang w:val="sv-SE"/>
        </w:rPr>
        <w:t>157 cm, un peso máximo de 7</w:t>
      </w:r>
      <w:bookmarkStart w:id="0" w:name="_GoBack"/>
      <w:bookmarkEnd w:id="0"/>
      <w:r w:rsidRPr="00D86BB6">
        <w:rPr>
          <w:sz w:val="21"/>
          <w:szCs w:val="21"/>
          <w:lang w:val="sv-SE"/>
        </w:rPr>
        <w:t>00 kg, y a una velocidad de hasta 340 m² por hora. Además, destaca por sus niveles superiores de contraste, nitidez y saturación del color, que se ajustan a los perfiles de color habituales de la industria decorativa. Agfa ha desarrollado un juego de tintas CRYKlk de base agua único que se ajusta perfectamente a los requisitos de calidad de los productos laminados y de los procesos ya existentes de producción de laminados.</w:t>
      </w:r>
    </w:p>
    <w:p w:rsidR="00071944" w:rsidRDefault="008664A8" w:rsidP="00071944">
      <w:pPr>
        <w:spacing w:line="340" w:lineRule="exact"/>
        <w:ind w:left="2410"/>
        <w:jc w:val="both"/>
        <w:rPr>
          <w:b/>
          <w:sz w:val="21"/>
          <w:szCs w:val="21"/>
        </w:rPr>
      </w:pPr>
      <w:r>
        <w:rPr>
          <w:b/>
          <w:sz w:val="21"/>
          <w:szCs w:val="21"/>
        </w:rPr>
        <w:pict>
          <v:rect id="_x0000_i1025" style="width:0;height:1.5pt" o:hralign="center" o:hrstd="t" o:hr="t" fillcolor="#a0a0a0" stroked="f"/>
        </w:pict>
      </w:r>
    </w:p>
    <w:p w:rsidR="00C04E2F" w:rsidRPr="00D86BB6" w:rsidRDefault="00371AC0">
      <w:pPr>
        <w:spacing w:line="340" w:lineRule="exact"/>
        <w:ind w:left="2410"/>
        <w:jc w:val="both"/>
        <w:rPr>
          <w:b/>
          <w:sz w:val="21"/>
          <w:szCs w:val="21"/>
          <w:lang w:val="sv-SE"/>
        </w:rPr>
      </w:pPr>
      <w:r w:rsidRPr="00D86BB6">
        <w:rPr>
          <w:b/>
          <w:sz w:val="21"/>
          <w:szCs w:val="21"/>
          <w:lang w:val="sv-SE"/>
        </w:rPr>
        <w:t>Acerca de Chiyoda</w:t>
      </w:r>
    </w:p>
    <w:p w:rsidR="00C04E2F" w:rsidRPr="009F3859" w:rsidRDefault="00371AC0">
      <w:pPr>
        <w:autoSpaceDE w:val="0"/>
        <w:autoSpaceDN w:val="0"/>
        <w:adjustRightInd w:val="0"/>
        <w:spacing w:line="240" w:lineRule="auto"/>
        <w:ind w:left="2410"/>
        <w:jc w:val="both"/>
        <w:rPr>
          <w:sz w:val="21"/>
          <w:szCs w:val="21"/>
          <w:lang w:val="es-MX"/>
        </w:rPr>
      </w:pPr>
      <w:r w:rsidRPr="00D86BB6">
        <w:rPr>
          <w:sz w:val="21"/>
          <w:szCs w:val="21"/>
          <w:lang w:val="sv-SE"/>
        </w:rPr>
        <w:t xml:space="preserve">Chiyoda Europa NV imprime papeles decorativos de primera calidad en prensas ultramodernas de cuatro y cinco colores. Chiyoda ofrece a sus clientes más de 2.000 diseños para el sector de muebles y la industria de acabado de interiores de edificios, paneles y revestimientos de suelos, con motivos tanto de madera natural como de fantasía moderna y piedra auténtica. La compañía tiene una fuerza de </w:t>
      </w:r>
      <w:r w:rsidRPr="00D86BB6">
        <w:rPr>
          <w:sz w:val="21"/>
          <w:szCs w:val="21"/>
          <w:lang w:val="sv-SE"/>
        </w:rPr>
        <w:lastRenderedPageBreak/>
        <w:t xml:space="preserve">trabajo de aproximadamente 200 personas en sus instalaciones de Genk en Bélgica. </w:t>
      </w:r>
      <w:r w:rsidRPr="009F3859">
        <w:rPr>
          <w:sz w:val="21"/>
          <w:szCs w:val="21"/>
          <w:lang w:val="es-MX"/>
        </w:rPr>
        <w:t>Es una subsidiaria de propiedad total de Chiyoda Gravure Corporation (Tokio, Japón).</w:t>
      </w:r>
    </w:p>
    <w:p w:rsidR="00C04E2F" w:rsidRPr="009F3859" w:rsidRDefault="00371AC0">
      <w:pPr>
        <w:spacing w:line="240" w:lineRule="auto"/>
        <w:ind w:left="2410"/>
        <w:jc w:val="both"/>
        <w:rPr>
          <w:sz w:val="21"/>
          <w:szCs w:val="21"/>
          <w:lang w:val="pt-BR"/>
        </w:rPr>
      </w:pPr>
      <w:r w:rsidRPr="009F3859">
        <w:rPr>
          <w:sz w:val="21"/>
          <w:szCs w:val="21"/>
          <w:lang w:val="pt-BR"/>
        </w:rPr>
        <w:t xml:space="preserve">Contacto: </w:t>
      </w:r>
      <w:hyperlink r:id="rId7" w:history="1">
        <w:r w:rsidRPr="009F3859">
          <w:rPr>
            <w:rStyle w:val="Hyperlink"/>
            <w:rFonts w:cs="Arial"/>
            <w:sz w:val="21"/>
            <w:szCs w:val="21"/>
            <w:lang w:val="pt-BR"/>
          </w:rPr>
          <w:t>Olaf Leonhardt, Director creativo</w:t>
        </w:r>
      </w:hyperlink>
    </w:p>
    <w:p w:rsidR="00C04E2F" w:rsidRPr="009F3859" w:rsidRDefault="008664A8">
      <w:pPr>
        <w:spacing w:after="0" w:line="240" w:lineRule="auto"/>
        <w:ind w:left="2410"/>
        <w:jc w:val="both"/>
        <w:rPr>
          <w:sz w:val="21"/>
          <w:szCs w:val="21"/>
          <w:lang w:val="pt-BR"/>
        </w:rPr>
      </w:pPr>
      <w:hyperlink r:id="rId8" w:history="1">
        <w:r w:rsidR="00371AC0" w:rsidRPr="009F3859">
          <w:rPr>
            <w:rStyle w:val="Hyperlink"/>
            <w:rFonts w:cs="Arial"/>
            <w:sz w:val="21"/>
            <w:szCs w:val="21"/>
            <w:lang w:val="pt-BR"/>
          </w:rPr>
          <w:t>https://www.chiyoda.be</w:t>
        </w:r>
      </w:hyperlink>
    </w:p>
    <w:p w:rsidR="00C04E2F" w:rsidRPr="00D86BB6" w:rsidRDefault="008664A8">
      <w:pPr>
        <w:spacing w:after="0" w:line="240" w:lineRule="auto"/>
        <w:ind w:left="2410"/>
        <w:jc w:val="both"/>
        <w:rPr>
          <w:sz w:val="21"/>
          <w:szCs w:val="21"/>
          <w:lang w:val="sv-SE"/>
        </w:rPr>
      </w:pPr>
      <w:hyperlink r:id="rId9" w:history="1">
        <w:r w:rsidR="00371AC0" w:rsidRPr="00D86BB6">
          <w:rPr>
            <w:rStyle w:val="Hyperlink"/>
            <w:rFonts w:cs="Arial"/>
            <w:sz w:val="21"/>
            <w:szCs w:val="21"/>
            <w:lang w:val="sv-SE"/>
          </w:rPr>
          <w:t>https://www.chiyogra.co.jp</w:t>
        </w:r>
      </w:hyperlink>
    </w:p>
    <w:p w:rsidR="00603CCB" w:rsidRPr="00D86BB6" w:rsidRDefault="00603CCB" w:rsidP="00053B00">
      <w:pPr>
        <w:spacing w:line="240" w:lineRule="auto"/>
        <w:ind w:left="2410"/>
        <w:rPr>
          <w:b/>
          <w:sz w:val="21"/>
          <w:szCs w:val="21"/>
          <w:lang w:val="sv-SE"/>
        </w:rPr>
      </w:pPr>
    </w:p>
    <w:p w:rsidR="00C04E2F" w:rsidRPr="00D86BB6" w:rsidRDefault="00371AC0">
      <w:pPr>
        <w:spacing w:line="240" w:lineRule="auto"/>
        <w:ind w:left="2410"/>
        <w:rPr>
          <w:b/>
          <w:sz w:val="21"/>
          <w:szCs w:val="21"/>
          <w:lang w:val="sv-SE"/>
        </w:rPr>
      </w:pPr>
      <w:r w:rsidRPr="00D86BB6">
        <w:rPr>
          <w:b/>
          <w:sz w:val="21"/>
          <w:szCs w:val="21"/>
          <w:lang w:val="sv-SE"/>
        </w:rPr>
        <w:t>Acerca de Agfa</w:t>
      </w:r>
    </w:p>
    <w:p w:rsidR="00C04E2F" w:rsidRPr="00D86BB6" w:rsidRDefault="00371AC0">
      <w:pPr>
        <w:autoSpaceDE w:val="0"/>
        <w:autoSpaceDN w:val="0"/>
        <w:adjustRightInd w:val="0"/>
        <w:spacing w:line="240" w:lineRule="auto"/>
        <w:ind w:left="2410"/>
        <w:jc w:val="both"/>
        <w:rPr>
          <w:sz w:val="21"/>
          <w:szCs w:val="21"/>
          <w:lang w:val="sv-SE"/>
        </w:rPr>
      </w:pPr>
      <w:r w:rsidRPr="00D86BB6">
        <w:rPr>
          <w:sz w:val="21"/>
          <w:szCs w:val="21"/>
          <w:lang w:val="sv-SE"/>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rsidR="00C04E2F" w:rsidRPr="00D86BB6" w:rsidRDefault="00371AC0">
      <w:pPr>
        <w:autoSpaceDE w:val="0"/>
        <w:autoSpaceDN w:val="0"/>
        <w:adjustRightInd w:val="0"/>
        <w:spacing w:line="240" w:lineRule="auto"/>
        <w:ind w:left="2410"/>
        <w:jc w:val="both"/>
        <w:rPr>
          <w:sz w:val="21"/>
          <w:szCs w:val="21"/>
          <w:lang w:val="sv-SE"/>
        </w:rPr>
      </w:pPr>
      <w:r w:rsidRPr="00D86BB6">
        <w:rPr>
          <w:sz w:val="21"/>
          <w:szCs w:val="21"/>
          <w:lang w:val="sv-SE"/>
        </w:rPr>
        <w:t>La sede se encuentra en Bélgica. Los mayores centros de producción e investigación se encuentran en Bélgica, Estados Unidos, Canadá, Alemania, Austria, China y Brasil. Agfa está presente comercialmente en todo el mundo a través de organizaciones de ventas propias en más de 40 países.</w:t>
      </w:r>
    </w:p>
    <w:p w:rsidR="00C04E2F" w:rsidRPr="008664A8" w:rsidRDefault="00371AC0">
      <w:pPr>
        <w:spacing w:line="240" w:lineRule="auto"/>
        <w:ind w:left="2410"/>
        <w:jc w:val="both"/>
        <w:rPr>
          <w:rStyle w:val="Hyperlink"/>
          <w:rFonts w:cs="Arial"/>
          <w:sz w:val="21"/>
          <w:szCs w:val="21"/>
          <w:lang w:val="pt-BR"/>
        </w:rPr>
      </w:pPr>
      <w:r w:rsidRPr="008664A8">
        <w:rPr>
          <w:b/>
          <w:sz w:val="21"/>
          <w:szCs w:val="21"/>
          <w:lang w:val="pt-BR"/>
        </w:rPr>
        <w:t>Contacto:</w:t>
      </w:r>
      <w:r w:rsidRPr="008664A8">
        <w:rPr>
          <w:sz w:val="21"/>
          <w:szCs w:val="21"/>
          <w:lang w:val="pt-BR"/>
        </w:rPr>
        <w:t xml:space="preserve"> </w:t>
      </w:r>
      <w:hyperlink r:id="rId10" w:history="1">
        <w:r w:rsidRPr="008664A8">
          <w:rPr>
            <w:rStyle w:val="Hyperlink"/>
            <w:rFonts w:cs="Arial"/>
            <w:sz w:val="21"/>
            <w:szCs w:val="21"/>
            <w:lang w:val="pt-BR"/>
          </w:rPr>
          <w:t>press@agfa.com</w:t>
        </w:r>
      </w:hyperlink>
    </w:p>
    <w:p w:rsidR="00C04E2F" w:rsidRPr="008664A8" w:rsidRDefault="008664A8">
      <w:pPr>
        <w:spacing w:line="240" w:lineRule="auto"/>
        <w:ind w:left="2410"/>
        <w:jc w:val="both"/>
        <w:rPr>
          <w:sz w:val="21"/>
          <w:szCs w:val="21"/>
          <w:lang w:val="pt-BR"/>
        </w:rPr>
      </w:pPr>
      <w:hyperlink r:id="rId11" w:history="1">
        <w:r w:rsidR="00371AC0" w:rsidRPr="008664A8">
          <w:rPr>
            <w:rStyle w:val="Hyperlink"/>
            <w:rFonts w:cs="Arial"/>
            <w:b/>
            <w:sz w:val="21"/>
            <w:szCs w:val="21"/>
            <w:lang w:val="pt-BR"/>
          </w:rPr>
          <w:t>www.agfa.com</w:t>
        </w:r>
      </w:hyperlink>
    </w:p>
    <w:sectPr w:rsidR="00C04E2F" w:rsidRPr="008664A8" w:rsidSect="005D343D">
      <w:headerReference w:type="default" r:id="rId12"/>
      <w:footerReference w:type="default" r:id="rId13"/>
      <w:headerReference w:type="first" r:id="rId14"/>
      <w:footerReference w:type="first" r:id="rId15"/>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2F" w:rsidRDefault="008664A8">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371AC0">
      <w:rPr>
        <w:rFonts w:cs="Times New Roman"/>
        <w:color w:val="7F7F7F"/>
        <w:sz w:val="16"/>
      </w:rPr>
      <w:tab/>
    </w:r>
    <w:r w:rsidR="00371AC0">
      <w:rPr>
        <w:rFonts w:cs="Times New Roman"/>
        <w:color w:val="7F7F7F"/>
        <w:sz w:val="16"/>
      </w:rPr>
      <w:tab/>
    </w:r>
    <w:r w:rsidR="00371AC0">
      <w:rPr>
        <w:rFonts w:cs="Times New Roman"/>
        <w:color w:val="7F7F7F"/>
        <w:sz w:val="16"/>
      </w:rPr>
      <w:tab/>
    </w:r>
    <w:r w:rsidR="00371AC0">
      <w:rPr>
        <w:rFonts w:cs="Times New Roman"/>
        <w:color w:val="7F7F7F"/>
        <w:sz w:val="16"/>
      </w:rPr>
      <w:tab/>
    </w:r>
    <w:r w:rsidR="00C04E2F">
      <w:rPr>
        <w:rFonts w:cs="Times New Roman"/>
        <w:color w:val="7F7F7F"/>
        <w:sz w:val="16"/>
      </w:rPr>
      <w:fldChar w:fldCharType="begin"/>
    </w:r>
    <w:r w:rsidR="00371AC0">
      <w:rPr>
        <w:rFonts w:cs="Times New Roman"/>
        <w:color w:val="7F7F7F"/>
        <w:sz w:val="16"/>
      </w:rPr>
      <w:instrText xml:space="preserve"> PAGE </w:instrText>
    </w:r>
    <w:r w:rsidR="00C04E2F">
      <w:rPr>
        <w:rFonts w:cs="Times New Roman"/>
        <w:color w:val="7F7F7F"/>
        <w:sz w:val="16"/>
      </w:rPr>
      <w:fldChar w:fldCharType="separate"/>
    </w:r>
    <w:r>
      <w:rPr>
        <w:rFonts w:cs="Times New Roman"/>
        <w:noProof/>
        <w:color w:val="7F7F7F"/>
        <w:sz w:val="16"/>
      </w:rPr>
      <w:t>2</w:t>
    </w:r>
    <w:r w:rsidR="00C04E2F">
      <w:rPr>
        <w:rFonts w:cs="Times New Roman"/>
        <w:color w:val="7F7F7F"/>
        <w:sz w:val="16"/>
      </w:rPr>
      <w:fldChar w:fldCharType="end"/>
    </w:r>
    <w:r w:rsidR="00371AC0">
      <w:rPr>
        <w:rFonts w:cs="Times New Roman"/>
        <w:color w:val="7F7F7F"/>
        <w:sz w:val="16"/>
      </w:rPr>
      <w:t>/</w:t>
    </w:r>
    <w:r w:rsidR="00C04E2F">
      <w:rPr>
        <w:rFonts w:cs="Times New Roman"/>
        <w:color w:val="7F7F7F"/>
        <w:sz w:val="16"/>
      </w:rPr>
      <w:fldChar w:fldCharType="begin"/>
    </w:r>
    <w:r w:rsidR="00371AC0">
      <w:rPr>
        <w:rFonts w:cs="Times New Roman"/>
        <w:color w:val="7F7F7F"/>
        <w:sz w:val="16"/>
      </w:rPr>
      <w:instrText xml:space="preserve"> NUMPAGES </w:instrText>
    </w:r>
    <w:r w:rsidR="00C04E2F">
      <w:rPr>
        <w:rFonts w:cs="Times New Roman"/>
        <w:color w:val="7F7F7F"/>
        <w:sz w:val="16"/>
      </w:rPr>
      <w:fldChar w:fldCharType="separate"/>
    </w:r>
    <w:r>
      <w:rPr>
        <w:rFonts w:cs="Times New Roman"/>
        <w:noProof/>
        <w:color w:val="7F7F7F"/>
        <w:sz w:val="16"/>
      </w:rPr>
      <w:t>3</w:t>
    </w:r>
    <w:r w:rsidR="00C04E2F">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2F" w:rsidRDefault="00371AC0">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C04E2F">
      <w:rPr>
        <w:rFonts w:cs="Times New Roman"/>
        <w:color w:val="7F7F7F"/>
        <w:sz w:val="16"/>
      </w:rPr>
      <w:fldChar w:fldCharType="begin"/>
    </w:r>
    <w:r>
      <w:rPr>
        <w:rFonts w:cs="Times New Roman"/>
        <w:color w:val="7F7F7F"/>
        <w:sz w:val="16"/>
      </w:rPr>
      <w:instrText xml:space="preserve"> PAGE </w:instrText>
    </w:r>
    <w:r w:rsidR="00C04E2F">
      <w:rPr>
        <w:rFonts w:cs="Times New Roman"/>
        <w:color w:val="7F7F7F"/>
        <w:sz w:val="16"/>
      </w:rPr>
      <w:fldChar w:fldCharType="separate"/>
    </w:r>
    <w:r>
      <w:rPr>
        <w:rFonts w:cs="Times New Roman"/>
        <w:color w:val="7F7F7F"/>
        <w:sz w:val="16"/>
      </w:rPr>
      <w:t>1</w:t>
    </w:r>
    <w:r w:rsidR="00C04E2F">
      <w:rPr>
        <w:rFonts w:cs="Times New Roman"/>
        <w:color w:val="7F7F7F"/>
        <w:sz w:val="16"/>
      </w:rPr>
      <w:fldChar w:fldCharType="end"/>
    </w:r>
    <w:r>
      <w:rPr>
        <w:rFonts w:cs="Times New Roman"/>
        <w:color w:val="7F7F7F"/>
        <w:sz w:val="16"/>
      </w:rPr>
      <w:t>/</w:t>
    </w:r>
    <w:r w:rsidR="00C04E2F">
      <w:rPr>
        <w:rFonts w:cs="Times New Roman"/>
        <w:color w:val="7F7F7F"/>
        <w:sz w:val="16"/>
      </w:rPr>
      <w:fldChar w:fldCharType="begin"/>
    </w:r>
    <w:r>
      <w:rPr>
        <w:rFonts w:cs="Times New Roman"/>
        <w:color w:val="7F7F7F"/>
        <w:sz w:val="16"/>
      </w:rPr>
      <w:instrText xml:space="preserve"> NUMPAGES </w:instrText>
    </w:r>
    <w:r w:rsidR="00C04E2F">
      <w:rPr>
        <w:rFonts w:cs="Times New Roman"/>
        <w:color w:val="7F7F7F"/>
        <w:sz w:val="16"/>
      </w:rPr>
      <w:fldChar w:fldCharType="separate"/>
    </w:r>
    <w:r>
      <w:rPr>
        <w:rFonts w:cs="Times New Roman"/>
        <w:color w:val="7F7F7F"/>
        <w:sz w:val="16"/>
      </w:rPr>
      <w:t>4</w:t>
    </w:r>
    <w:r w:rsidR="00C04E2F">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4A" w:rsidRDefault="00D63D4A">
      <w:r>
        <w: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 w:type="continuationSeparator" w:id="0">
    <w:p w:rsidR="00D63D4A" w:rsidRDefault="00D63D4A">
      <w:r>
        <w:continuationSeparator/>
      </w:r>
    </w:p>
    <w:p w:rsidR="00D63D4A" w:rsidRDefault="00D63D4A"/>
    <w:p w:rsidR="00D63D4A" w:rsidRDefault="00D63D4A"/>
    <w:p w:rsidR="00D63D4A" w:rsidRDefault="00D63D4A"/>
    <w:p w:rsidR="00D63D4A" w:rsidRDefault="00D63D4A"/>
    <w:p w:rsidR="00D63D4A" w:rsidRDefault="00D63D4A" w:rsidP="00420B47"/>
    <w:p w:rsidR="00D63D4A" w:rsidRDefault="00D63D4A"/>
    <w:p w:rsidR="00D63D4A" w:rsidRDefault="00D63D4A" w:rsidP="00712957"/>
    <w:p w:rsidR="00D63D4A" w:rsidRDefault="00D63D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2F" w:rsidRDefault="00371AC0">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C04E2F" w:rsidRDefault="008664A8">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C04E2F" w:rsidRDefault="00371AC0">
                <w:pPr>
                  <w:jc w:val="right"/>
                  <w:rPr>
                    <w:rFonts w:ascii="Arial Narrow" w:hAnsi="Arial Narrow"/>
                  </w:rPr>
                </w:pPr>
                <w:r>
                  <w:rPr>
                    <w:rFonts w:ascii="Arial Narrow" w:hAnsi="Arial Narrow"/>
                  </w:rPr>
                  <w:t>AGFA</w:t>
                </w:r>
              </w:p>
            </w:txbxContent>
          </v:textbox>
        </v:shape>
      </w:pict>
    </w:r>
    <w:r w:rsidR="00371AC0">
      <w:rPr>
        <w:b/>
        <w:color w:val="404040"/>
        <w:sz w:val="28"/>
        <w:szCs w:val="44"/>
      </w:rPr>
      <w:t>NOTA DE PRENSA</w:t>
    </w:r>
  </w:p>
  <w:p w:rsidR="00E6591C" w:rsidRDefault="008664A8">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C04E2F" w:rsidRPr="008664A8" w:rsidRDefault="00371AC0">
                <w:pPr>
                  <w:spacing w:after="0" w:line="276" w:lineRule="auto"/>
                  <w:rPr>
                    <w:b/>
                    <w:sz w:val="16"/>
                    <w:lang w:val="nl-BE"/>
                  </w:rPr>
                </w:pPr>
                <w:r w:rsidRPr="008664A8">
                  <w:rPr>
                    <w:b/>
                    <w:sz w:val="16"/>
                    <w:lang w:val="nl-BE"/>
                  </w:rPr>
                  <w:t>Agfa</w:t>
                </w:r>
              </w:p>
              <w:p w:rsidR="00C04E2F" w:rsidRPr="008664A8" w:rsidRDefault="00371AC0">
                <w:pPr>
                  <w:spacing w:after="0" w:line="276" w:lineRule="auto"/>
                  <w:rPr>
                    <w:b/>
                    <w:sz w:val="16"/>
                    <w:lang w:val="nl-BE"/>
                  </w:rPr>
                </w:pPr>
                <w:r w:rsidRPr="008664A8">
                  <w:rPr>
                    <w:rFonts w:ascii="Arial Narrow" w:hAnsi="Arial Narrow"/>
                    <w:sz w:val="16"/>
                    <w:lang w:val="nl-BE"/>
                  </w:rPr>
                  <w:t>Septestraat 27</w:t>
                </w:r>
              </w:p>
              <w:p w:rsidR="00C04E2F" w:rsidRPr="008664A8" w:rsidRDefault="00371AC0">
                <w:pPr>
                  <w:spacing w:after="0" w:line="276" w:lineRule="auto"/>
                  <w:rPr>
                    <w:rFonts w:ascii="Arial Narrow" w:hAnsi="Arial Narrow"/>
                    <w:sz w:val="16"/>
                    <w:lang w:val="nl-BE"/>
                  </w:rPr>
                </w:pPr>
                <w:r w:rsidRPr="008664A8">
                  <w:rPr>
                    <w:rFonts w:ascii="Arial Narrow" w:hAnsi="Arial Narrow"/>
                    <w:sz w:val="16"/>
                    <w:lang w:val="nl-BE"/>
                  </w:rPr>
                  <w:t xml:space="preserve">B – 2640 Mortsel </w:t>
                </w:r>
              </w:p>
              <w:p w:rsidR="00C04E2F" w:rsidRPr="008664A8" w:rsidRDefault="00371AC0">
                <w:pPr>
                  <w:spacing w:after="0" w:line="276" w:lineRule="auto"/>
                  <w:rPr>
                    <w:rFonts w:ascii="Arial Narrow" w:hAnsi="Arial Narrow"/>
                    <w:sz w:val="16"/>
                    <w:lang w:val="nl-BE"/>
                  </w:rPr>
                </w:pPr>
                <w:r w:rsidRPr="008664A8">
                  <w:rPr>
                    <w:rFonts w:ascii="Arial Narrow" w:hAnsi="Arial Narrow"/>
                    <w:sz w:val="16"/>
                    <w:lang w:val="nl-BE"/>
                  </w:rPr>
                  <w:t>Bélgica</w:t>
                </w:r>
              </w:p>
              <w:p w:rsidR="00BB7EB3" w:rsidRPr="008664A8" w:rsidRDefault="00BB7EB3" w:rsidP="00BB7EB3">
                <w:pPr>
                  <w:spacing w:after="0" w:line="276" w:lineRule="auto"/>
                  <w:rPr>
                    <w:rFonts w:ascii="Arial Narrow" w:hAnsi="Arial Narrow"/>
                    <w:sz w:val="16"/>
                    <w:lang w:val="nl-BE"/>
                  </w:rPr>
                </w:pPr>
              </w:p>
              <w:p w:rsidR="00C04E2F" w:rsidRPr="008664A8" w:rsidRDefault="008664A8">
                <w:pPr>
                  <w:spacing w:after="0" w:line="276" w:lineRule="auto"/>
                  <w:rPr>
                    <w:rFonts w:ascii="Arial Narrow" w:hAnsi="Arial Narrow"/>
                    <w:sz w:val="16"/>
                    <w:lang w:val="nl-BE"/>
                  </w:rPr>
                </w:pPr>
                <w:hyperlink r:id="rId1" w:history="1">
                  <w:r w:rsidR="00371AC0" w:rsidRPr="008664A8">
                    <w:rPr>
                      <w:rStyle w:val="Hyperlink"/>
                      <w:rFonts w:ascii="Arial Narrow" w:hAnsi="Arial Narrow" w:cs="Arial"/>
                      <w:sz w:val="16"/>
                      <w:lang w:val="nl-BE"/>
                    </w:rPr>
                    <w:t>press@agfa.com</w:t>
                  </w:r>
                </w:hyperlink>
              </w:p>
              <w:p w:rsidR="00BB7EB3" w:rsidRPr="008664A8" w:rsidRDefault="00BB7EB3" w:rsidP="00BB7EB3">
                <w:pPr>
                  <w:spacing w:after="0"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E2F" w:rsidRDefault="008664A8">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371AC0">
      <w:rPr>
        <w:rFonts w:ascii="Arial Narrow Bold" w:hAnsi="Arial Narrow Bold"/>
        <w:b w:val="0"/>
        <w:color w:val="FFFFFF"/>
        <w:sz w:val="32"/>
      </w:rPr>
      <w:tab/>
    </w:r>
    <w:r w:rsidR="00371AC0">
      <w:rPr>
        <w:rFonts w:ascii="Arial Narrow Bold" w:hAnsi="Arial Narrow Bold"/>
        <w:b w:val="0"/>
        <w:color w:val="FFFFFF"/>
      </w:rPr>
      <w:t>AGFA GRAPHICS</w:t>
    </w:r>
  </w:p>
  <w:p w:rsidR="00E6591C" w:rsidRDefault="00E6591C" w:rsidP="009B6785"/>
  <w:p w:rsidR="00C04E2F" w:rsidRDefault="008664A8">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C04E2F" w:rsidRDefault="00371AC0">
                <w:pPr>
                  <w:rPr>
                    <w:rFonts w:ascii="Arial Narrow" w:hAnsi="Arial Narrow"/>
                  </w:rPr>
                </w:pPr>
                <w:r>
                  <w:rPr>
                    <w:rFonts w:ascii="Arial Narrow" w:hAnsi="Arial Narrow"/>
                  </w:rPr>
                  <w:t>AGFA GRAPHICS</w:t>
                </w:r>
              </w:p>
            </w:txbxContent>
          </v:textbox>
        </v:shape>
      </w:pict>
    </w:r>
    <w:r w:rsidR="00371AC0">
      <w:rPr>
        <w:b/>
        <w:color w:val="404040"/>
        <w:sz w:val="28"/>
        <w:szCs w:val="44"/>
      </w:rPr>
      <w:t>NOTA DE PRENSA</w:t>
    </w:r>
  </w:p>
  <w:p w:rsidR="00E6591C" w:rsidRDefault="008664A8"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C04E2F" w:rsidRPr="008664A8" w:rsidRDefault="00371AC0">
                <w:pPr>
                  <w:spacing w:after="0"/>
                  <w:rPr>
                    <w:b/>
                    <w:sz w:val="16"/>
                    <w:lang w:val="es-MX"/>
                  </w:rPr>
                </w:pPr>
                <w:r w:rsidRPr="008664A8">
                  <w:rPr>
                    <w:b/>
                    <w:sz w:val="16"/>
                    <w:lang w:val="es-MX"/>
                  </w:rPr>
                  <w:t>Agfa Graphics</w:t>
                </w:r>
              </w:p>
              <w:p w:rsidR="00C04E2F" w:rsidRPr="008664A8" w:rsidRDefault="00371AC0">
                <w:pPr>
                  <w:spacing w:after="0"/>
                  <w:rPr>
                    <w:b/>
                    <w:sz w:val="16"/>
                    <w:lang w:val="es-MX"/>
                  </w:rPr>
                </w:pPr>
                <w:r w:rsidRPr="008664A8">
                  <w:rPr>
                    <w:rFonts w:ascii="Arial Narrow" w:hAnsi="Arial Narrow"/>
                    <w:sz w:val="16"/>
                    <w:lang w:val="es-MX"/>
                  </w:rPr>
                  <w:t>Septestraat 27</w:t>
                </w:r>
              </w:p>
              <w:p w:rsidR="00C04E2F" w:rsidRPr="008664A8" w:rsidRDefault="00371AC0">
                <w:pPr>
                  <w:spacing w:after="0"/>
                  <w:rPr>
                    <w:rFonts w:ascii="Arial Narrow" w:hAnsi="Arial Narrow"/>
                    <w:sz w:val="16"/>
                    <w:lang w:val="es-MX"/>
                  </w:rPr>
                </w:pPr>
                <w:r w:rsidRPr="008664A8">
                  <w:rPr>
                    <w:rFonts w:ascii="Arial Narrow" w:hAnsi="Arial Narrow"/>
                    <w:sz w:val="16"/>
                    <w:lang w:val="es-MX"/>
                  </w:rPr>
                  <w:t xml:space="preserve">B – 2640 Mortsel </w:t>
                </w:r>
              </w:p>
              <w:p w:rsidR="00C04E2F" w:rsidRPr="008664A8" w:rsidRDefault="00371AC0">
                <w:pPr>
                  <w:spacing w:after="0"/>
                  <w:rPr>
                    <w:sz w:val="16"/>
                    <w:lang w:val="es-MX"/>
                  </w:rPr>
                </w:pPr>
                <w:r w:rsidRPr="008664A8">
                  <w:rPr>
                    <w:rFonts w:ascii="Arial Narrow" w:hAnsi="Arial Narrow"/>
                    <w:sz w:val="16"/>
                    <w:lang w:val="es-MX"/>
                  </w:rPr>
                  <w:t>Bélgica</w:t>
                </w:r>
              </w:p>
              <w:p w:rsidR="00E6591C" w:rsidRPr="008664A8" w:rsidRDefault="00E6591C" w:rsidP="009041F0">
                <w:pPr>
                  <w:spacing w:after="0"/>
                  <w:rPr>
                    <w:sz w:val="16"/>
                    <w:lang w:val="es-MX"/>
                  </w:rPr>
                </w:pPr>
              </w:p>
              <w:p w:rsidR="00C04E2F" w:rsidRPr="008664A8" w:rsidRDefault="00371AC0">
                <w:pPr>
                  <w:spacing w:after="0"/>
                  <w:rPr>
                    <w:rFonts w:ascii="Arial Narrow" w:hAnsi="Arial Narrow"/>
                    <w:sz w:val="16"/>
                    <w:lang w:val="es-MX"/>
                  </w:rPr>
                </w:pPr>
                <w:r w:rsidRPr="008664A8">
                  <w:rPr>
                    <w:rFonts w:ascii="Arial Narrow" w:hAnsi="Arial Narrow"/>
                    <w:sz w:val="16"/>
                    <w:lang w:val="es-MX"/>
                  </w:rPr>
                  <w:t>Paul Adriaensen</w:t>
                </w:r>
              </w:p>
              <w:p w:rsidR="00C04E2F" w:rsidRPr="008664A8" w:rsidRDefault="00371AC0">
                <w:pPr>
                  <w:spacing w:after="0"/>
                  <w:rPr>
                    <w:rFonts w:ascii="Arial Narrow" w:hAnsi="Arial Narrow"/>
                    <w:sz w:val="16"/>
                    <w:lang w:val="es-MX"/>
                  </w:rPr>
                </w:pPr>
                <w:r w:rsidRPr="008664A8">
                  <w:rPr>
                    <w:rFonts w:ascii="Arial Narrow" w:hAnsi="Arial Narrow"/>
                    <w:i/>
                    <w:sz w:val="16"/>
                    <w:lang w:val="es-MX"/>
                  </w:rPr>
                  <w:t>Gerente de relaciones con la prensa</w:t>
                </w:r>
                <w:r w:rsidRPr="008664A8">
                  <w:rPr>
                    <w:i/>
                    <w:sz w:val="16"/>
                    <w:lang w:val="es-MX"/>
                  </w:rPr>
                  <w:br/>
                </w:r>
                <w:r w:rsidRPr="008664A8">
                  <w:rPr>
                    <w:rFonts w:ascii="Arial Narrow" w:hAnsi="Arial Narrow"/>
                    <w:i/>
                    <w:sz w:val="16"/>
                    <w:lang w:val="es-MX"/>
                  </w:rPr>
                  <w:t xml:space="preserve">Agfa Graphics </w:t>
                </w:r>
              </w:p>
              <w:p w:rsidR="00E6591C" w:rsidRPr="008664A8" w:rsidRDefault="00E6591C" w:rsidP="009041F0">
                <w:pPr>
                  <w:spacing w:after="0"/>
                  <w:rPr>
                    <w:rFonts w:ascii="Arial Narrow" w:hAnsi="Arial Narrow"/>
                    <w:sz w:val="16"/>
                    <w:lang w:val="es-MX"/>
                  </w:rPr>
                </w:pPr>
              </w:p>
              <w:p w:rsidR="00C04E2F" w:rsidRPr="008664A8" w:rsidRDefault="00371AC0">
                <w:pPr>
                  <w:spacing w:after="0"/>
                  <w:rPr>
                    <w:rFonts w:ascii="Arial Narrow" w:hAnsi="Arial Narrow"/>
                    <w:sz w:val="16"/>
                    <w:lang w:val="es-MX"/>
                  </w:rPr>
                </w:pPr>
                <w:r w:rsidRPr="008664A8">
                  <w:rPr>
                    <w:rFonts w:ascii="Arial Narrow" w:hAnsi="Arial Narrow"/>
                    <w:sz w:val="16"/>
                    <w:lang w:val="es-MX"/>
                  </w:rPr>
                  <w:t>Teléfono: +32 3 444 3940</w:t>
                </w:r>
              </w:p>
              <w:p w:rsidR="00C04E2F" w:rsidRPr="008664A8" w:rsidRDefault="00371AC0">
                <w:pPr>
                  <w:rPr>
                    <w:lang w:val="es-MX"/>
                  </w:rPr>
                </w:pPr>
                <w:r w:rsidRPr="008664A8">
                  <w:rPr>
                    <w:rFonts w:ascii="Arial Narrow" w:hAnsi="Arial Narrow"/>
                    <w:sz w:val="16"/>
                    <w:lang w:val="es-MX"/>
                  </w:rPr>
                  <w:t>Correo electrónico: press.graphics@agfa.com</w:t>
                </w:r>
              </w:p>
              <w:p w:rsidR="00E6591C" w:rsidRPr="008664A8" w:rsidRDefault="00E6591C" w:rsidP="009041F0">
                <w:pPr>
                  <w:rPr>
                    <w:lang w:val="es-MX"/>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NKwFAGV30b4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D03"/>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AC0"/>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1940"/>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664A8"/>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3859"/>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4E2F"/>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3D4A"/>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BB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E9C9BF"/>
  <w15:docId w15:val="{919B829A-80C9-47EE-AB6B-589FC843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iyod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eonhardt@chiyoda.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f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s://www.chiyogra.co.jp"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889</Words>
  <Characters>4326</Characters>
  <Application>Microsoft Office Word</Application>
  <DocSecurity>0</DocSecurity>
  <Lines>53</Lines>
  <Paragraphs>15</Paragraphs>
  <ScaleCrop>false</ScaleCrop>
  <Company>Agfa Graphics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5</cp:revision>
  <cp:lastPrinted>2018-06-04T06:19:00Z</cp:lastPrinted>
  <dcterms:created xsi:type="dcterms:W3CDTF">2021-09-30T10:47:00Z</dcterms:created>
  <dcterms:modified xsi:type="dcterms:W3CDTF">2021-10-07T07:40:00Z</dcterms:modified>
</cp:coreProperties>
</file>