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D289" w14:textId="77777777" w:rsidR="00033044" w:rsidRPr="001C6253" w:rsidRDefault="004E1B00">
      <w:pPr>
        <w:ind w:left="2410"/>
        <w:rPr>
          <w:b/>
          <w:snapToGrid w:val="0"/>
          <w:sz w:val="32"/>
          <w:szCs w:val="18"/>
          <w:lang w:val="fr-FR"/>
        </w:rPr>
      </w:pPr>
      <w:r w:rsidRPr="001C6253">
        <w:rPr>
          <w:b/>
          <w:snapToGrid w:val="0"/>
          <w:sz w:val="32"/>
          <w:szCs w:val="18"/>
          <w:lang w:val="fr-FR"/>
        </w:rPr>
        <w:t>Agfa renforce la polyvalence de la famille d'imprimantes à jet d'encre Jeti Tauro H3300 avec le nouveau module Flex RTR</w:t>
      </w:r>
    </w:p>
    <w:p w14:paraId="3829DB7D" w14:textId="77777777" w:rsidR="00033044" w:rsidRPr="001C6253" w:rsidRDefault="004E1B00">
      <w:pPr>
        <w:ind w:left="2410"/>
        <w:rPr>
          <w:b/>
          <w:bCs/>
          <w:sz w:val="20"/>
          <w:szCs w:val="18"/>
          <w:lang w:val="fr-FR"/>
        </w:rPr>
      </w:pPr>
      <w:r w:rsidRPr="001C6253">
        <w:rPr>
          <w:b/>
          <w:bCs/>
          <w:sz w:val="20"/>
          <w:szCs w:val="18"/>
          <w:lang w:val="fr-FR"/>
        </w:rPr>
        <w:t>Agfa s'apprête à présenter un nouveau module d'impression roll-to-roll sur sa gamme d'imprimantes jet d'encre multi-passes grand format la plus rapide, la Tauro H3300 LED, lors de la FESPA qui se tiendra à Munich du 23 au 26 mai. Le module compact Flex RTR permettra de passer rapidement d'un support rigide à un support souple, tout en maintenant des niveaux de productivité élevés.</w:t>
      </w:r>
    </w:p>
    <w:p w14:paraId="38D61EDB" w14:textId="4DF5B83C" w:rsidR="00033044" w:rsidRPr="001C6253" w:rsidRDefault="004E1B00">
      <w:pPr>
        <w:ind w:left="2410"/>
        <w:rPr>
          <w:b/>
          <w:sz w:val="20"/>
          <w:lang w:val="fr-FR"/>
        </w:rPr>
      </w:pPr>
      <w:r w:rsidRPr="001C6253">
        <w:rPr>
          <w:b/>
          <w:sz w:val="20"/>
          <w:lang w:val="fr-FR"/>
        </w:rPr>
        <w:t xml:space="preserve">Mortsel, Belgique – Le </w:t>
      </w:r>
      <w:r w:rsidR="002E474E">
        <w:rPr>
          <w:b/>
          <w:sz w:val="20"/>
          <w:lang w:val="fr-FR"/>
        </w:rPr>
        <w:t>8</w:t>
      </w:r>
      <w:r w:rsidRPr="001C6253">
        <w:rPr>
          <w:b/>
          <w:sz w:val="20"/>
          <w:lang w:val="fr-FR"/>
        </w:rPr>
        <w:t xml:space="preserve"> mai </w:t>
      </w:r>
      <w:r w:rsidRPr="001C6253">
        <w:rPr>
          <w:b/>
          <w:color w:val="auto"/>
          <w:sz w:val="20"/>
          <w:lang w:val="fr-FR"/>
        </w:rPr>
        <w:t>2023</w:t>
      </w:r>
    </w:p>
    <w:p w14:paraId="096A863D" w14:textId="77777777" w:rsidR="00033044" w:rsidRPr="001C6253" w:rsidRDefault="004E1B00">
      <w:pPr>
        <w:widowControl w:val="0"/>
        <w:autoSpaceDE w:val="0"/>
        <w:autoSpaceDN w:val="0"/>
        <w:adjustRightInd w:val="0"/>
        <w:ind w:left="2410"/>
        <w:rPr>
          <w:bCs/>
          <w:sz w:val="20"/>
          <w:szCs w:val="18"/>
          <w:lang w:val="fr-FR"/>
        </w:rPr>
      </w:pPr>
      <w:r w:rsidRPr="001C6253">
        <w:rPr>
          <w:bCs/>
          <w:sz w:val="20"/>
          <w:szCs w:val="18"/>
          <w:lang w:val="fr-FR"/>
        </w:rPr>
        <w:t>Les prestataires de services d'impression peuvent tirer parti de la plus grande flexibilité qu'offre le module Flex RTR, qui n'a pas besoin d'être désarrimé pour passer des bobines aux planches ou aux feuilles. Cela augmente le temps de fonctionnement de l'imprimante et maximise l'efficacité de la production d'impression. Ce module marque la prochaine étape dans l'histoire de l'automatisation de la Tauro, en mettant l'accent sur l'utilisation optimale de la polyvalence de cette solution d'impression hybride.</w:t>
      </w:r>
    </w:p>
    <w:p w14:paraId="56AC7AFF" w14:textId="77777777" w:rsidR="00033044" w:rsidRPr="001C6253" w:rsidRDefault="004E1B00">
      <w:pPr>
        <w:widowControl w:val="0"/>
        <w:autoSpaceDE w:val="0"/>
        <w:autoSpaceDN w:val="0"/>
        <w:adjustRightInd w:val="0"/>
        <w:ind w:left="2410"/>
        <w:rPr>
          <w:bCs/>
          <w:i/>
          <w:iCs/>
          <w:sz w:val="20"/>
          <w:szCs w:val="18"/>
          <w:lang w:val="fr-FR"/>
        </w:rPr>
      </w:pPr>
      <w:r w:rsidRPr="001C6253">
        <w:rPr>
          <w:bCs/>
          <w:i/>
          <w:iCs/>
          <w:sz w:val="20"/>
          <w:szCs w:val="18"/>
          <w:lang w:val="fr-FR"/>
        </w:rPr>
        <w:t xml:space="preserve">« L'automatisation est au cœur du développement de nos solutions d'impression à jet d'encre », </w:t>
      </w:r>
      <w:r w:rsidRPr="001C6253">
        <w:rPr>
          <w:bCs/>
          <w:sz w:val="20"/>
          <w:szCs w:val="18"/>
          <w:lang w:val="fr-FR"/>
        </w:rPr>
        <w:t xml:space="preserve">explique Dieter Jancart, directeur de segment pour les systèmes à jet d'encre haut de gamme chez Agfa. </w:t>
      </w:r>
      <w:r w:rsidRPr="001C6253">
        <w:rPr>
          <w:bCs/>
          <w:i/>
          <w:iCs/>
          <w:sz w:val="20"/>
          <w:szCs w:val="18"/>
          <w:lang w:val="fr-FR"/>
        </w:rPr>
        <w:t>« En fonction des types de travaux et des exigences d'impression spécifiques d'une entreprise, nous proposerons une solution sur mesure qui garantira le traitement le plus efficace de la charge de travail, qu'il s'agisse de substrats rigides ou souples, ou d'une combinaison des deux. »</w:t>
      </w:r>
    </w:p>
    <w:p w14:paraId="31F76241" w14:textId="77777777" w:rsidR="00033044" w:rsidRPr="001C6253" w:rsidRDefault="004E1B00">
      <w:pPr>
        <w:widowControl w:val="0"/>
        <w:autoSpaceDE w:val="0"/>
        <w:autoSpaceDN w:val="0"/>
        <w:adjustRightInd w:val="0"/>
        <w:ind w:left="2410"/>
        <w:rPr>
          <w:bCs/>
          <w:sz w:val="20"/>
          <w:szCs w:val="18"/>
          <w:lang w:val="fr-FR"/>
        </w:rPr>
      </w:pPr>
      <w:r w:rsidRPr="001C6253">
        <w:rPr>
          <w:bCs/>
          <w:sz w:val="20"/>
          <w:szCs w:val="18"/>
          <w:lang w:val="fr-FR"/>
        </w:rPr>
        <w:t xml:space="preserve">Le module Flex RTR a été développé pour correspondre au mode </w:t>
      </w:r>
      <w:r w:rsidRPr="001C6253">
        <w:rPr>
          <w:b/>
          <w:sz w:val="20"/>
          <w:szCs w:val="18"/>
          <w:lang w:val="fr-FR"/>
        </w:rPr>
        <w:t>impression en une passe</w:t>
      </w:r>
      <w:r w:rsidRPr="001C6253">
        <w:rPr>
          <w:bCs/>
          <w:sz w:val="20"/>
          <w:szCs w:val="18"/>
          <w:lang w:val="fr-FR"/>
        </w:rPr>
        <w:t xml:space="preserve"> de la Tauro H3300 UHS LED, avec une vitesse d'impression allant jusqu'à 905 m²/h. Il est </w:t>
      </w:r>
      <w:r w:rsidRPr="001C6253">
        <w:rPr>
          <w:b/>
          <w:sz w:val="20"/>
          <w:szCs w:val="18"/>
          <w:lang w:val="fr-FR"/>
        </w:rPr>
        <w:t>compact</w:t>
      </w:r>
      <w:r w:rsidRPr="001C6253">
        <w:rPr>
          <w:bCs/>
          <w:sz w:val="20"/>
          <w:szCs w:val="18"/>
          <w:lang w:val="fr-FR"/>
        </w:rPr>
        <w:t xml:space="preserve">, </w:t>
      </w:r>
      <w:r w:rsidRPr="001C6253">
        <w:rPr>
          <w:b/>
          <w:sz w:val="20"/>
          <w:szCs w:val="18"/>
          <w:lang w:val="fr-FR"/>
        </w:rPr>
        <w:t>ergonomique et convivial</w:t>
      </w:r>
      <w:r w:rsidRPr="001C6253">
        <w:rPr>
          <w:bCs/>
          <w:sz w:val="20"/>
          <w:szCs w:val="18"/>
          <w:lang w:val="fr-FR"/>
        </w:rPr>
        <w:t>. Sur simple pression d'un bouton, les rouleaux danseurs contrôlant la tension du support se déplacent vers le haut, permettant un chargement rapide et sans effort du support par un seul opérateur.</w:t>
      </w:r>
    </w:p>
    <w:p w14:paraId="7A811460" w14:textId="77777777" w:rsidR="00033044" w:rsidRPr="001C6253" w:rsidRDefault="004E1B00">
      <w:pPr>
        <w:widowControl w:val="0"/>
        <w:autoSpaceDE w:val="0"/>
        <w:autoSpaceDN w:val="0"/>
        <w:adjustRightInd w:val="0"/>
        <w:ind w:left="2410"/>
        <w:rPr>
          <w:bCs/>
          <w:sz w:val="20"/>
          <w:szCs w:val="18"/>
          <w:lang w:val="fr-FR"/>
        </w:rPr>
      </w:pPr>
      <w:r w:rsidRPr="001C6253">
        <w:rPr>
          <w:bCs/>
          <w:sz w:val="20"/>
          <w:szCs w:val="18"/>
          <w:lang w:val="fr-FR"/>
        </w:rPr>
        <w:t xml:space="preserve">Avec sa capacité à gérer à la fois </w:t>
      </w:r>
      <w:r w:rsidRPr="001C6253">
        <w:rPr>
          <w:b/>
          <w:sz w:val="20"/>
          <w:szCs w:val="18"/>
          <w:lang w:val="fr-FR"/>
        </w:rPr>
        <w:t>l'impression à rouleau unique et à double rouleau</w:t>
      </w:r>
      <w:r w:rsidRPr="001C6253">
        <w:rPr>
          <w:bCs/>
          <w:sz w:val="20"/>
          <w:szCs w:val="18"/>
          <w:lang w:val="fr-FR"/>
        </w:rPr>
        <w:t xml:space="preserve">, le module Flex RTR peut accueillir des largeurs allant jusqu'à 3,3 m et </w:t>
      </w:r>
      <w:r w:rsidRPr="001C6253">
        <w:rPr>
          <w:bCs/>
          <w:sz w:val="20"/>
          <w:szCs w:val="18"/>
          <w:lang w:val="fr-FR"/>
        </w:rPr>
        <w:lastRenderedPageBreak/>
        <w:t>1,6 m, respectivement, avec un diamètre de rouleau maximal de 400 mm et un poids de 450 kg pour chaque rouleau. Le passage de l'impression à un rouleau à l'impression à deux rouleaux et vice-versa est un processus rapide et simple, réalisable par un seul opérateur. Les rouleaux danseurs n'ont pas besoin d'être enlevés ou réinstallés, mais peuvent rester en place pendant le changement.</w:t>
      </w:r>
    </w:p>
    <w:p w14:paraId="44F7B2FE" w14:textId="3871D034" w:rsidR="00033044" w:rsidRPr="001C6253" w:rsidRDefault="004E1B00">
      <w:pPr>
        <w:widowControl w:val="0"/>
        <w:autoSpaceDE w:val="0"/>
        <w:autoSpaceDN w:val="0"/>
        <w:adjustRightInd w:val="0"/>
        <w:ind w:left="2410"/>
        <w:rPr>
          <w:bCs/>
          <w:sz w:val="20"/>
          <w:szCs w:val="18"/>
          <w:lang w:val="fr-FR"/>
        </w:rPr>
      </w:pPr>
      <w:r w:rsidRPr="001C6253">
        <w:rPr>
          <w:bCs/>
          <w:sz w:val="20"/>
          <w:szCs w:val="18"/>
          <w:lang w:val="fr-FR"/>
        </w:rPr>
        <w:t xml:space="preserve">Pour garantir une </w:t>
      </w:r>
      <w:r w:rsidRPr="001C6253">
        <w:rPr>
          <w:b/>
          <w:sz w:val="20"/>
          <w:szCs w:val="18"/>
          <w:lang w:val="fr-FR"/>
        </w:rPr>
        <w:t>impression recto-verso</w:t>
      </w:r>
      <w:r w:rsidRPr="001C6253">
        <w:rPr>
          <w:bCs/>
          <w:sz w:val="20"/>
          <w:szCs w:val="18"/>
          <w:lang w:val="fr-FR"/>
        </w:rPr>
        <w:t xml:space="preserve"> précise, le </w:t>
      </w:r>
      <w:r w:rsidRPr="001C6253">
        <w:rPr>
          <w:b/>
          <w:sz w:val="20"/>
          <w:szCs w:val="18"/>
          <w:lang w:val="fr-FR"/>
        </w:rPr>
        <w:t>système de caméra intégré</w:t>
      </w:r>
      <w:r w:rsidRPr="001C6253">
        <w:rPr>
          <w:bCs/>
          <w:sz w:val="20"/>
          <w:szCs w:val="18"/>
          <w:lang w:val="fr-FR"/>
        </w:rPr>
        <w:t xml:space="preserve"> lit les codes QR générés par l'interface utilisateur de l'imprimante pour repérer l'emplacement exact de l'image et ajuster la position d'impression au début de chaque tâche. Si l'impression du verso est interrompue de manière inattendue, le système de caméra identifie l'image qui doit être imprimée, de sorte que la production peut reprendre rapidement et sans problème.</w:t>
      </w:r>
    </w:p>
    <w:p w14:paraId="37F9C32A" w14:textId="36AA99E8" w:rsidR="00033044" w:rsidRDefault="004E1B00" w:rsidP="00195C8E">
      <w:pPr>
        <w:widowControl w:val="0"/>
        <w:autoSpaceDE w:val="0"/>
        <w:autoSpaceDN w:val="0"/>
        <w:adjustRightInd w:val="0"/>
        <w:ind w:left="2410"/>
        <w:rPr>
          <w:i/>
          <w:iCs/>
          <w:sz w:val="20"/>
        </w:rPr>
      </w:pPr>
      <w:r w:rsidRPr="001C6253">
        <w:rPr>
          <w:bCs/>
          <w:i/>
          <w:iCs/>
          <w:sz w:val="20"/>
          <w:szCs w:val="18"/>
          <w:lang w:val="fr-FR"/>
        </w:rPr>
        <w:t>Le nouveau module Flex RTR est disponible dès maintenant pour toutes les imprimantes LED Tauro H3300.</w:t>
      </w:r>
      <w:r w:rsidR="00195C8E">
        <w:rPr>
          <w:bCs/>
          <w:i/>
          <w:iCs/>
          <w:sz w:val="20"/>
          <w:szCs w:val="18"/>
          <w:lang w:val="fr-FR"/>
        </w:rPr>
        <w:t xml:space="preserve"> </w:t>
      </w:r>
      <w:r w:rsidRPr="001C6253">
        <w:rPr>
          <w:i/>
          <w:iCs/>
          <w:sz w:val="20"/>
          <w:lang w:val="fr-FR"/>
        </w:rPr>
        <w:t xml:space="preserve">Le salon FESPA se tiendra du 23 au 26 mai au Trade Fair Center de Munich, Allemagne. </w:t>
      </w:r>
      <w:r>
        <w:rPr>
          <w:i/>
          <w:iCs/>
          <w:sz w:val="20"/>
        </w:rPr>
        <w:t>Retrouvez Agfa au stand B2-D15.</w:t>
      </w:r>
    </w:p>
    <w:p w14:paraId="03C0E5D9" w14:textId="77777777" w:rsidR="00276A02" w:rsidRPr="004B5331" w:rsidRDefault="00195C8E" w:rsidP="00C91D3E">
      <w:pPr>
        <w:autoSpaceDE w:val="0"/>
        <w:autoSpaceDN w:val="0"/>
        <w:adjustRightInd w:val="0"/>
        <w:ind w:left="2410"/>
        <w:rPr>
          <w:color w:val="auto"/>
          <w:sz w:val="20"/>
        </w:rPr>
      </w:pPr>
      <w:r>
        <w:rPr>
          <w:color w:val="auto"/>
          <w:sz w:val="20"/>
        </w:rPr>
        <w:pict w14:anchorId="52F44703">
          <v:rect id="_x0000_i1025" style="width:0;height:1.5pt" o:hralign="center" o:hrstd="t" o:hr="t" fillcolor="#a0a0a0" stroked="f"/>
        </w:pict>
      </w:r>
    </w:p>
    <w:p w14:paraId="1A3E632B" w14:textId="77777777" w:rsidR="00033044" w:rsidRPr="001C6253" w:rsidRDefault="004E1B00">
      <w:pPr>
        <w:spacing w:line="240" w:lineRule="auto"/>
        <w:ind w:left="2410"/>
        <w:rPr>
          <w:b/>
          <w:sz w:val="18"/>
          <w:lang w:val="fr-FR"/>
        </w:rPr>
      </w:pPr>
      <w:r w:rsidRPr="001C6253">
        <w:rPr>
          <w:b/>
          <w:sz w:val="18"/>
          <w:lang w:val="fr-FR"/>
        </w:rPr>
        <w:t>À propos d’Agfa</w:t>
      </w:r>
    </w:p>
    <w:p w14:paraId="666F17F9" w14:textId="5868BD65" w:rsidR="00033044" w:rsidRPr="001C6253" w:rsidRDefault="004E1B00">
      <w:pPr>
        <w:spacing w:line="240" w:lineRule="auto"/>
        <w:ind w:left="2410"/>
        <w:rPr>
          <w:bCs/>
          <w:sz w:val="18"/>
          <w:lang w:val="fr-FR"/>
        </w:rPr>
      </w:pPr>
      <w:r w:rsidRPr="001C6253">
        <w:rPr>
          <w:bCs/>
          <w:sz w:val="18"/>
          <w:lang w:val="fr-FR"/>
        </w:rPr>
        <w:t>Le groupe Agfa-Gevaert est une entreprise leader en technologie d'imagerie et solutions informatiques, possédant plus de 150 années d'expérience. Le Groupe comprend trois divisions</w:t>
      </w:r>
      <w:r w:rsidR="00BE4CFA">
        <w:rPr>
          <w:bCs/>
          <w:sz w:val="18"/>
          <w:lang w:val="fr-FR"/>
        </w:rPr>
        <w:t xml:space="preserve"> </w:t>
      </w:r>
      <w:r w:rsidRPr="001C6253">
        <w:rPr>
          <w:bCs/>
          <w:sz w:val="18"/>
          <w:lang w:val="fr-FR"/>
        </w:rPr>
        <w:t>: Radiology Solutions, HealthCare IT et Digital Print Solutions. Ces divisions développent, fabriquent et commercialisent des systèmes analogiques et numériques destinés aux secteurs de la santé, à des applications industrielles spécifiques et à l'industrie de l'impression. En 2022, le groupe a réalisé un chiffre d'affaires de plus de 1 857 millions d'euros.</w:t>
      </w:r>
    </w:p>
    <w:p w14:paraId="4EF7A3DE" w14:textId="77777777" w:rsidR="00033044" w:rsidRPr="001C6253" w:rsidRDefault="004E1B00">
      <w:pPr>
        <w:spacing w:line="240" w:lineRule="auto"/>
        <w:ind w:left="2410"/>
        <w:rPr>
          <w:b/>
          <w:sz w:val="18"/>
          <w:lang w:val="fr-FR"/>
        </w:rPr>
      </w:pPr>
      <w:r w:rsidRPr="001C6253">
        <w:rPr>
          <w:b/>
          <w:sz w:val="18"/>
          <w:lang w:val="fr-FR"/>
        </w:rPr>
        <w:t>À propos de la division commerciale Digital Printing Solutions d'Agfa</w:t>
      </w:r>
    </w:p>
    <w:p w14:paraId="0D565185" w14:textId="77777777" w:rsidR="00033044" w:rsidRPr="001C6253" w:rsidRDefault="004E1B00">
      <w:pPr>
        <w:spacing w:line="240" w:lineRule="auto"/>
        <w:ind w:left="2410"/>
        <w:rPr>
          <w:bCs/>
          <w:sz w:val="18"/>
          <w:lang w:val="fr-FR"/>
        </w:rPr>
      </w:pPr>
      <w:r w:rsidRPr="001C6253">
        <w:rPr>
          <w:bCs/>
          <w:sz w:val="18"/>
          <w:lang w:val="fr-FR"/>
        </w:rPr>
        <w:t>La division Digital Printing Solutions d'Agfa encourage l'adoption de l'impression à jet d'encre dans diverses industries. Elle permet aux industries de l'impression graphique et de la production de marchandises de gagner en polyvalence et en efficacité grâce à l'utilisation innovante de la technologie de l'impression à jet d'encre.  Pour cela, elle analyse leurs expériences, leurs besoins et leurs problématiques, et collabore activement avec ces industries et les experts du secteur.</w:t>
      </w:r>
    </w:p>
    <w:p w14:paraId="438214F0" w14:textId="77777777" w:rsidR="00033044" w:rsidRPr="001C6253" w:rsidRDefault="004E1B00">
      <w:pPr>
        <w:spacing w:line="240" w:lineRule="auto"/>
        <w:ind w:left="2410"/>
        <w:rPr>
          <w:bCs/>
          <w:sz w:val="18"/>
          <w:lang w:val="fr-FR"/>
        </w:rPr>
      </w:pPr>
      <w:r w:rsidRPr="001C6253">
        <w:rPr>
          <w:bCs/>
          <w:sz w:val="18"/>
          <w:lang w:val="fr-FR"/>
        </w:rPr>
        <w:t>L'offre d'impression numérique d'Agfa repose sur des imprimantes à jet d'encre, des encres, des logiciels et des services d'excellente qualité développés et conçus en interne, proposés sous forme de solution parfaitement adaptée ou de composants personnalisés s'intégrant à un processus de production plus vaste. S'appuyant sur un service irréprochable assuré partout dans le monde, la gamme est la meilleure de sa catégorie en matière de qualité, de productivité, de durabilité et de coût de propriété.</w:t>
      </w:r>
    </w:p>
    <w:p w14:paraId="706A08D0" w14:textId="77777777" w:rsidR="00033044" w:rsidRPr="001C6253" w:rsidRDefault="004E1B00">
      <w:pPr>
        <w:spacing w:line="240" w:lineRule="auto"/>
        <w:ind w:left="2410"/>
        <w:rPr>
          <w:b/>
          <w:sz w:val="18"/>
          <w:lang w:val="fr-FR"/>
        </w:rPr>
      </w:pPr>
      <w:r w:rsidRPr="001C6253">
        <w:rPr>
          <w:b/>
          <w:sz w:val="18"/>
          <w:lang w:val="fr-FR"/>
        </w:rPr>
        <w:br/>
        <w:t>Contact</w:t>
      </w:r>
    </w:p>
    <w:p w14:paraId="2EE0F44C" w14:textId="77777777" w:rsidR="00033044" w:rsidRPr="001C6253" w:rsidRDefault="004E1B00">
      <w:pPr>
        <w:spacing w:after="0" w:line="240" w:lineRule="auto"/>
        <w:ind w:left="2410"/>
        <w:jc w:val="both"/>
        <w:rPr>
          <w:rFonts w:cs="Times New Roman"/>
          <w:color w:val="auto"/>
          <w:sz w:val="18"/>
          <w:lang w:val="fr-FR"/>
        </w:rPr>
      </w:pPr>
      <w:r w:rsidRPr="001C6253">
        <w:rPr>
          <w:rFonts w:cs="Times New Roman"/>
          <w:color w:val="auto"/>
          <w:sz w:val="18"/>
          <w:lang w:val="fr-FR"/>
        </w:rPr>
        <w:t>Mike Horsten, responsable presse et relations publiques, Digital Printing Solutions</w:t>
      </w:r>
    </w:p>
    <w:p w14:paraId="0708CE45" w14:textId="77777777" w:rsidR="00033044" w:rsidRPr="001C6253" w:rsidRDefault="004E1B00">
      <w:pPr>
        <w:spacing w:after="0" w:line="240" w:lineRule="auto"/>
        <w:ind w:left="2410"/>
        <w:jc w:val="both"/>
        <w:rPr>
          <w:rFonts w:cs="Times New Roman"/>
          <w:color w:val="auto"/>
          <w:sz w:val="18"/>
          <w:lang w:val="fr-FR"/>
        </w:rPr>
      </w:pPr>
      <w:r w:rsidRPr="001C6253">
        <w:rPr>
          <w:rFonts w:cs="Times New Roman"/>
          <w:color w:val="auto"/>
          <w:sz w:val="18"/>
          <w:lang w:val="fr-FR"/>
        </w:rPr>
        <w:t>+32494560644</w:t>
      </w:r>
    </w:p>
    <w:p w14:paraId="77DDEB8E" w14:textId="77777777" w:rsidR="00033044" w:rsidRPr="001C6253" w:rsidRDefault="00195C8E">
      <w:pPr>
        <w:spacing w:line="240" w:lineRule="auto"/>
        <w:ind w:left="2410"/>
        <w:jc w:val="both"/>
        <w:rPr>
          <w:rFonts w:cs="Times New Roman"/>
          <w:color w:val="auto"/>
          <w:sz w:val="18"/>
          <w:lang w:val="fr-FR"/>
        </w:rPr>
      </w:pPr>
      <w:hyperlink r:id="rId7" w:history="1">
        <w:r w:rsidR="004E1B00" w:rsidRPr="001C6253">
          <w:rPr>
            <w:rStyle w:val="Hyperlink"/>
            <w:sz w:val="18"/>
            <w:lang w:val="fr-FR"/>
          </w:rPr>
          <w:t>mike.horsten@agfa.com</w:t>
        </w:r>
      </w:hyperlink>
    </w:p>
    <w:p w14:paraId="17A29329" w14:textId="77777777" w:rsidR="00033044" w:rsidRPr="001C6253" w:rsidRDefault="00195C8E">
      <w:pPr>
        <w:spacing w:line="240" w:lineRule="auto"/>
        <w:ind w:left="2410"/>
        <w:jc w:val="both"/>
        <w:rPr>
          <w:rFonts w:cs="Times New Roman"/>
          <w:b/>
          <w:color w:val="BF0000"/>
          <w:sz w:val="18"/>
          <w:lang w:val="fr-FR"/>
        </w:rPr>
      </w:pPr>
      <w:hyperlink r:id="rId8" w:history="1">
        <w:r w:rsidR="004E1B00" w:rsidRPr="001C6253">
          <w:rPr>
            <w:rFonts w:cs="Times New Roman"/>
            <w:b/>
            <w:color w:val="BF0000"/>
            <w:sz w:val="18"/>
            <w:lang w:val="fr-FR"/>
          </w:rPr>
          <w:t>www.agfa.com</w:t>
        </w:r>
      </w:hyperlink>
    </w:p>
    <w:sectPr w:rsidR="00033044" w:rsidRPr="001C6253" w:rsidSect="00513178">
      <w:headerReference w:type="default" r:id="rId9"/>
      <w:footerReference w:type="default" r:id="rId10"/>
      <w:headerReference w:type="first" r:id="rId11"/>
      <w:footerReference w:type="first" r:id="rId12"/>
      <w:pgSz w:w="11900" w:h="16820" w:code="9"/>
      <w:pgMar w:top="1962" w:right="987" w:bottom="1985"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014E" w14:textId="77777777" w:rsidR="00A87883" w:rsidRDefault="00A87883">
      <w:r>
        <w:separator/>
      </w:r>
    </w:p>
    <w:p w14:paraId="5349CD19" w14:textId="77777777" w:rsidR="00A87883" w:rsidRDefault="00A87883"/>
    <w:p w14:paraId="514E2806" w14:textId="77777777" w:rsidR="00A87883" w:rsidRDefault="00A87883"/>
    <w:p w14:paraId="3E625641" w14:textId="77777777" w:rsidR="00A87883" w:rsidRDefault="00A87883"/>
    <w:p w14:paraId="5D93E0EA" w14:textId="77777777" w:rsidR="00A87883" w:rsidRDefault="00A87883"/>
    <w:p w14:paraId="0D286107" w14:textId="77777777" w:rsidR="00A87883" w:rsidRDefault="00A87883" w:rsidP="00420B47"/>
    <w:p w14:paraId="611F1239" w14:textId="77777777" w:rsidR="00A87883" w:rsidRDefault="00A87883"/>
    <w:p w14:paraId="000AF5E5" w14:textId="77777777" w:rsidR="00A87883" w:rsidRDefault="00A87883" w:rsidP="00712957"/>
    <w:p w14:paraId="3F87F5DC" w14:textId="77777777" w:rsidR="00A87883" w:rsidRDefault="00A87883"/>
  </w:endnote>
  <w:endnote w:type="continuationSeparator" w:id="0">
    <w:p w14:paraId="515C05D8" w14:textId="77777777" w:rsidR="00A87883" w:rsidRDefault="00A87883">
      <w:r>
        <w:continuationSeparator/>
      </w:r>
    </w:p>
    <w:p w14:paraId="5258FD9E" w14:textId="77777777" w:rsidR="00A87883" w:rsidRDefault="00A87883"/>
    <w:p w14:paraId="3B06818C" w14:textId="77777777" w:rsidR="00A87883" w:rsidRDefault="00A87883"/>
    <w:p w14:paraId="03A4A7F6" w14:textId="77777777" w:rsidR="00A87883" w:rsidRDefault="00A87883"/>
    <w:p w14:paraId="5ECC4283" w14:textId="77777777" w:rsidR="00A87883" w:rsidRDefault="00A87883"/>
    <w:p w14:paraId="5D2073A1" w14:textId="77777777" w:rsidR="00A87883" w:rsidRDefault="00A87883" w:rsidP="00420B47"/>
    <w:p w14:paraId="4100D1BD" w14:textId="77777777" w:rsidR="00A87883" w:rsidRDefault="00A87883"/>
    <w:p w14:paraId="577B08DD" w14:textId="77777777" w:rsidR="00A87883" w:rsidRDefault="00A87883" w:rsidP="00712957"/>
    <w:p w14:paraId="260FF1E2" w14:textId="77777777" w:rsidR="00A87883" w:rsidRDefault="00A87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76A3" w14:textId="449D9DDF" w:rsidR="00033044" w:rsidRDefault="00BE4CFA">
    <w:pPr>
      <w:tabs>
        <w:tab w:val="center" w:pos="4820"/>
        <w:tab w:val="left" w:pos="7513"/>
        <w:tab w:val="left" w:pos="8840"/>
        <w:tab w:val="right" w:pos="9072"/>
      </w:tabs>
      <w:spacing w:after="0" w:line="300" w:lineRule="atLeast"/>
      <w:ind w:right="-23" w:firstLine="2126"/>
      <w:rPr>
        <w:rFonts w:cs="Times New Roman"/>
        <w:color w:val="7F7F7F"/>
        <w:sz w:val="16"/>
      </w:rPr>
    </w:pPr>
    <w:r>
      <w:rPr>
        <w:noProof/>
      </w:rPr>
      <w:drawing>
        <wp:anchor distT="0" distB="0" distL="114300" distR="114300" simplePos="0" relativeHeight="251659776" behindDoc="1" locked="0" layoutInCell="1" allowOverlap="1" wp14:anchorId="3502335C" wp14:editId="13FBF974">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4E1B00">
      <w:rPr>
        <w:rFonts w:cs="Times New Roman"/>
        <w:color w:val="7F7F7F"/>
        <w:sz w:val="16"/>
      </w:rPr>
      <w:tab/>
    </w:r>
    <w:r w:rsidR="004E1B00">
      <w:rPr>
        <w:rFonts w:cs="Times New Roman"/>
        <w:color w:val="7F7F7F"/>
        <w:sz w:val="16"/>
      </w:rPr>
      <w:tab/>
    </w:r>
    <w:r w:rsidR="004E1B00">
      <w:rPr>
        <w:rFonts w:cs="Times New Roman"/>
        <w:color w:val="7F7F7F"/>
        <w:sz w:val="16"/>
      </w:rPr>
      <w:tab/>
    </w:r>
    <w:r w:rsidR="004E1B00">
      <w:rPr>
        <w:rFonts w:cs="Times New Roman"/>
        <w:color w:val="7F7F7F"/>
        <w:sz w:val="16"/>
      </w:rPr>
      <w:tab/>
    </w:r>
    <w:r w:rsidR="00033044">
      <w:rPr>
        <w:rFonts w:cs="Times New Roman"/>
        <w:color w:val="7F7F7F"/>
        <w:sz w:val="16"/>
      </w:rPr>
      <w:fldChar w:fldCharType="begin"/>
    </w:r>
    <w:r w:rsidR="004E1B00">
      <w:rPr>
        <w:rFonts w:cs="Times New Roman"/>
        <w:color w:val="7F7F7F"/>
        <w:sz w:val="16"/>
      </w:rPr>
      <w:instrText xml:space="preserve"> PAGE </w:instrText>
    </w:r>
    <w:r w:rsidR="00033044">
      <w:rPr>
        <w:rFonts w:cs="Times New Roman"/>
        <w:color w:val="7F7F7F"/>
        <w:sz w:val="16"/>
      </w:rPr>
      <w:fldChar w:fldCharType="separate"/>
    </w:r>
    <w:r w:rsidR="004E1B00">
      <w:rPr>
        <w:rFonts w:cs="Times New Roman"/>
        <w:noProof/>
        <w:color w:val="7F7F7F"/>
        <w:sz w:val="16"/>
      </w:rPr>
      <w:t>2</w:t>
    </w:r>
    <w:r w:rsidR="00033044">
      <w:rPr>
        <w:rFonts w:cs="Times New Roman"/>
        <w:color w:val="7F7F7F"/>
        <w:sz w:val="16"/>
      </w:rPr>
      <w:fldChar w:fldCharType="end"/>
    </w:r>
    <w:r w:rsidR="004E1B00">
      <w:rPr>
        <w:rFonts w:cs="Times New Roman"/>
        <w:color w:val="7F7F7F"/>
        <w:sz w:val="16"/>
      </w:rPr>
      <w:t>/</w:t>
    </w:r>
    <w:r w:rsidR="00033044">
      <w:rPr>
        <w:rFonts w:cs="Times New Roman"/>
        <w:color w:val="7F7F7F"/>
        <w:sz w:val="16"/>
      </w:rPr>
      <w:fldChar w:fldCharType="begin"/>
    </w:r>
    <w:r w:rsidR="004E1B00">
      <w:rPr>
        <w:rFonts w:cs="Times New Roman"/>
        <w:color w:val="7F7F7F"/>
        <w:sz w:val="16"/>
      </w:rPr>
      <w:instrText xml:space="preserve"> NUMPAGES </w:instrText>
    </w:r>
    <w:r w:rsidR="00033044">
      <w:rPr>
        <w:rFonts w:cs="Times New Roman"/>
        <w:color w:val="7F7F7F"/>
        <w:sz w:val="16"/>
      </w:rPr>
      <w:fldChar w:fldCharType="separate"/>
    </w:r>
    <w:r w:rsidR="004E1B00">
      <w:rPr>
        <w:rFonts w:cs="Times New Roman"/>
        <w:noProof/>
        <w:color w:val="7F7F7F"/>
        <w:sz w:val="16"/>
      </w:rPr>
      <w:t>2</w:t>
    </w:r>
    <w:r w:rsidR="00033044">
      <w:rPr>
        <w:rFonts w:cs="Times New Roman"/>
        <w:color w:val="7F7F7F"/>
        <w:sz w:val="16"/>
      </w:rPr>
      <w:fldChar w:fldCharType="end"/>
    </w:r>
  </w:p>
  <w:p w14:paraId="3CCE10F9" w14:textId="77777777" w:rsidR="00E6591C" w:rsidRDefault="00E6591C"/>
  <w:p w14:paraId="486DFE6B" w14:textId="77777777" w:rsidR="00E6591C" w:rsidRDefault="00E6591C" w:rsidP="00712957"/>
  <w:p w14:paraId="3EC6202B"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EA22" w14:textId="77777777" w:rsidR="00033044" w:rsidRDefault="004E1B00">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033044">
      <w:rPr>
        <w:rFonts w:cs="Times New Roman"/>
        <w:color w:val="7F7F7F"/>
        <w:sz w:val="16"/>
      </w:rPr>
      <w:fldChar w:fldCharType="begin"/>
    </w:r>
    <w:r>
      <w:rPr>
        <w:rFonts w:cs="Times New Roman"/>
        <w:color w:val="7F7F7F"/>
        <w:sz w:val="16"/>
      </w:rPr>
      <w:instrText xml:space="preserve"> PAGE </w:instrText>
    </w:r>
    <w:r w:rsidR="00033044">
      <w:rPr>
        <w:rFonts w:cs="Times New Roman"/>
        <w:color w:val="7F7F7F"/>
        <w:sz w:val="16"/>
      </w:rPr>
      <w:fldChar w:fldCharType="separate"/>
    </w:r>
    <w:r>
      <w:rPr>
        <w:rFonts w:cs="Times New Roman"/>
        <w:color w:val="7F7F7F"/>
        <w:sz w:val="16"/>
      </w:rPr>
      <w:t>1</w:t>
    </w:r>
    <w:r w:rsidR="00033044">
      <w:rPr>
        <w:rFonts w:cs="Times New Roman"/>
        <w:color w:val="7F7F7F"/>
        <w:sz w:val="16"/>
      </w:rPr>
      <w:fldChar w:fldCharType="end"/>
    </w:r>
    <w:r>
      <w:rPr>
        <w:rFonts w:cs="Times New Roman"/>
        <w:color w:val="7F7F7F"/>
        <w:sz w:val="16"/>
      </w:rPr>
      <w:t>/</w:t>
    </w:r>
    <w:r w:rsidR="00033044">
      <w:rPr>
        <w:rFonts w:cs="Times New Roman"/>
        <w:color w:val="7F7F7F"/>
        <w:sz w:val="16"/>
      </w:rPr>
      <w:fldChar w:fldCharType="begin"/>
    </w:r>
    <w:r>
      <w:rPr>
        <w:rFonts w:cs="Times New Roman"/>
        <w:color w:val="7F7F7F"/>
        <w:sz w:val="16"/>
      </w:rPr>
      <w:instrText xml:space="preserve"> NUMPAGES </w:instrText>
    </w:r>
    <w:r w:rsidR="00033044">
      <w:rPr>
        <w:rFonts w:cs="Times New Roman"/>
        <w:color w:val="7F7F7F"/>
        <w:sz w:val="16"/>
      </w:rPr>
      <w:fldChar w:fldCharType="separate"/>
    </w:r>
    <w:r>
      <w:rPr>
        <w:rFonts w:cs="Times New Roman"/>
        <w:color w:val="7F7F7F"/>
        <w:sz w:val="16"/>
      </w:rPr>
      <w:t>3</w:t>
    </w:r>
    <w:r w:rsidR="00033044">
      <w:rPr>
        <w:rFonts w:cs="Times New Roman"/>
        <w:color w:val="7F7F7F"/>
        <w:sz w:val="16"/>
      </w:rPr>
      <w:fldChar w:fldCharType="end"/>
    </w:r>
  </w:p>
  <w:p w14:paraId="5A1E0EB7" w14:textId="77777777" w:rsidR="00E6591C" w:rsidRDefault="00E6591C"/>
  <w:p w14:paraId="4E275FC4" w14:textId="77777777" w:rsidR="00E6591C" w:rsidRDefault="00E6591C" w:rsidP="00712957"/>
  <w:p w14:paraId="5791C183"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23FF" w14:textId="77777777" w:rsidR="00A87883" w:rsidRDefault="00A87883">
      <w:r>
        <w:separator/>
      </w:r>
    </w:p>
    <w:p w14:paraId="5D52A24F" w14:textId="77777777" w:rsidR="00A87883" w:rsidRDefault="00A87883"/>
    <w:p w14:paraId="4629A524" w14:textId="77777777" w:rsidR="00A87883" w:rsidRDefault="00A87883"/>
    <w:p w14:paraId="46B12248" w14:textId="77777777" w:rsidR="00A87883" w:rsidRDefault="00A87883"/>
    <w:p w14:paraId="147CF395" w14:textId="77777777" w:rsidR="00A87883" w:rsidRDefault="00A87883"/>
    <w:p w14:paraId="1899634A" w14:textId="77777777" w:rsidR="00A87883" w:rsidRDefault="00A87883" w:rsidP="00420B47"/>
    <w:p w14:paraId="4F82BE49" w14:textId="77777777" w:rsidR="00A87883" w:rsidRDefault="00A87883"/>
    <w:p w14:paraId="65CADD65" w14:textId="77777777" w:rsidR="00A87883" w:rsidRDefault="00A87883" w:rsidP="00712957"/>
    <w:p w14:paraId="329C5498" w14:textId="77777777" w:rsidR="00A87883" w:rsidRDefault="00A87883"/>
  </w:footnote>
  <w:footnote w:type="continuationSeparator" w:id="0">
    <w:p w14:paraId="0F9DB0AF" w14:textId="77777777" w:rsidR="00A87883" w:rsidRDefault="00A87883">
      <w:r>
        <w:continuationSeparator/>
      </w:r>
    </w:p>
    <w:p w14:paraId="2F8FD004" w14:textId="77777777" w:rsidR="00A87883" w:rsidRDefault="00A87883"/>
    <w:p w14:paraId="3B2BE3E6" w14:textId="77777777" w:rsidR="00A87883" w:rsidRDefault="00A87883"/>
    <w:p w14:paraId="1DD2BC1C" w14:textId="77777777" w:rsidR="00A87883" w:rsidRDefault="00A87883"/>
    <w:p w14:paraId="38873193" w14:textId="77777777" w:rsidR="00A87883" w:rsidRDefault="00A87883"/>
    <w:p w14:paraId="35859F1B" w14:textId="77777777" w:rsidR="00A87883" w:rsidRDefault="00A87883" w:rsidP="00420B47"/>
    <w:p w14:paraId="6235AC51" w14:textId="77777777" w:rsidR="00A87883" w:rsidRDefault="00A87883"/>
    <w:p w14:paraId="402093A4" w14:textId="77777777" w:rsidR="00A87883" w:rsidRDefault="00A87883" w:rsidP="00712957"/>
    <w:p w14:paraId="3CCCC9DA" w14:textId="77777777" w:rsidR="00A87883" w:rsidRDefault="00A87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2E16" w14:textId="77777777" w:rsidR="00033044" w:rsidRDefault="004E1B00">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14:paraId="439BDC48" w14:textId="77777777" w:rsidR="00E6591C" w:rsidRPr="009B6785" w:rsidRDefault="00E6591C" w:rsidP="009B6785"/>
  <w:p w14:paraId="4D5E8B46" w14:textId="3C50D411" w:rsidR="00033044" w:rsidRDefault="00BE4CFA">
    <w:pPr>
      <w:spacing w:after="240"/>
      <w:rPr>
        <w:b/>
        <w:color w:val="404040"/>
        <w:sz w:val="44"/>
        <w:szCs w:val="44"/>
      </w:rPr>
    </w:pPr>
    <w:r>
      <w:rPr>
        <w:noProof/>
      </w:rPr>
      <mc:AlternateContent>
        <mc:Choice Requires="wps">
          <w:drawing>
            <wp:anchor distT="0" distB="0" distL="114300" distR="114300" simplePos="0" relativeHeight="251654656" behindDoc="0" locked="0" layoutInCell="1" allowOverlap="1" wp14:anchorId="58C25E9E" wp14:editId="48749A50">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14:paraId="4E143DCC" w14:textId="77777777" w:rsidR="00033044" w:rsidRDefault="004E1B00">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C25E9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" filled="f" stroked="f">
              <v:textbox>
                <w:txbxContent>
                  <w:p w14:paraId="4E143DCC" w14:textId="77777777" w:rsidR="00033044" w:rsidRDefault="004E1B00">
                    <w:pPr>
                      <w:jc w:val="right"/>
                      <w:rPr>
                        <w:rFonts w:ascii="Arial Narrow" w:hAnsi="Arial Narrow"/>
                      </w:rPr>
                    </w:pPr>
                    <w:r>
                      <w:rPr>
                        <w:rFonts w:ascii="Arial Narrow" w:hAnsi="Arial Narrow"/>
                      </w:rPr>
                      <w:t>AGFA</w:t>
                    </w:r>
                  </w:p>
                </w:txbxContent>
              </v:textbox>
            </v:shape>
          </w:pict>
        </mc:Fallback>
      </mc:AlternateContent>
    </w:r>
    <w:r w:rsidR="004E1B00">
      <w:rPr>
        <w:b/>
        <w:color w:val="404040"/>
        <w:sz w:val="28"/>
        <w:szCs w:val="44"/>
      </w:rPr>
      <w:t>COMMUNIQUÉ DE PRESSE</w:t>
    </w:r>
  </w:p>
  <w:p w14:paraId="3F11E375" w14:textId="77777777" w:rsidR="00E6591C" w:rsidRDefault="00E6591C" w:rsidP="00712957"/>
  <w:p w14:paraId="2C4FCFFA" w14:textId="759B5003" w:rsidR="00E6591C" w:rsidRDefault="00BE4CFA">
    <w:r>
      <w:rPr>
        <w:noProof/>
      </w:rPr>
      <mc:AlternateContent>
        <mc:Choice Requires="wps">
          <w:drawing>
            <wp:anchor distT="0" distB="0" distL="114300" distR="114300" simplePos="0" relativeHeight="251657728" behindDoc="0" locked="0" layoutInCell="1" allowOverlap="1" wp14:anchorId="33B4AA9E" wp14:editId="21F60144">
              <wp:simplePos x="0" y="0"/>
              <wp:positionH relativeFrom="column">
                <wp:posOffset>-77470</wp:posOffset>
              </wp:positionH>
              <wp:positionV relativeFrom="paragraph">
                <wp:posOffset>334010</wp:posOffset>
              </wp:positionV>
              <wp:extent cx="1371600" cy="201930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9300"/>
                      </a:xfrm>
                      <a:prstGeom prst="rect">
                        <a:avLst/>
                      </a:prstGeom>
                      <a:solidFill>
                        <a:srgbClr val="FFFFFF"/>
                      </a:solidFill>
                      <a:ln w="9525">
                        <a:solidFill>
                          <a:srgbClr val="AA0200"/>
                        </a:solidFill>
                        <a:miter lim="800000"/>
                        <a:headEnd/>
                        <a:tailEnd/>
                      </a:ln>
                    </wps:spPr>
                    <wps:txbx>
                      <w:txbxContent>
                        <w:p w14:paraId="2D58C4DD" w14:textId="77777777" w:rsidR="00033044" w:rsidRPr="001C6253" w:rsidRDefault="004E1B00">
                          <w:pPr>
                            <w:spacing w:after="0" w:line="276" w:lineRule="auto"/>
                            <w:rPr>
                              <w:b/>
                              <w:sz w:val="16"/>
                              <w:lang w:val="fr-FR"/>
                            </w:rPr>
                          </w:pPr>
                          <w:r w:rsidRPr="001C6253">
                            <w:rPr>
                              <w:b/>
                              <w:sz w:val="16"/>
                              <w:lang w:val="fr-FR"/>
                            </w:rPr>
                            <w:t>Contact</w:t>
                          </w:r>
                        </w:p>
                        <w:p w14:paraId="41852ED2" w14:textId="77777777" w:rsidR="00CB1562" w:rsidRPr="001C6253" w:rsidRDefault="00CB1562" w:rsidP="003D4C70">
                          <w:pPr>
                            <w:spacing w:after="0" w:line="276" w:lineRule="auto"/>
                            <w:rPr>
                              <w:sz w:val="16"/>
                              <w:lang w:val="fr-FR"/>
                            </w:rPr>
                          </w:pPr>
                        </w:p>
                        <w:p w14:paraId="2D6214A4" w14:textId="77777777" w:rsidR="00033044" w:rsidRPr="001C6253" w:rsidRDefault="004E1B00">
                          <w:pPr>
                            <w:spacing w:after="0" w:line="276" w:lineRule="auto"/>
                            <w:rPr>
                              <w:b/>
                              <w:sz w:val="16"/>
                              <w:lang w:val="fr-FR"/>
                            </w:rPr>
                          </w:pPr>
                          <w:r w:rsidRPr="001C6253">
                            <w:rPr>
                              <w:sz w:val="16"/>
                              <w:lang w:val="fr-FR"/>
                            </w:rPr>
                            <w:t>Agfa</w:t>
                          </w:r>
                        </w:p>
                        <w:p w14:paraId="26BEB611" w14:textId="77777777" w:rsidR="00033044" w:rsidRPr="001C6253" w:rsidRDefault="004E1B00">
                          <w:pPr>
                            <w:spacing w:after="0" w:line="276" w:lineRule="auto"/>
                            <w:rPr>
                              <w:rFonts w:ascii="Arial Narrow" w:hAnsi="Arial Narrow"/>
                              <w:sz w:val="16"/>
                              <w:lang w:val="fr-FR"/>
                            </w:rPr>
                          </w:pPr>
                          <w:r w:rsidRPr="001C6253">
                            <w:rPr>
                              <w:rFonts w:ascii="Arial Narrow" w:hAnsi="Arial Narrow"/>
                              <w:sz w:val="16"/>
                              <w:lang w:val="fr-FR"/>
                            </w:rPr>
                            <w:t>Mike Horsten, Responsable presse et relations publiques, Digital Printing Solutions</w:t>
                          </w:r>
                        </w:p>
                        <w:p w14:paraId="7D5B5F85" w14:textId="77777777" w:rsidR="00033044" w:rsidRPr="001C6253" w:rsidRDefault="004E1B00">
                          <w:pPr>
                            <w:spacing w:after="0" w:line="276" w:lineRule="auto"/>
                            <w:rPr>
                              <w:rFonts w:ascii="Arial Narrow" w:hAnsi="Arial Narrow"/>
                              <w:sz w:val="16"/>
                              <w:lang w:val="fr-FR"/>
                            </w:rPr>
                          </w:pPr>
                          <w:r w:rsidRPr="001C6253">
                            <w:rPr>
                              <w:rFonts w:ascii="Arial Narrow" w:hAnsi="Arial Narrow"/>
                              <w:sz w:val="16"/>
                              <w:lang w:val="fr-FR"/>
                            </w:rPr>
                            <w:t>+32494560644</w:t>
                          </w:r>
                        </w:p>
                        <w:p w14:paraId="356C7E1C" w14:textId="77777777" w:rsidR="00033044" w:rsidRPr="001C6253" w:rsidRDefault="00195C8E">
                          <w:pPr>
                            <w:spacing w:after="0" w:line="276" w:lineRule="auto"/>
                            <w:rPr>
                              <w:rFonts w:ascii="Arial Narrow" w:hAnsi="Arial Narrow"/>
                              <w:sz w:val="16"/>
                              <w:lang w:val="fr-FR"/>
                            </w:rPr>
                          </w:pPr>
                          <w:hyperlink r:id="rId1" w:history="1">
                            <w:r w:rsidR="004E1B00" w:rsidRPr="001C6253">
                              <w:rPr>
                                <w:rStyle w:val="Hyperlink"/>
                                <w:rFonts w:ascii="Arial Narrow" w:hAnsi="Arial Narrow" w:cs="Arial"/>
                                <w:sz w:val="16"/>
                                <w:lang w:val="fr-FR"/>
                              </w:rPr>
                              <w:t>mike.horsten@agfa.com</w:t>
                            </w:r>
                          </w:hyperlink>
                        </w:p>
                        <w:p w14:paraId="1E2EB757" w14:textId="77777777" w:rsidR="00CB1562" w:rsidRPr="001C6253" w:rsidRDefault="00CB1562" w:rsidP="00CB1562">
                          <w:pPr>
                            <w:spacing w:after="0" w:line="276" w:lineRule="auto"/>
                            <w:rPr>
                              <w:rFonts w:ascii="Arial Narrow" w:hAnsi="Arial Narrow"/>
                              <w:sz w:val="16"/>
                              <w:lang w:val="fr-FR"/>
                            </w:rPr>
                          </w:pPr>
                        </w:p>
                        <w:p w14:paraId="013C3CCE" w14:textId="77777777" w:rsidR="00033044" w:rsidRPr="001C6253" w:rsidRDefault="004E1B00">
                          <w:pPr>
                            <w:spacing w:after="0" w:line="276" w:lineRule="auto"/>
                            <w:rPr>
                              <w:b/>
                              <w:sz w:val="16"/>
                              <w:lang w:val="fr-FR"/>
                            </w:rPr>
                          </w:pPr>
                          <w:r w:rsidRPr="001C6253">
                            <w:rPr>
                              <w:rFonts w:ascii="Arial Narrow" w:hAnsi="Arial Narrow"/>
                              <w:sz w:val="16"/>
                              <w:lang w:val="fr-FR"/>
                            </w:rPr>
                            <w:t>Septestraat 27</w:t>
                          </w:r>
                        </w:p>
                        <w:p w14:paraId="7EF56726" w14:textId="77777777" w:rsidR="00033044" w:rsidRDefault="004E1B00">
                          <w:pPr>
                            <w:spacing w:after="0" w:line="276" w:lineRule="auto"/>
                            <w:rPr>
                              <w:rFonts w:ascii="Arial Narrow" w:hAnsi="Arial Narrow"/>
                              <w:sz w:val="16"/>
                            </w:rPr>
                          </w:pPr>
                          <w:r>
                            <w:rPr>
                              <w:rFonts w:ascii="Arial Narrow" w:hAnsi="Arial Narrow"/>
                              <w:sz w:val="16"/>
                            </w:rPr>
                            <w:t xml:space="preserve">B - 2640 Mortsel </w:t>
                          </w:r>
                        </w:p>
                        <w:p w14:paraId="2783257A" w14:textId="77777777" w:rsidR="00033044" w:rsidRDefault="004E1B00">
                          <w:pPr>
                            <w:spacing w:after="0" w:line="276" w:lineRule="auto"/>
                            <w:rPr>
                              <w:rFonts w:ascii="Arial Narrow" w:hAnsi="Arial Narrow"/>
                              <w:sz w:val="16"/>
                            </w:rPr>
                          </w:pPr>
                          <w:r>
                            <w:rPr>
                              <w:rFonts w:ascii="Arial Narrow" w:hAnsi="Arial Narrow"/>
                              <w:sz w:val="16"/>
                            </w:rPr>
                            <w:t>Belgique</w:t>
                          </w:r>
                        </w:p>
                        <w:p w14:paraId="6D418452" w14:textId="77777777" w:rsidR="00CB1562" w:rsidRDefault="00CB1562" w:rsidP="00CB1562">
                          <w:pPr>
                            <w:spacing w:after="0" w:line="276" w:lineRule="auto"/>
                            <w:rPr>
                              <w:rFonts w:ascii="Arial Narrow" w:hAnsi="Arial Narrow"/>
                              <w:sz w:val="16"/>
                            </w:rPr>
                          </w:pPr>
                        </w:p>
                        <w:p w14:paraId="057E372D" w14:textId="77777777" w:rsidR="00033044" w:rsidRDefault="00195C8E">
                          <w:pPr>
                            <w:spacing w:after="0" w:line="276" w:lineRule="auto"/>
                            <w:rPr>
                              <w:rFonts w:ascii="Arial Narrow" w:hAnsi="Arial Narrow"/>
                              <w:sz w:val="16"/>
                            </w:rPr>
                          </w:pPr>
                          <w:hyperlink r:id="rId2" w:history="1">
                            <w:r w:rsidR="004E1B00">
                              <w:rPr>
                                <w:rStyle w:val="Hyperlink"/>
                                <w:rFonts w:ascii="Arial Narrow" w:hAnsi="Arial Narrow" w:cs="Arial"/>
                                <w:sz w:val="16"/>
                              </w:rPr>
                              <w:t>www.agfa.com</w:t>
                            </w:r>
                          </w:hyperlink>
                        </w:p>
                        <w:p w14:paraId="561776B7" w14:textId="77777777" w:rsidR="00CB1562" w:rsidRPr="003729D1" w:rsidRDefault="00CB1562" w:rsidP="00CB1562">
                          <w:pPr>
                            <w:spacing w:after="0" w:line="276" w:lineRule="auto"/>
                            <w:rPr>
                              <w:sz w:val="16"/>
                            </w:rPr>
                          </w:pPr>
                        </w:p>
                        <w:p w14:paraId="5D321B40" w14:textId="77777777" w:rsidR="00CB1562" w:rsidRPr="00CB1562" w:rsidRDefault="00CB1562" w:rsidP="00CB1562">
                          <w:pPr>
                            <w:spacing w:after="0" w:line="276" w:lineRule="auto"/>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4AA9E" id="Text Box 11" o:spid="_x0000_s1027" type="#_x0000_t202" style="position:absolute;margin-left:-6.1pt;margin-top:26.3pt;width:108pt;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" strokecolor="#aa0200">
              <v:textbox>
                <w:txbxContent>
                  <w:p w14:paraId="2D58C4DD" w14:textId="77777777" w:rsidR="00033044" w:rsidRPr="001C6253" w:rsidRDefault="004E1B00">
                    <w:pPr>
                      <w:spacing w:after="0" w:line="276" w:lineRule="auto"/>
                      <w:rPr>
                        <w:b/>
                        <w:sz w:val="16"/>
                        <w:lang w:val="fr-FR"/>
                      </w:rPr>
                    </w:pPr>
                    <w:r w:rsidRPr="001C6253">
                      <w:rPr>
                        <w:b/>
                        <w:sz w:val="16"/>
                        <w:lang w:val="fr-FR"/>
                      </w:rPr>
                      <w:t>Contact</w:t>
                    </w:r>
                  </w:p>
                  <w:p w14:paraId="41852ED2" w14:textId="77777777" w:rsidR="00CB1562" w:rsidRPr="001C6253" w:rsidRDefault="00CB1562" w:rsidP="003D4C70">
                    <w:pPr>
                      <w:spacing w:after="0" w:line="276" w:lineRule="auto"/>
                      <w:rPr>
                        <w:sz w:val="16"/>
                        <w:lang w:val="fr-FR"/>
                      </w:rPr>
                    </w:pPr>
                  </w:p>
                  <w:p w14:paraId="2D6214A4" w14:textId="77777777" w:rsidR="00033044" w:rsidRPr="001C6253" w:rsidRDefault="004E1B00">
                    <w:pPr>
                      <w:spacing w:after="0" w:line="276" w:lineRule="auto"/>
                      <w:rPr>
                        <w:b/>
                        <w:sz w:val="16"/>
                        <w:lang w:val="fr-FR"/>
                      </w:rPr>
                    </w:pPr>
                    <w:r w:rsidRPr="001C6253">
                      <w:rPr>
                        <w:sz w:val="16"/>
                        <w:lang w:val="fr-FR"/>
                      </w:rPr>
                      <w:t>Agfa</w:t>
                    </w:r>
                  </w:p>
                  <w:p w14:paraId="26BEB611" w14:textId="77777777" w:rsidR="00033044" w:rsidRPr="001C6253" w:rsidRDefault="004E1B00">
                    <w:pPr>
                      <w:spacing w:after="0" w:line="276" w:lineRule="auto"/>
                      <w:rPr>
                        <w:rFonts w:ascii="Arial Narrow" w:hAnsi="Arial Narrow"/>
                        <w:sz w:val="16"/>
                        <w:lang w:val="fr-FR"/>
                      </w:rPr>
                    </w:pPr>
                    <w:r w:rsidRPr="001C6253">
                      <w:rPr>
                        <w:rFonts w:ascii="Arial Narrow" w:hAnsi="Arial Narrow"/>
                        <w:sz w:val="16"/>
                        <w:lang w:val="fr-FR"/>
                      </w:rPr>
                      <w:t>Mike Horsten, Responsable presse et relations publiques, Digital Printing Solutions</w:t>
                    </w:r>
                  </w:p>
                  <w:p w14:paraId="7D5B5F85" w14:textId="77777777" w:rsidR="00033044" w:rsidRPr="001C6253" w:rsidRDefault="004E1B00">
                    <w:pPr>
                      <w:spacing w:after="0" w:line="276" w:lineRule="auto"/>
                      <w:rPr>
                        <w:rFonts w:ascii="Arial Narrow" w:hAnsi="Arial Narrow"/>
                        <w:sz w:val="16"/>
                        <w:lang w:val="fr-FR"/>
                      </w:rPr>
                    </w:pPr>
                    <w:r w:rsidRPr="001C6253">
                      <w:rPr>
                        <w:rFonts w:ascii="Arial Narrow" w:hAnsi="Arial Narrow"/>
                        <w:sz w:val="16"/>
                        <w:lang w:val="fr-FR"/>
                      </w:rPr>
                      <w:t>+32494560644</w:t>
                    </w:r>
                  </w:p>
                  <w:p w14:paraId="356C7E1C" w14:textId="77777777" w:rsidR="00033044" w:rsidRPr="001C6253" w:rsidRDefault="00195C8E">
                    <w:pPr>
                      <w:spacing w:after="0" w:line="276" w:lineRule="auto"/>
                      <w:rPr>
                        <w:rFonts w:ascii="Arial Narrow" w:hAnsi="Arial Narrow"/>
                        <w:sz w:val="16"/>
                        <w:lang w:val="fr-FR"/>
                      </w:rPr>
                    </w:pPr>
                    <w:hyperlink r:id="rId3" w:history="1">
                      <w:r w:rsidR="004E1B00" w:rsidRPr="001C6253">
                        <w:rPr>
                          <w:rStyle w:val="Hyperlink"/>
                          <w:rFonts w:ascii="Arial Narrow" w:hAnsi="Arial Narrow" w:cs="Arial"/>
                          <w:sz w:val="16"/>
                          <w:lang w:val="fr-FR"/>
                        </w:rPr>
                        <w:t>mike.horsten@agfa.com</w:t>
                      </w:r>
                    </w:hyperlink>
                  </w:p>
                  <w:p w14:paraId="1E2EB757" w14:textId="77777777" w:rsidR="00CB1562" w:rsidRPr="001C6253" w:rsidRDefault="00CB1562" w:rsidP="00CB1562">
                    <w:pPr>
                      <w:spacing w:after="0" w:line="276" w:lineRule="auto"/>
                      <w:rPr>
                        <w:rFonts w:ascii="Arial Narrow" w:hAnsi="Arial Narrow"/>
                        <w:sz w:val="16"/>
                        <w:lang w:val="fr-FR"/>
                      </w:rPr>
                    </w:pPr>
                  </w:p>
                  <w:p w14:paraId="013C3CCE" w14:textId="77777777" w:rsidR="00033044" w:rsidRPr="001C6253" w:rsidRDefault="004E1B00">
                    <w:pPr>
                      <w:spacing w:after="0" w:line="276" w:lineRule="auto"/>
                      <w:rPr>
                        <w:b/>
                        <w:sz w:val="16"/>
                        <w:lang w:val="fr-FR"/>
                      </w:rPr>
                    </w:pPr>
                    <w:r w:rsidRPr="001C6253">
                      <w:rPr>
                        <w:rFonts w:ascii="Arial Narrow" w:hAnsi="Arial Narrow"/>
                        <w:sz w:val="16"/>
                        <w:lang w:val="fr-FR"/>
                      </w:rPr>
                      <w:t>Septestraat 27</w:t>
                    </w:r>
                  </w:p>
                  <w:p w14:paraId="7EF56726" w14:textId="77777777" w:rsidR="00033044" w:rsidRDefault="004E1B00">
                    <w:pPr>
                      <w:spacing w:after="0" w:line="276" w:lineRule="auto"/>
                      <w:rPr>
                        <w:rFonts w:ascii="Arial Narrow" w:hAnsi="Arial Narrow"/>
                        <w:sz w:val="16"/>
                      </w:rPr>
                    </w:pPr>
                    <w:r>
                      <w:rPr>
                        <w:rFonts w:ascii="Arial Narrow" w:hAnsi="Arial Narrow"/>
                        <w:sz w:val="16"/>
                      </w:rPr>
                      <w:t xml:space="preserve">B - 2640 Mortsel </w:t>
                    </w:r>
                  </w:p>
                  <w:p w14:paraId="2783257A" w14:textId="77777777" w:rsidR="00033044" w:rsidRDefault="004E1B00">
                    <w:pPr>
                      <w:spacing w:after="0" w:line="276" w:lineRule="auto"/>
                      <w:rPr>
                        <w:rFonts w:ascii="Arial Narrow" w:hAnsi="Arial Narrow"/>
                        <w:sz w:val="16"/>
                      </w:rPr>
                    </w:pPr>
                    <w:r>
                      <w:rPr>
                        <w:rFonts w:ascii="Arial Narrow" w:hAnsi="Arial Narrow"/>
                        <w:sz w:val="16"/>
                      </w:rPr>
                      <w:t>Belgique</w:t>
                    </w:r>
                  </w:p>
                  <w:p w14:paraId="6D418452" w14:textId="77777777" w:rsidR="00CB1562" w:rsidRDefault="00CB1562" w:rsidP="00CB1562">
                    <w:pPr>
                      <w:spacing w:after="0" w:line="276" w:lineRule="auto"/>
                      <w:rPr>
                        <w:rFonts w:ascii="Arial Narrow" w:hAnsi="Arial Narrow"/>
                        <w:sz w:val="16"/>
                      </w:rPr>
                    </w:pPr>
                  </w:p>
                  <w:p w14:paraId="057E372D" w14:textId="77777777" w:rsidR="00033044" w:rsidRDefault="00195C8E">
                    <w:pPr>
                      <w:spacing w:after="0" w:line="276" w:lineRule="auto"/>
                      <w:rPr>
                        <w:rFonts w:ascii="Arial Narrow" w:hAnsi="Arial Narrow"/>
                        <w:sz w:val="16"/>
                      </w:rPr>
                    </w:pPr>
                    <w:hyperlink r:id="rId4" w:history="1">
                      <w:r w:rsidR="004E1B00">
                        <w:rPr>
                          <w:rStyle w:val="Hyperlink"/>
                          <w:rFonts w:ascii="Arial Narrow" w:hAnsi="Arial Narrow" w:cs="Arial"/>
                          <w:sz w:val="16"/>
                        </w:rPr>
                        <w:t>www.agfa.com</w:t>
                      </w:r>
                    </w:hyperlink>
                  </w:p>
                  <w:p w14:paraId="561776B7" w14:textId="77777777" w:rsidR="00CB1562" w:rsidRPr="003729D1" w:rsidRDefault="00CB1562" w:rsidP="00CB1562">
                    <w:pPr>
                      <w:spacing w:after="0" w:line="276" w:lineRule="auto"/>
                      <w:rPr>
                        <w:sz w:val="16"/>
                      </w:rPr>
                    </w:pPr>
                  </w:p>
                  <w:p w14:paraId="5D321B40" w14:textId="77777777" w:rsidR="00CB1562" w:rsidRPr="00CB1562" w:rsidRDefault="00CB1562" w:rsidP="00CB1562">
                    <w:pPr>
                      <w:spacing w:after="0" w:line="276" w:lineRule="auto"/>
                      <w:rPr>
                        <w:rFonts w:ascii="Arial Narrow" w:hAnsi="Arial Narrow"/>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BA3D" w14:textId="463E4BD7" w:rsidR="00033044" w:rsidRDefault="00BE4CFA">
    <w:pPr>
      <w:pStyle w:val="Header"/>
      <w:tabs>
        <w:tab w:val="right" w:pos="9072"/>
      </w:tabs>
      <w:spacing w:after="0"/>
      <w:ind w:left="-1418"/>
      <w:rPr>
        <w:rFonts w:ascii="Arial Narrow Bold" w:hAnsi="Arial Narrow Bold"/>
        <w:b w:val="0"/>
        <w:color w:val="FFFFFF"/>
      </w:rPr>
    </w:pPr>
    <w:r>
      <w:rPr>
        <w:noProof/>
      </w:rPr>
      <w:drawing>
        <wp:anchor distT="0" distB="0" distL="114300" distR="114300" simplePos="0" relativeHeight="251660800" behindDoc="1" locked="0" layoutInCell="1" allowOverlap="1" wp14:anchorId="30792099" wp14:editId="5EF709C2">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31E44EB2" wp14:editId="3B979099">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4E1B00">
      <w:rPr>
        <w:rFonts w:ascii="Arial Narrow Bold" w:hAnsi="Arial Narrow Bold"/>
        <w:b w:val="0"/>
        <w:color w:val="FFFFFF"/>
        <w:sz w:val="32"/>
      </w:rPr>
      <w:tab/>
    </w:r>
    <w:r w:rsidR="004E1B00">
      <w:rPr>
        <w:rFonts w:ascii="Arial Narrow Bold" w:hAnsi="Arial Narrow Bold"/>
        <w:b w:val="0"/>
        <w:color w:val="FFFFFF"/>
      </w:rPr>
      <w:t>AGFA GRAPHICS</w:t>
    </w:r>
  </w:p>
  <w:p w14:paraId="7DE08009" w14:textId="77777777" w:rsidR="00E6591C" w:rsidRDefault="00E6591C" w:rsidP="009B6785"/>
  <w:p w14:paraId="289CDD38" w14:textId="0CE8DABC" w:rsidR="00033044" w:rsidRDefault="00BE4CFA">
    <w:pPr>
      <w:spacing w:after="240"/>
      <w:rPr>
        <w:b/>
        <w:color w:val="404040"/>
        <w:sz w:val="44"/>
        <w:szCs w:val="44"/>
      </w:rPr>
    </w:pPr>
    <w:r>
      <w:rPr>
        <w:noProof/>
      </w:rPr>
      <mc:AlternateContent>
        <mc:Choice Requires="wps">
          <w:drawing>
            <wp:anchor distT="0" distB="0" distL="114300" distR="114300" simplePos="0" relativeHeight="251655680" behindDoc="0" locked="0" layoutInCell="1" allowOverlap="1" wp14:anchorId="1EABD696" wp14:editId="78591789">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14:paraId="1AE98E7D" w14:textId="77777777" w:rsidR="00033044" w:rsidRDefault="004E1B00">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ABD696"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" filled="f" stroked="f">
              <v:textbox>
                <w:txbxContent>
                  <w:p w14:paraId="1AE98E7D" w14:textId="77777777" w:rsidR="00033044" w:rsidRDefault="004E1B00">
                    <w:pPr>
                      <w:rPr>
                        <w:rFonts w:ascii="Arial Narrow" w:hAnsi="Arial Narrow"/>
                      </w:rPr>
                    </w:pPr>
                    <w:r>
                      <w:rPr>
                        <w:rFonts w:ascii="Arial Narrow" w:hAnsi="Arial Narrow"/>
                      </w:rPr>
                      <w:t>AGFA GRAPHICS</w:t>
                    </w:r>
                  </w:p>
                </w:txbxContent>
              </v:textbox>
            </v:shape>
          </w:pict>
        </mc:Fallback>
      </mc:AlternateContent>
    </w:r>
    <w:r w:rsidR="004E1B00">
      <w:rPr>
        <w:b/>
        <w:color w:val="404040"/>
        <w:sz w:val="28"/>
        <w:szCs w:val="44"/>
      </w:rPr>
      <w:t>COMMUNIQUÉ DE PRESSE</w:t>
    </w:r>
  </w:p>
  <w:p w14:paraId="24DF823D" w14:textId="57A1748B" w:rsidR="00E6591C" w:rsidRDefault="00BE4CFA" w:rsidP="00712957">
    <w:r>
      <w:rPr>
        <w:noProof/>
      </w:rPr>
      <mc:AlternateContent>
        <mc:Choice Requires="wps">
          <w:drawing>
            <wp:anchor distT="0" distB="0" distL="114300" distR="114300" simplePos="0" relativeHeight="251656704" behindDoc="0" locked="0" layoutInCell="1" allowOverlap="1" wp14:anchorId="4153FCC1" wp14:editId="41D30632">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241B27FF" w14:textId="77777777" w:rsidR="00033044" w:rsidRPr="001C6253" w:rsidRDefault="004E1B00">
                          <w:pPr>
                            <w:spacing w:after="0"/>
                            <w:rPr>
                              <w:b/>
                              <w:sz w:val="16"/>
                              <w:lang w:val="fr-FR"/>
                            </w:rPr>
                          </w:pPr>
                          <w:r w:rsidRPr="001C6253">
                            <w:rPr>
                              <w:b/>
                              <w:sz w:val="16"/>
                              <w:lang w:val="fr-FR"/>
                            </w:rPr>
                            <w:t>Agfa Graphics</w:t>
                          </w:r>
                        </w:p>
                        <w:p w14:paraId="40DA2D3D" w14:textId="77777777" w:rsidR="00033044" w:rsidRPr="001C6253" w:rsidRDefault="004E1B00">
                          <w:pPr>
                            <w:spacing w:after="0"/>
                            <w:rPr>
                              <w:b/>
                              <w:sz w:val="16"/>
                              <w:lang w:val="fr-FR"/>
                            </w:rPr>
                          </w:pPr>
                          <w:r w:rsidRPr="001C6253">
                            <w:rPr>
                              <w:rFonts w:ascii="Arial Narrow" w:hAnsi="Arial Narrow"/>
                              <w:sz w:val="16"/>
                              <w:lang w:val="fr-FR"/>
                            </w:rPr>
                            <w:t>Septestraat 27</w:t>
                          </w:r>
                        </w:p>
                        <w:p w14:paraId="0D066191" w14:textId="77777777" w:rsidR="00033044" w:rsidRPr="001C6253" w:rsidRDefault="004E1B00">
                          <w:pPr>
                            <w:spacing w:after="0"/>
                            <w:rPr>
                              <w:rFonts w:ascii="Arial Narrow" w:hAnsi="Arial Narrow"/>
                              <w:sz w:val="16"/>
                              <w:lang w:val="fr-FR"/>
                            </w:rPr>
                          </w:pPr>
                          <w:r w:rsidRPr="001C6253">
                            <w:rPr>
                              <w:rFonts w:ascii="Arial Narrow" w:hAnsi="Arial Narrow"/>
                              <w:sz w:val="16"/>
                              <w:lang w:val="fr-FR"/>
                            </w:rPr>
                            <w:t xml:space="preserve">B - 2640 Mortsel </w:t>
                          </w:r>
                        </w:p>
                        <w:p w14:paraId="48D9BA70" w14:textId="77777777" w:rsidR="00033044" w:rsidRPr="001C6253" w:rsidRDefault="004E1B00">
                          <w:pPr>
                            <w:spacing w:after="0"/>
                            <w:rPr>
                              <w:sz w:val="16"/>
                              <w:lang w:val="fr-FR"/>
                            </w:rPr>
                          </w:pPr>
                          <w:r w:rsidRPr="001C6253">
                            <w:rPr>
                              <w:rFonts w:ascii="Arial Narrow" w:hAnsi="Arial Narrow"/>
                              <w:sz w:val="16"/>
                              <w:lang w:val="fr-FR"/>
                            </w:rPr>
                            <w:t>Belgique</w:t>
                          </w:r>
                        </w:p>
                        <w:p w14:paraId="63D22E75" w14:textId="77777777" w:rsidR="00E6591C" w:rsidRPr="001C6253" w:rsidRDefault="00E6591C" w:rsidP="009041F0">
                          <w:pPr>
                            <w:spacing w:after="0"/>
                            <w:rPr>
                              <w:sz w:val="16"/>
                              <w:lang w:val="fr-FR"/>
                            </w:rPr>
                          </w:pPr>
                        </w:p>
                        <w:p w14:paraId="114D1B32" w14:textId="77777777" w:rsidR="00033044" w:rsidRPr="001C6253" w:rsidRDefault="004E1B00">
                          <w:pPr>
                            <w:spacing w:after="0"/>
                            <w:rPr>
                              <w:rFonts w:ascii="Arial Narrow" w:hAnsi="Arial Narrow"/>
                              <w:sz w:val="16"/>
                              <w:lang w:val="fr-FR"/>
                            </w:rPr>
                          </w:pPr>
                          <w:r w:rsidRPr="001C6253">
                            <w:rPr>
                              <w:rFonts w:ascii="Arial Narrow" w:hAnsi="Arial Narrow"/>
                              <w:sz w:val="16"/>
                              <w:lang w:val="fr-FR"/>
                            </w:rPr>
                            <w:t>Paul Adriaensen</w:t>
                          </w:r>
                        </w:p>
                        <w:p w14:paraId="5618F4BA" w14:textId="77777777" w:rsidR="00033044" w:rsidRPr="001C6253" w:rsidRDefault="004E1B00">
                          <w:pPr>
                            <w:spacing w:after="0"/>
                            <w:rPr>
                              <w:rFonts w:ascii="Arial Narrow" w:hAnsi="Arial Narrow"/>
                              <w:sz w:val="16"/>
                              <w:lang w:val="fr-FR"/>
                            </w:rPr>
                          </w:pPr>
                          <w:r w:rsidRPr="001C6253">
                            <w:rPr>
                              <w:rFonts w:ascii="Arial Narrow" w:hAnsi="Arial Narrow"/>
                              <w:i/>
                              <w:sz w:val="16"/>
                              <w:lang w:val="fr-FR"/>
                            </w:rPr>
                            <w:t>Responsable des relations presse</w:t>
                          </w:r>
                          <w:r w:rsidRPr="001C6253">
                            <w:rPr>
                              <w:i/>
                              <w:sz w:val="16"/>
                              <w:lang w:val="fr-FR"/>
                            </w:rPr>
                            <w:br/>
                          </w:r>
                          <w:r w:rsidRPr="001C6253">
                            <w:rPr>
                              <w:rFonts w:ascii="Arial Narrow" w:hAnsi="Arial Narrow"/>
                              <w:i/>
                              <w:sz w:val="16"/>
                              <w:lang w:val="fr-FR"/>
                            </w:rPr>
                            <w:t xml:space="preserve">Agfa Graphics </w:t>
                          </w:r>
                        </w:p>
                        <w:p w14:paraId="167159D1" w14:textId="77777777" w:rsidR="00E6591C" w:rsidRPr="001C6253" w:rsidRDefault="00E6591C" w:rsidP="009041F0">
                          <w:pPr>
                            <w:spacing w:after="0"/>
                            <w:rPr>
                              <w:rFonts w:ascii="Arial Narrow" w:hAnsi="Arial Narrow"/>
                              <w:sz w:val="16"/>
                              <w:lang w:val="fr-FR"/>
                            </w:rPr>
                          </w:pPr>
                        </w:p>
                        <w:p w14:paraId="158F5D07" w14:textId="77777777" w:rsidR="00033044" w:rsidRPr="001C6253" w:rsidRDefault="004E1B00">
                          <w:pPr>
                            <w:spacing w:after="0"/>
                            <w:rPr>
                              <w:rFonts w:ascii="Arial Narrow" w:hAnsi="Arial Narrow"/>
                              <w:sz w:val="16"/>
                              <w:lang w:val="fr-FR"/>
                            </w:rPr>
                          </w:pPr>
                          <w:r w:rsidRPr="001C6253">
                            <w:rPr>
                              <w:rFonts w:ascii="Arial Narrow" w:hAnsi="Arial Narrow"/>
                              <w:sz w:val="16"/>
                              <w:lang w:val="fr-FR"/>
                            </w:rPr>
                            <w:t>T : +32 3 444 3940</w:t>
                          </w:r>
                        </w:p>
                        <w:p w14:paraId="37F08E90" w14:textId="77777777" w:rsidR="00033044" w:rsidRPr="001C6253" w:rsidRDefault="004E1B00">
                          <w:pPr>
                            <w:rPr>
                              <w:lang w:val="fr-FR"/>
                            </w:rPr>
                          </w:pPr>
                          <w:r w:rsidRPr="001C6253">
                            <w:rPr>
                              <w:rFonts w:ascii="Arial Narrow" w:hAnsi="Arial Narrow"/>
                              <w:sz w:val="16"/>
                              <w:lang w:val="fr-FR"/>
                            </w:rPr>
                            <w:t>E : press.graphics@agfa.com</w:t>
                          </w:r>
                        </w:p>
                        <w:p w14:paraId="229A0CEC" w14:textId="77777777" w:rsidR="00E6591C" w:rsidRPr="001C6253" w:rsidRDefault="00E6591C" w:rsidP="009041F0">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3FCC1"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">
              <v:textbox>
                <w:txbxContent>
                  <w:p w14:paraId="241B27FF" w14:textId="77777777" w:rsidR="00033044" w:rsidRPr="001C6253" w:rsidRDefault="004E1B00">
                    <w:pPr>
                      <w:spacing w:after="0"/>
                      <w:rPr>
                        <w:b/>
                        <w:sz w:val="16"/>
                        <w:lang w:val="fr-FR"/>
                      </w:rPr>
                    </w:pPr>
                    <w:r w:rsidRPr="001C6253">
                      <w:rPr>
                        <w:b/>
                        <w:sz w:val="16"/>
                        <w:lang w:val="fr-FR"/>
                      </w:rPr>
                      <w:t>Agfa Graphics</w:t>
                    </w:r>
                  </w:p>
                  <w:p w14:paraId="40DA2D3D" w14:textId="77777777" w:rsidR="00033044" w:rsidRPr="001C6253" w:rsidRDefault="004E1B00">
                    <w:pPr>
                      <w:spacing w:after="0"/>
                      <w:rPr>
                        <w:b/>
                        <w:sz w:val="16"/>
                        <w:lang w:val="fr-FR"/>
                      </w:rPr>
                    </w:pPr>
                    <w:r w:rsidRPr="001C6253">
                      <w:rPr>
                        <w:rFonts w:ascii="Arial Narrow" w:hAnsi="Arial Narrow"/>
                        <w:sz w:val="16"/>
                        <w:lang w:val="fr-FR"/>
                      </w:rPr>
                      <w:t>Septestraat 27</w:t>
                    </w:r>
                  </w:p>
                  <w:p w14:paraId="0D066191" w14:textId="77777777" w:rsidR="00033044" w:rsidRPr="001C6253" w:rsidRDefault="004E1B00">
                    <w:pPr>
                      <w:spacing w:after="0"/>
                      <w:rPr>
                        <w:rFonts w:ascii="Arial Narrow" w:hAnsi="Arial Narrow"/>
                        <w:sz w:val="16"/>
                        <w:lang w:val="fr-FR"/>
                      </w:rPr>
                    </w:pPr>
                    <w:r w:rsidRPr="001C6253">
                      <w:rPr>
                        <w:rFonts w:ascii="Arial Narrow" w:hAnsi="Arial Narrow"/>
                        <w:sz w:val="16"/>
                        <w:lang w:val="fr-FR"/>
                      </w:rPr>
                      <w:t xml:space="preserve">B - 2640 Mortsel </w:t>
                    </w:r>
                  </w:p>
                  <w:p w14:paraId="48D9BA70" w14:textId="77777777" w:rsidR="00033044" w:rsidRPr="001C6253" w:rsidRDefault="004E1B00">
                    <w:pPr>
                      <w:spacing w:after="0"/>
                      <w:rPr>
                        <w:sz w:val="16"/>
                        <w:lang w:val="fr-FR"/>
                      </w:rPr>
                    </w:pPr>
                    <w:r w:rsidRPr="001C6253">
                      <w:rPr>
                        <w:rFonts w:ascii="Arial Narrow" w:hAnsi="Arial Narrow"/>
                        <w:sz w:val="16"/>
                        <w:lang w:val="fr-FR"/>
                      </w:rPr>
                      <w:t>Belgique</w:t>
                    </w:r>
                  </w:p>
                  <w:p w14:paraId="63D22E75" w14:textId="77777777" w:rsidR="00E6591C" w:rsidRPr="001C6253" w:rsidRDefault="00E6591C" w:rsidP="009041F0">
                    <w:pPr>
                      <w:spacing w:after="0"/>
                      <w:rPr>
                        <w:sz w:val="16"/>
                        <w:lang w:val="fr-FR"/>
                      </w:rPr>
                    </w:pPr>
                  </w:p>
                  <w:p w14:paraId="114D1B32" w14:textId="77777777" w:rsidR="00033044" w:rsidRPr="001C6253" w:rsidRDefault="004E1B00">
                    <w:pPr>
                      <w:spacing w:after="0"/>
                      <w:rPr>
                        <w:rFonts w:ascii="Arial Narrow" w:hAnsi="Arial Narrow"/>
                        <w:sz w:val="16"/>
                        <w:lang w:val="fr-FR"/>
                      </w:rPr>
                    </w:pPr>
                    <w:r w:rsidRPr="001C6253">
                      <w:rPr>
                        <w:rFonts w:ascii="Arial Narrow" w:hAnsi="Arial Narrow"/>
                        <w:sz w:val="16"/>
                        <w:lang w:val="fr-FR"/>
                      </w:rPr>
                      <w:t>Paul Adriaensen</w:t>
                    </w:r>
                  </w:p>
                  <w:p w14:paraId="5618F4BA" w14:textId="77777777" w:rsidR="00033044" w:rsidRPr="001C6253" w:rsidRDefault="004E1B00">
                    <w:pPr>
                      <w:spacing w:after="0"/>
                      <w:rPr>
                        <w:rFonts w:ascii="Arial Narrow" w:hAnsi="Arial Narrow"/>
                        <w:sz w:val="16"/>
                        <w:lang w:val="fr-FR"/>
                      </w:rPr>
                    </w:pPr>
                    <w:r w:rsidRPr="001C6253">
                      <w:rPr>
                        <w:rFonts w:ascii="Arial Narrow" w:hAnsi="Arial Narrow"/>
                        <w:i/>
                        <w:sz w:val="16"/>
                        <w:lang w:val="fr-FR"/>
                      </w:rPr>
                      <w:t>Responsable des relations presse</w:t>
                    </w:r>
                    <w:r w:rsidRPr="001C6253">
                      <w:rPr>
                        <w:i/>
                        <w:sz w:val="16"/>
                        <w:lang w:val="fr-FR"/>
                      </w:rPr>
                      <w:br/>
                    </w:r>
                    <w:r w:rsidRPr="001C6253">
                      <w:rPr>
                        <w:rFonts w:ascii="Arial Narrow" w:hAnsi="Arial Narrow"/>
                        <w:i/>
                        <w:sz w:val="16"/>
                        <w:lang w:val="fr-FR"/>
                      </w:rPr>
                      <w:t xml:space="preserve">Agfa Graphics </w:t>
                    </w:r>
                  </w:p>
                  <w:p w14:paraId="167159D1" w14:textId="77777777" w:rsidR="00E6591C" w:rsidRPr="001C6253" w:rsidRDefault="00E6591C" w:rsidP="009041F0">
                    <w:pPr>
                      <w:spacing w:after="0"/>
                      <w:rPr>
                        <w:rFonts w:ascii="Arial Narrow" w:hAnsi="Arial Narrow"/>
                        <w:sz w:val="16"/>
                        <w:lang w:val="fr-FR"/>
                      </w:rPr>
                    </w:pPr>
                  </w:p>
                  <w:p w14:paraId="158F5D07" w14:textId="77777777" w:rsidR="00033044" w:rsidRPr="001C6253" w:rsidRDefault="004E1B00">
                    <w:pPr>
                      <w:spacing w:after="0"/>
                      <w:rPr>
                        <w:rFonts w:ascii="Arial Narrow" w:hAnsi="Arial Narrow"/>
                        <w:sz w:val="16"/>
                        <w:lang w:val="fr-FR"/>
                      </w:rPr>
                    </w:pPr>
                    <w:r w:rsidRPr="001C6253">
                      <w:rPr>
                        <w:rFonts w:ascii="Arial Narrow" w:hAnsi="Arial Narrow"/>
                        <w:sz w:val="16"/>
                        <w:lang w:val="fr-FR"/>
                      </w:rPr>
                      <w:t>T : +32 3 444 3940</w:t>
                    </w:r>
                  </w:p>
                  <w:p w14:paraId="37F08E90" w14:textId="77777777" w:rsidR="00033044" w:rsidRPr="001C6253" w:rsidRDefault="004E1B00">
                    <w:pPr>
                      <w:rPr>
                        <w:lang w:val="fr-FR"/>
                      </w:rPr>
                    </w:pPr>
                    <w:r w:rsidRPr="001C6253">
                      <w:rPr>
                        <w:rFonts w:ascii="Arial Narrow" w:hAnsi="Arial Narrow"/>
                        <w:sz w:val="16"/>
                        <w:lang w:val="fr-FR"/>
                      </w:rPr>
                      <w:t>E : press.graphics@agfa.com</w:t>
                    </w:r>
                  </w:p>
                  <w:p w14:paraId="229A0CEC" w14:textId="77777777" w:rsidR="00E6591C" w:rsidRPr="001C6253" w:rsidRDefault="00E6591C" w:rsidP="009041F0">
                    <w:pPr>
                      <w:rPr>
                        <w:lang w:val="fr-FR"/>
                      </w:rPr>
                    </w:pPr>
                  </w:p>
                </w:txbxContent>
              </v:textbox>
            </v:shape>
          </w:pict>
        </mc:Fallback>
      </mc:AlternateContent>
    </w:r>
  </w:p>
  <w:p w14:paraId="2D943048"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DBA"/>
    <w:multiLevelType w:val="hybridMultilevel"/>
    <w:tmpl w:val="994A5842"/>
    <w:lvl w:ilvl="0" w:tplc="2EAE55B8">
      <w:start w:val="1"/>
      <w:numFmt w:val="bullet"/>
      <w:lvlText w:val=""/>
      <w:lvlJc w:val="left"/>
      <w:pPr>
        <w:tabs>
          <w:tab w:val="num" w:pos="720"/>
        </w:tabs>
        <w:ind w:left="720" w:hanging="360"/>
      </w:pPr>
      <w:rPr>
        <w:rFonts w:ascii="Wingdings" w:hAnsi="Wingdings" w:hint="default"/>
      </w:rPr>
    </w:lvl>
    <w:lvl w:ilvl="1" w:tplc="CA908266">
      <w:numFmt w:val="bullet"/>
      <w:lvlText w:val=""/>
      <w:lvlJc w:val="left"/>
      <w:pPr>
        <w:tabs>
          <w:tab w:val="num" w:pos="1440"/>
        </w:tabs>
        <w:ind w:left="1440" w:hanging="360"/>
      </w:pPr>
      <w:rPr>
        <w:rFonts w:ascii="Wingdings" w:hAnsi="Wingdings" w:hint="default"/>
      </w:rPr>
    </w:lvl>
    <w:lvl w:ilvl="2" w:tplc="07A6A4AC" w:tentative="1">
      <w:start w:val="1"/>
      <w:numFmt w:val="bullet"/>
      <w:lvlText w:val=""/>
      <w:lvlJc w:val="left"/>
      <w:pPr>
        <w:tabs>
          <w:tab w:val="num" w:pos="2160"/>
        </w:tabs>
        <w:ind w:left="2160" w:hanging="360"/>
      </w:pPr>
      <w:rPr>
        <w:rFonts w:ascii="Wingdings" w:hAnsi="Wingdings" w:hint="default"/>
      </w:rPr>
    </w:lvl>
    <w:lvl w:ilvl="3" w:tplc="0A84D236" w:tentative="1">
      <w:start w:val="1"/>
      <w:numFmt w:val="bullet"/>
      <w:lvlText w:val=""/>
      <w:lvlJc w:val="left"/>
      <w:pPr>
        <w:tabs>
          <w:tab w:val="num" w:pos="2880"/>
        </w:tabs>
        <w:ind w:left="2880" w:hanging="360"/>
      </w:pPr>
      <w:rPr>
        <w:rFonts w:ascii="Wingdings" w:hAnsi="Wingdings" w:hint="default"/>
      </w:rPr>
    </w:lvl>
    <w:lvl w:ilvl="4" w:tplc="1E04EB64" w:tentative="1">
      <w:start w:val="1"/>
      <w:numFmt w:val="bullet"/>
      <w:lvlText w:val=""/>
      <w:lvlJc w:val="left"/>
      <w:pPr>
        <w:tabs>
          <w:tab w:val="num" w:pos="3600"/>
        </w:tabs>
        <w:ind w:left="3600" w:hanging="360"/>
      </w:pPr>
      <w:rPr>
        <w:rFonts w:ascii="Wingdings" w:hAnsi="Wingdings" w:hint="default"/>
      </w:rPr>
    </w:lvl>
    <w:lvl w:ilvl="5" w:tplc="EAF8D666" w:tentative="1">
      <w:start w:val="1"/>
      <w:numFmt w:val="bullet"/>
      <w:lvlText w:val=""/>
      <w:lvlJc w:val="left"/>
      <w:pPr>
        <w:tabs>
          <w:tab w:val="num" w:pos="4320"/>
        </w:tabs>
        <w:ind w:left="4320" w:hanging="360"/>
      </w:pPr>
      <w:rPr>
        <w:rFonts w:ascii="Wingdings" w:hAnsi="Wingdings" w:hint="default"/>
      </w:rPr>
    </w:lvl>
    <w:lvl w:ilvl="6" w:tplc="C2BEA7FC" w:tentative="1">
      <w:start w:val="1"/>
      <w:numFmt w:val="bullet"/>
      <w:lvlText w:val=""/>
      <w:lvlJc w:val="left"/>
      <w:pPr>
        <w:tabs>
          <w:tab w:val="num" w:pos="5040"/>
        </w:tabs>
        <w:ind w:left="5040" w:hanging="360"/>
      </w:pPr>
      <w:rPr>
        <w:rFonts w:ascii="Wingdings" w:hAnsi="Wingdings" w:hint="default"/>
      </w:rPr>
    </w:lvl>
    <w:lvl w:ilvl="7" w:tplc="EEB42A96" w:tentative="1">
      <w:start w:val="1"/>
      <w:numFmt w:val="bullet"/>
      <w:lvlText w:val=""/>
      <w:lvlJc w:val="left"/>
      <w:pPr>
        <w:tabs>
          <w:tab w:val="num" w:pos="5760"/>
        </w:tabs>
        <w:ind w:left="5760" w:hanging="360"/>
      </w:pPr>
      <w:rPr>
        <w:rFonts w:ascii="Wingdings" w:hAnsi="Wingdings" w:hint="default"/>
      </w:rPr>
    </w:lvl>
    <w:lvl w:ilvl="8" w:tplc="41EECB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31D2E6A"/>
    <w:multiLevelType w:val="hybridMultilevel"/>
    <w:tmpl w:val="924C0E02"/>
    <w:lvl w:ilvl="0" w:tplc="C0C247A8">
      <w:start w:val="1"/>
      <w:numFmt w:val="bullet"/>
      <w:lvlText w:val=""/>
      <w:lvlJc w:val="left"/>
      <w:pPr>
        <w:tabs>
          <w:tab w:val="num" w:pos="720"/>
        </w:tabs>
        <w:ind w:left="720" w:hanging="360"/>
      </w:pPr>
      <w:rPr>
        <w:rFonts w:ascii="Wingdings" w:hAnsi="Wingdings" w:hint="default"/>
      </w:rPr>
    </w:lvl>
    <w:lvl w:ilvl="1" w:tplc="8E8AEDE8">
      <w:numFmt w:val="bullet"/>
      <w:lvlText w:val=""/>
      <w:lvlJc w:val="left"/>
      <w:pPr>
        <w:tabs>
          <w:tab w:val="num" w:pos="1440"/>
        </w:tabs>
        <w:ind w:left="1440" w:hanging="360"/>
      </w:pPr>
      <w:rPr>
        <w:rFonts w:ascii="Wingdings" w:hAnsi="Wingdings" w:hint="default"/>
      </w:rPr>
    </w:lvl>
    <w:lvl w:ilvl="2" w:tplc="8E642904" w:tentative="1">
      <w:start w:val="1"/>
      <w:numFmt w:val="bullet"/>
      <w:lvlText w:val=""/>
      <w:lvlJc w:val="left"/>
      <w:pPr>
        <w:tabs>
          <w:tab w:val="num" w:pos="2160"/>
        </w:tabs>
        <w:ind w:left="2160" w:hanging="360"/>
      </w:pPr>
      <w:rPr>
        <w:rFonts w:ascii="Wingdings" w:hAnsi="Wingdings" w:hint="default"/>
      </w:rPr>
    </w:lvl>
    <w:lvl w:ilvl="3" w:tplc="EF92749E" w:tentative="1">
      <w:start w:val="1"/>
      <w:numFmt w:val="bullet"/>
      <w:lvlText w:val=""/>
      <w:lvlJc w:val="left"/>
      <w:pPr>
        <w:tabs>
          <w:tab w:val="num" w:pos="2880"/>
        </w:tabs>
        <w:ind w:left="2880" w:hanging="360"/>
      </w:pPr>
      <w:rPr>
        <w:rFonts w:ascii="Wingdings" w:hAnsi="Wingdings" w:hint="default"/>
      </w:rPr>
    </w:lvl>
    <w:lvl w:ilvl="4" w:tplc="50B21542" w:tentative="1">
      <w:start w:val="1"/>
      <w:numFmt w:val="bullet"/>
      <w:lvlText w:val=""/>
      <w:lvlJc w:val="left"/>
      <w:pPr>
        <w:tabs>
          <w:tab w:val="num" w:pos="3600"/>
        </w:tabs>
        <w:ind w:left="3600" w:hanging="360"/>
      </w:pPr>
      <w:rPr>
        <w:rFonts w:ascii="Wingdings" w:hAnsi="Wingdings" w:hint="default"/>
      </w:rPr>
    </w:lvl>
    <w:lvl w:ilvl="5" w:tplc="CD3E37C2" w:tentative="1">
      <w:start w:val="1"/>
      <w:numFmt w:val="bullet"/>
      <w:lvlText w:val=""/>
      <w:lvlJc w:val="left"/>
      <w:pPr>
        <w:tabs>
          <w:tab w:val="num" w:pos="4320"/>
        </w:tabs>
        <w:ind w:left="4320" w:hanging="360"/>
      </w:pPr>
      <w:rPr>
        <w:rFonts w:ascii="Wingdings" w:hAnsi="Wingdings" w:hint="default"/>
      </w:rPr>
    </w:lvl>
    <w:lvl w:ilvl="6" w:tplc="58C03A7E" w:tentative="1">
      <w:start w:val="1"/>
      <w:numFmt w:val="bullet"/>
      <w:lvlText w:val=""/>
      <w:lvlJc w:val="left"/>
      <w:pPr>
        <w:tabs>
          <w:tab w:val="num" w:pos="5040"/>
        </w:tabs>
        <w:ind w:left="5040" w:hanging="360"/>
      </w:pPr>
      <w:rPr>
        <w:rFonts w:ascii="Wingdings" w:hAnsi="Wingdings" w:hint="default"/>
      </w:rPr>
    </w:lvl>
    <w:lvl w:ilvl="7" w:tplc="42EA8BE6" w:tentative="1">
      <w:start w:val="1"/>
      <w:numFmt w:val="bullet"/>
      <w:lvlText w:val=""/>
      <w:lvlJc w:val="left"/>
      <w:pPr>
        <w:tabs>
          <w:tab w:val="num" w:pos="5760"/>
        </w:tabs>
        <w:ind w:left="5760" w:hanging="360"/>
      </w:pPr>
      <w:rPr>
        <w:rFonts w:ascii="Wingdings" w:hAnsi="Wingdings" w:hint="default"/>
      </w:rPr>
    </w:lvl>
    <w:lvl w:ilvl="8" w:tplc="5BDEC1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7" w15:restartNumberingAfterBreak="0">
    <w:nsid w:val="67B14792"/>
    <w:multiLevelType w:val="hybridMultilevel"/>
    <w:tmpl w:val="C00E7ABA"/>
    <w:lvl w:ilvl="0" w:tplc="B956AA6A">
      <w:start w:val="1"/>
      <w:numFmt w:val="bullet"/>
      <w:lvlText w:val=""/>
      <w:lvlJc w:val="left"/>
      <w:pPr>
        <w:tabs>
          <w:tab w:val="num" w:pos="720"/>
        </w:tabs>
        <w:ind w:left="720" w:hanging="360"/>
      </w:pPr>
      <w:rPr>
        <w:rFonts w:ascii="Wingdings" w:hAnsi="Wingdings" w:hint="default"/>
      </w:rPr>
    </w:lvl>
    <w:lvl w:ilvl="1" w:tplc="2E0CD5B0">
      <w:numFmt w:val="bullet"/>
      <w:lvlText w:val=""/>
      <w:lvlJc w:val="left"/>
      <w:pPr>
        <w:tabs>
          <w:tab w:val="num" w:pos="1440"/>
        </w:tabs>
        <w:ind w:left="1440" w:hanging="360"/>
      </w:pPr>
      <w:rPr>
        <w:rFonts w:ascii="Wingdings" w:hAnsi="Wingdings" w:hint="default"/>
      </w:rPr>
    </w:lvl>
    <w:lvl w:ilvl="2" w:tplc="664E1400" w:tentative="1">
      <w:start w:val="1"/>
      <w:numFmt w:val="bullet"/>
      <w:lvlText w:val=""/>
      <w:lvlJc w:val="left"/>
      <w:pPr>
        <w:tabs>
          <w:tab w:val="num" w:pos="2160"/>
        </w:tabs>
        <w:ind w:left="2160" w:hanging="360"/>
      </w:pPr>
      <w:rPr>
        <w:rFonts w:ascii="Wingdings" w:hAnsi="Wingdings" w:hint="default"/>
      </w:rPr>
    </w:lvl>
    <w:lvl w:ilvl="3" w:tplc="85CC7F22" w:tentative="1">
      <w:start w:val="1"/>
      <w:numFmt w:val="bullet"/>
      <w:lvlText w:val=""/>
      <w:lvlJc w:val="left"/>
      <w:pPr>
        <w:tabs>
          <w:tab w:val="num" w:pos="2880"/>
        </w:tabs>
        <w:ind w:left="2880" w:hanging="360"/>
      </w:pPr>
      <w:rPr>
        <w:rFonts w:ascii="Wingdings" w:hAnsi="Wingdings" w:hint="default"/>
      </w:rPr>
    </w:lvl>
    <w:lvl w:ilvl="4" w:tplc="C82495DC" w:tentative="1">
      <w:start w:val="1"/>
      <w:numFmt w:val="bullet"/>
      <w:lvlText w:val=""/>
      <w:lvlJc w:val="left"/>
      <w:pPr>
        <w:tabs>
          <w:tab w:val="num" w:pos="3600"/>
        </w:tabs>
        <w:ind w:left="3600" w:hanging="360"/>
      </w:pPr>
      <w:rPr>
        <w:rFonts w:ascii="Wingdings" w:hAnsi="Wingdings" w:hint="default"/>
      </w:rPr>
    </w:lvl>
    <w:lvl w:ilvl="5" w:tplc="C0DA0862" w:tentative="1">
      <w:start w:val="1"/>
      <w:numFmt w:val="bullet"/>
      <w:lvlText w:val=""/>
      <w:lvlJc w:val="left"/>
      <w:pPr>
        <w:tabs>
          <w:tab w:val="num" w:pos="4320"/>
        </w:tabs>
        <w:ind w:left="4320" w:hanging="360"/>
      </w:pPr>
      <w:rPr>
        <w:rFonts w:ascii="Wingdings" w:hAnsi="Wingdings" w:hint="default"/>
      </w:rPr>
    </w:lvl>
    <w:lvl w:ilvl="6" w:tplc="00E223CE" w:tentative="1">
      <w:start w:val="1"/>
      <w:numFmt w:val="bullet"/>
      <w:lvlText w:val=""/>
      <w:lvlJc w:val="left"/>
      <w:pPr>
        <w:tabs>
          <w:tab w:val="num" w:pos="5040"/>
        </w:tabs>
        <w:ind w:left="5040" w:hanging="360"/>
      </w:pPr>
      <w:rPr>
        <w:rFonts w:ascii="Wingdings" w:hAnsi="Wingdings" w:hint="default"/>
      </w:rPr>
    </w:lvl>
    <w:lvl w:ilvl="7" w:tplc="D6CAB0DA" w:tentative="1">
      <w:start w:val="1"/>
      <w:numFmt w:val="bullet"/>
      <w:lvlText w:val=""/>
      <w:lvlJc w:val="left"/>
      <w:pPr>
        <w:tabs>
          <w:tab w:val="num" w:pos="5760"/>
        </w:tabs>
        <w:ind w:left="5760" w:hanging="360"/>
      </w:pPr>
      <w:rPr>
        <w:rFonts w:ascii="Wingdings" w:hAnsi="Wingdings" w:hint="default"/>
      </w:rPr>
    </w:lvl>
    <w:lvl w:ilvl="8" w:tplc="2C9604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9" w15:restartNumberingAfterBreak="0">
    <w:nsid w:val="6BA61D52"/>
    <w:multiLevelType w:val="hybridMultilevel"/>
    <w:tmpl w:val="08FE534E"/>
    <w:lvl w:ilvl="0" w:tplc="34809B64">
      <w:start w:val="1"/>
      <w:numFmt w:val="bullet"/>
      <w:lvlText w:val=""/>
      <w:lvlJc w:val="left"/>
      <w:pPr>
        <w:tabs>
          <w:tab w:val="num" w:pos="720"/>
        </w:tabs>
        <w:ind w:left="720" w:hanging="360"/>
      </w:pPr>
      <w:rPr>
        <w:rFonts w:ascii="Wingdings" w:hAnsi="Wingdings" w:hint="default"/>
      </w:rPr>
    </w:lvl>
    <w:lvl w:ilvl="1" w:tplc="CFF8FAA6" w:tentative="1">
      <w:start w:val="1"/>
      <w:numFmt w:val="bullet"/>
      <w:lvlText w:val=""/>
      <w:lvlJc w:val="left"/>
      <w:pPr>
        <w:tabs>
          <w:tab w:val="num" w:pos="1440"/>
        </w:tabs>
        <w:ind w:left="1440" w:hanging="360"/>
      </w:pPr>
      <w:rPr>
        <w:rFonts w:ascii="Wingdings" w:hAnsi="Wingdings" w:hint="default"/>
      </w:rPr>
    </w:lvl>
    <w:lvl w:ilvl="2" w:tplc="76AE9346" w:tentative="1">
      <w:start w:val="1"/>
      <w:numFmt w:val="bullet"/>
      <w:lvlText w:val=""/>
      <w:lvlJc w:val="left"/>
      <w:pPr>
        <w:tabs>
          <w:tab w:val="num" w:pos="2160"/>
        </w:tabs>
        <w:ind w:left="2160" w:hanging="360"/>
      </w:pPr>
      <w:rPr>
        <w:rFonts w:ascii="Wingdings" w:hAnsi="Wingdings" w:hint="default"/>
      </w:rPr>
    </w:lvl>
    <w:lvl w:ilvl="3" w:tplc="5A7E0E84" w:tentative="1">
      <w:start w:val="1"/>
      <w:numFmt w:val="bullet"/>
      <w:lvlText w:val=""/>
      <w:lvlJc w:val="left"/>
      <w:pPr>
        <w:tabs>
          <w:tab w:val="num" w:pos="2880"/>
        </w:tabs>
        <w:ind w:left="2880" w:hanging="360"/>
      </w:pPr>
      <w:rPr>
        <w:rFonts w:ascii="Wingdings" w:hAnsi="Wingdings" w:hint="default"/>
      </w:rPr>
    </w:lvl>
    <w:lvl w:ilvl="4" w:tplc="24F0723E" w:tentative="1">
      <w:start w:val="1"/>
      <w:numFmt w:val="bullet"/>
      <w:lvlText w:val=""/>
      <w:lvlJc w:val="left"/>
      <w:pPr>
        <w:tabs>
          <w:tab w:val="num" w:pos="3600"/>
        </w:tabs>
        <w:ind w:left="3600" w:hanging="360"/>
      </w:pPr>
      <w:rPr>
        <w:rFonts w:ascii="Wingdings" w:hAnsi="Wingdings" w:hint="default"/>
      </w:rPr>
    </w:lvl>
    <w:lvl w:ilvl="5" w:tplc="4B56ACC6" w:tentative="1">
      <w:start w:val="1"/>
      <w:numFmt w:val="bullet"/>
      <w:lvlText w:val=""/>
      <w:lvlJc w:val="left"/>
      <w:pPr>
        <w:tabs>
          <w:tab w:val="num" w:pos="4320"/>
        </w:tabs>
        <w:ind w:left="4320" w:hanging="360"/>
      </w:pPr>
      <w:rPr>
        <w:rFonts w:ascii="Wingdings" w:hAnsi="Wingdings" w:hint="default"/>
      </w:rPr>
    </w:lvl>
    <w:lvl w:ilvl="6" w:tplc="AA2ABBB4" w:tentative="1">
      <w:start w:val="1"/>
      <w:numFmt w:val="bullet"/>
      <w:lvlText w:val=""/>
      <w:lvlJc w:val="left"/>
      <w:pPr>
        <w:tabs>
          <w:tab w:val="num" w:pos="5040"/>
        </w:tabs>
        <w:ind w:left="5040" w:hanging="360"/>
      </w:pPr>
      <w:rPr>
        <w:rFonts w:ascii="Wingdings" w:hAnsi="Wingdings" w:hint="default"/>
      </w:rPr>
    </w:lvl>
    <w:lvl w:ilvl="7" w:tplc="7B084224" w:tentative="1">
      <w:start w:val="1"/>
      <w:numFmt w:val="bullet"/>
      <w:lvlText w:val=""/>
      <w:lvlJc w:val="left"/>
      <w:pPr>
        <w:tabs>
          <w:tab w:val="num" w:pos="5760"/>
        </w:tabs>
        <w:ind w:left="5760" w:hanging="360"/>
      </w:pPr>
      <w:rPr>
        <w:rFonts w:ascii="Wingdings" w:hAnsi="Wingdings" w:hint="default"/>
      </w:rPr>
    </w:lvl>
    <w:lvl w:ilvl="8" w:tplc="EB84C6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2"/>
  </w:num>
  <w:num w:numId="7">
    <w:abstractNumId w:val="4"/>
  </w:num>
  <w:num w:numId="8">
    <w:abstractNumId w:val="0"/>
  </w:num>
  <w:num w:numId="9">
    <w:abstractNumId w:val="5"/>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MDc0NTQ3MTE3tzBR0lEKTi0uzszPAykwNKgFAATQjSotAAAA"/>
  </w:docVars>
  <w:rsids>
    <w:rsidRoot w:val="006B198D"/>
    <w:rsid w:val="000001EA"/>
    <w:rsid w:val="000003B1"/>
    <w:rsid w:val="00000677"/>
    <w:rsid w:val="00001F31"/>
    <w:rsid w:val="00002DD9"/>
    <w:rsid w:val="00003BAD"/>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365F"/>
    <w:rsid w:val="00024AD0"/>
    <w:rsid w:val="00024C45"/>
    <w:rsid w:val="00030A04"/>
    <w:rsid w:val="00030FF0"/>
    <w:rsid w:val="000321AF"/>
    <w:rsid w:val="0003254B"/>
    <w:rsid w:val="000328C1"/>
    <w:rsid w:val="00032E2B"/>
    <w:rsid w:val="00033044"/>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3F7E"/>
    <w:rsid w:val="000B4503"/>
    <w:rsid w:val="000B489F"/>
    <w:rsid w:val="000B6D47"/>
    <w:rsid w:val="000B78AE"/>
    <w:rsid w:val="000C1116"/>
    <w:rsid w:val="000C2331"/>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24EF"/>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38F"/>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81217"/>
    <w:rsid w:val="00182804"/>
    <w:rsid w:val="00182B16"/>
    <w:rsid w:val="001830B3"/>
    <w:rsid w:val="00184A35"/>
    <w:rsid w:val="00185784"/>
    <w:rsid w:val="00185D84"/>
    <w:rsid w:val="001904F2"/>
    <w:rsid w:val="00191474"/>
    <w:rsid w:val="00191B92"/>
    <w:rsid w:val="00192A6D"/>
    <w:rsid w:val="00192C68"/>
    <w:rsid w:val="00194960"/>
    <w:rsid w:val="0019571C"/>
    <w:rsid w:val="00195A9C"/>
    <w:rsid w:val="00195C8E"/>
    <w:rsid w:val="00195F92"/>
    <w:rsid w:val="00196485"/>
    <w:rsid w:val="001965FD"/>
    <w:rsid w:val="001A01F7"/>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253"/>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35"/>
    <w:rsid w:val="00210741"/>
    <w:rsid w:val="00211F88"/>
    <w:rsid w:val="00212596"/>
    <w:rsid w:val="00213F05"/>
    <w:rsid w:val="0021400A"/>
    <w:rsid w:val="00215745"/>
    <w:rsid w:val="00216402"/>
    <w:rsid w:val="00216A78"/>
    <w:rsid w:val="00217390"/>
    <w:rsid w:val="0022040C"/>
    <w:rsid w:val="00220536"/>
    <w:rsid w:val="00221048"/>
    <w:rsid w:val="002210B8"/>
    <w:rsid w:val="00221598"/>
    <w:rsid w:val="002218F5"/>
    <w:rsid w:val="0022205D"/>
    <w:rsid w:val="0022425D"/>
    <w:rsid w:val="00225E89"/>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176"/>
    <w:rsid w:val="002E474E"/>
    <w:rsid w:val="002E48E8"/>
    <w:rsid w:val="002E64A6"/>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4CC5"/>
    <w:rsid w:val="0030523B"/>
    <w:rsid w:val="003056FE"/>
    <w:rsid w:val="00306B9B"/>
    <w:rsid w:val="0030702F"/>
    <w:rsid w:val="003076F2"/>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881"/>
    <w:rsid w:val="00322A2F"/>
    <w:rsid w:val="00322FE5"/>
    <w:rsid w:val="00323944"/>
    <w:rsid w:val="0032399E"/>
    <w:rsid w:val="00324BCB"/>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470"/>
    <w:rsid w:val="003849AD"/>
    <w:rsid w:val="003858DF"/>
    <w:rsid w:val="00385D9B"/>
    <w:rsid w:val="0038651B"/>
    <w:rsid w:val="00387846"/>
    <w:rsid w:val="00390E73"/>
    <w:rsid w:val="003910D5"/>
    <w:rsid w:val="003921C6"/>
    <w:rsid w:val="00393155"/>
    <w:rsid w:val="00393ABB"/>
    <w:rsid w:val="00394708"/>
    <w:rsid w:val="00394759"/>
    <w:rsid w:val="003957DA"/>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5FF8"/>
    <w:rsid w:val="003F696C"/>
    <w:rsid w:val="003F6F7F"/>
    <w:rsid w:val="003F7406"/>
    <w:rsid w:val="00401390"/>
    <w:rsid w:val="004032A2"/>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1CD4"/>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3D1"/>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6F"/>
    <w:rsid w:val="004A44E1"/>
    <w:rsid w:val="004A4AB6"/>
    <w:rsid w:val="004A7A15"/>
    <w:rsid w:val="004A7FD9"/>
    <w:rsid w:val="004B00FD"/>
    <w:rsid w:val="004B2183"/>
    <w:rsid w:val="004B29E6"/>
    <w:rsid w:val="004B2F46"/>
    <w:rsid w:val="004B2FAB"/>
    <w:rsid w:val="004B43EC"/>
    <w:rsid w:val="004B5331"/>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1B00"/>
    <w:rsid w:val="004E371F"/>
    <w:rsid w:val="004E440C"/>
    <w:rsid w:val="004E4E35"/>
    <w:rsid w:val="004F0565"/>
    <w:rsid w:val="004F0B0A"/>
    <w:rsid w:val="004F0B91"/>
    <w:rsid w:val="004F1226"/>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3178"/>
    <w:rsid w:val="00513680"/>
    <w:rsid w:val="00514DBD"/>
    <w:rsid w:val="005157F0"/>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49A"/>
    <w:rsid w:val="0056232A"/>
    <w:rsid w:val="00562C6A"/>
    <w:rsid w:val="0056347B"/>
    <w:rsid w:val="00564E42"/>
    <w:rsid w:val="00565C8C"/>
    <w:rsid w:val="00565E51"/>
    <w:rsid w:val="005678CE"/>
    <w:rsid w:val="005719C1"/>
    <w:rsid w:val="00572030"/>
    <w:rsid w:val="00573473"/>
    <w:rsid w:val="005761B3"/>
    <w:rsid w:val="00576626"/>
    <w:rsid w:val="005779FD"/>
    <w:rsid w:val="0058026D"/>
    <w:rsid w:val="00580C4E"/>
    <w:rsid w:val="005811FE"/>
    <w:rsid w:val="00581390"/>
    <w:rsid w:val="005833F7"/>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1E59"/>
    <w:rsid w:val="005A235A"/>
    <w:rsid w:val="005A26F3"/>
    <w:rsid w:val="005A2AA1"/>
    <w:rsid w:val="005A2BBB"/>
    <w:rsid w:val="005A4CBB"/>
    <w:rsid w:val="005A575F"/>
    <w:rsid w:val="005B0DA4"/>
    <w:rsid w:val="005B1B8B"/>
    <w:rsid w:val="005B25EF"/>
    <w:rsid w:val="005B29A3"/>
    <w:rsid w:val="005B36F8"/>
    <w:rsid w:val="005B371D"/>
    <w:rsid w:val="005B4038"/>
    <w:rsid w:val="005B46C0"/>
    <w:rsid w:val="005B5B44"/>
    <w:rsid w:val="005B5F47"/>
    <w:rsid w:val="005B7B84"/>
    <w:rsid w:val="005C0105"/>
    <w:rsid w:val="005C0593"/>
    <w:rsid w:val="005C242D"/>
    <w:rsid w:val="005C2A72"/>
    <w:rsid w:val="005C3223"/>
    <w:rsid w:val="005C44B3"/>
    <w:rsid w:val="005C4D8A"/>
    <w:rsid w:val="005C6EFD"/>
    <w:rsid w:val="005D0A54"/>
    <w:rsid w:val="005D0F0A"/>
    <w:rsid w:val="005D557D"/>
    <w:rsid w:val="005D5B86"/>
    <w:rsid w:val="005D5F49"/>
    <w:rsid w:val="005D7201"/>
    <w:rsid w:val="005E0FC4"/>
    <w:rsid w:val="005E1EC8"/>
    <w:rsid w:val="005E2B17"/>
    <w:rsid w:val="005E30C9"/>
    <w:rsid w:val="005E34A2"/>
    <w:rsid w:val="005E465E"/>
    <w:rsid w:val="005E51DF"/>
    <w:rsid w:val="005E5AF0"/>
    <w:rsid w:val="005E6611"/>
    <w:rsid w:val="005F1647"/>
    <w:rsid w:val="005F2B4E"/>
    <w:rsid w:val="005F4F81"/>
    <w:rsid w:val="005F54AC"/>
    <w:rsid w:val="005F62B0"/>
    <w:rsid w:val="005F7161"/>
    <w:rsid w:val="005F7B4A"/>
    <w:rsid w:val="00601C8D"/>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764C"/>
    <w:rsid w:val="006379FF"/>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620D"/>
    <w:rsid w:val="00697534"/>
    <w:rsid w:val="006A0B60"/>
    <w:rsid w:val="006A1F96"/>
    <w:rsid w:val="006A3A84"/>
    <w:rsid w:val="006A400D"/>
    <w:rsid w:val="006A5355"/>
    <w:rsid w:val="006A5A89"/>
    <w:rsid w:val="006A6DB1"/>
    <w:rsid w:val="006B094E"/>
    <w:rsid w:val="006B198D"/>
    <w:rsid w:val="006B2398"/>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58D"/>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46F9"/>
    <w:rsid w:val="0070665F"/>
    <w:rsid w:val="007115AB"/>
    <w:rsid w:val="0071179C"/>
    <w:rsid w:val="00712957"/>
    <w:rsid w:val="00713FE0"/>
    <w:rsid w:val="00715033"/>
    <w:rsid w:val="00716802"/>
    <w:rsid w:val="007168C7"/>
    <w:rsid w:val="007168E5"/>
    <w:rsid w:val="00716F0B"/>
    <w:rsid w:val="0072090F"/>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66963"/>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192"/>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577"/>
    <w:rsid w:val="007D0EAE"/>
    <w:rsid w:val="007D21CA"/>
    <w:rsid w:val="007D2363"/>
    <w:rsid w:val="007D3153"/>
    <w:rsid w:val="007D343C"/>
    <w:rsid w:val="007D5132"/>
    <w:rsid w:val="007D548D"/>
    <w:rsid w:val="007D59BB"/>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07F52"/>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D71"/>
    <w:rsid w:val="00882E11"/>
    <w:rsid w:val="008843FB"/>
    <w:rsid w:val="00884461"/>
    <w:rsid w:val="008848DB"/>
    <w:rsid w:val="00884A21"/>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08CF"/>
    <w:rsid w:val="008F189E"/>
    <w:rsid w:val="008F2AB8"/>
    <w:rsid w:val="008F2DA0"/>
    <w:rsid w:val="008F355B"/>
    <w:rsid w:val="008F3DEC"/>
    <w:rsid w:val="008F5373"/>
    <w:rsid w:val="0090117F"/>
    <w:rsid w:val="0090120B"/>
    <w:rsid w:val="00901848"/>
    <w:rsid w:val="009024C7"/>
    <w:rsid w:val="00903198"/>
    <w:rsid w:val="009041F0"/>
    <w:rsid w:val="00904346"/>
    <w:rsid w:val="00904D19"/>
    <w:rsid w:val="00906F40"/>
    <w:rsid w:val="009070A2"/>
    <w:rsid w:val="00910FD7"/>
    <w:rsid w:val="009110EE"/>
    <w:rsid w:val="00911233"/>
    <w:rsid w:val="009130F6"/>
    <w:rsid w:val="00913819"/>
    <w:rsid w:val="00914EE0"/>
    <w:rsid w:val="00916743"/>
    <w:rsid w:val="009179FE"/>
    <w:rsid w:val="00917A68"/>
    <w:rsid w:val="00921029"/>
    <w:rsid w:val="0092134B"/>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40B"/>
    <w:rsid w:val="00982A9B"/>
    <w:rsid w:val="00983DFB"/>
    <w:rsid w:val="00985674"/>
    <w:rsid w:val="00985717"/>
    <w:rsid w:val="00985EF3"/>
    <w:rsid w:val="00986400"/>
    <w:rsid w:val="009866BB"/>
    <w:rsid w:val="0098673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A7B05"/>
    <w:rsid w:val="009A7D31"/>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3D2D"/>
    <w:rsid w:val="009D4231"/>
    <w:rsid w:val="009D549F"/>
    <w:rsid w:val="009D6018"/>
    <w:rsid w:val="009D6D63"/>
    <w:rsid w:val="009E16EC"/>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88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9F3"/>
    <w:rsid w:val="00AB4EA1"/>
    <w:rsid w:val="00AB57CD"/>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0BF2"/>
    <w:rsid w:val="00AE1386"/>
    <w:rsid w:val="00AE3917"/>
    <w:rsid w:val="00AE573D"/>
    <w:rsid w:val="00AE67E5"/>
    <w:rsid w:val="00AF0886"/>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67D86"/>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7C0"/>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3F49"/>
    <w:rsid w:val="00BE446C"/>
    <w:rsid w:val="00BE46A3"/>
    <w:rsid w:val="00BE4B1F"/>
    <w:rsid w:val="00BE4CFA"/>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59D"/>
    <w:rsid w:val="00C66894"/>
    <w:rsid w:val="00C6697D"/>
    <w:rsid w:val="00C66BD5"/>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1562"/>
    <w:rsid w:val="00CB2F7F"/>
    <w:rsid w:val="00CB301C"/>
    <w:rsid w:val="00CB656C"/>
    <w:rsid w:val="00CB78B2"/>
    <w:rsid w:val="00CC0257"/>
    <w:rsid w:val="00CC13C2"/>
    <w:rsid w:val="00CC1D27"/>
    <w:rsid w:val="00CC3DE6"/>
    <w:rsid w:val="00CC3E96"/>
    <w:rsid w:val="00CC3EB3"/>
    <w:rsid w:val="00CC429B"/>
    <w:rsid w:val="00CC77E0"/>
    <w:rsid w:val="00CC793E"/>
    <w:rsid w:val="00CD0860"/>
    <w:rsid w:val="00CD08C7"/>
    <w:rsid w:val="00CD143A"/>
    <w:rsid w:val="00CD1475"/>
    <w:rsid w:val="00CD1802"/>
    <w:rsid w:val="00CD1ECD"/>
    <w:rsid w:val="00CD240F"/>
    <w:rsid w:val="00CD59BE"/>
    <w:rsid w:val="00CD627C"/>
    <w:rsid w:val="00CE0A8D"/>
    <w:rsid w:val="00CE10D1"/>
    <w:rsid w:val="00CE1255"/>
    <w:rsid w:val="00CE2983"/>
    <w:rsid w:val="00CE3B14"/>
    <w:rsid w:val="00CE56B7"/>
    <w:rsid w:val="00CE5FD2"/>
    <w:rsid w:val="00CE6CD3"/>
    <w:rsid w:val="00CF0DD4"/>
    <w:rsid w:val="00CF0F8E"/>
    <w:rsid w:val="00CF1A9C"/>
    <w:rsid w:val="00CF2951"/>
    <w:rsid w:val="00CF3EE9"/>
    <w:rsid w:val="00CF5C20"/>
    <w:rsid w:val="00CF7984"/>
    <w:rsid w:val="00D03053"/>
    <w:rsid w:val="00D03499"/>
    <w:rsid w:val="00D0528D"/>
    <w:rsid w:val="00D105BD"/>
    <w:rsid w:val="00D10D2B"/>
    <w:rsid w:val="00D10E21"/>
    <w:rsid w:val="00D10FA6"/>
    <w:rsid w:val="00D1150F"/>
    <w:rsid w:val="00D12201"/>
    <w:rsid w:val="00D1314E"/>
    <w:rsid w:val="00D13196"/>
    <w:rsid w:val="00D13D99"/>
    <w:rsid w:val="00D14A71"/>
    <w:rsid w:val="00D1526F"/>
    <w:rsid w:val="00D15C12"/>
    <w:rsid w:val="00D1628E"/>
    <w:rsid w:val="00D1663C"/>
    <w:rsid w:val="00D17105"/>
    <w:rsid w:val="00D17EB1"/>
    <w:rsid w:val="00D17EBB"/>
    <w:rsid w:val="00D21DCD"/>
    <w:rsid w:val="00D21E41"/>
    <w:rsid w:val="00D23AA9"/>
    <w:rsid w:val="00D25692"/>
    <w:rsid w:val="00D26BBD"/>
    <w:rsid w:val="00D27406"/>
    <w:rsid w:val="00D2775B"/>
    <w:rsid w:val="00D27AF8"/>
    <w:rsid w:val="00D30260"/>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539A"/>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662E"/>
    <w:rsid w:val="00DD683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02E1"/>
    <w:rsid w:val="00E11245"/>
    <w:rsid w:val="00E11D60"/>
    <w:rsid w:val="00E12424"/>
    <w:rsid w:val="00E131CB"/>
    <w:rsid w:val="00E150A7"/>
    <w:rsid w:val="00E1720F"/>
    <w:rsid w:val="00E179E1"/>
    <w:rsid w:val="00E17E61"/>
    <w:rsid w:val="00E20AEA"/>
    <w:rsid w:val="00E21509"/>
    <w:rsid w:val="00E2232B"/>
    <w:rsid w:val="00E2234F"/>
    <w:rsid w:val="00E22A71"/>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97411"/>
    <w:rsid w:val="00EA0016"/>
    <w:rsid w:val="00EA2766"/>
    <w:rsid w:val="00EA32B0"/>
    <w:rsid w:val="00EA46AA"/>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600"/>
    <w:rsid w:val="00F45A5C"/>
    <w:rsid w:val="00F4677F"/>
    <w:rsid w:val="00F46F9E"/>
    <w:rsid w:val="00F503EE"/>
    <w:rsid w:val="00F50EA3"/>
    <w:rsid w:val="00F52EBE"/>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9FD1CA"/>
  <w15:docId w15:val="{94493414-5A1F-481A-A3B4-7257440B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C70"/>
    <w:pPr>
      <w:spacing w:after="120" w:line="360" w:lineRule="auto"/>
    </w:pPr>
    <w:rPr>
      <w:rFonts w:cs="Arial"/>
      <w:color w:val="000000"/>
      <w:sz w:val="22"/>
    </w:rPr>
  </w:style>
  <w:style w:type="paragraph" w:styleId="Heading1">
    <w:name w:val="heading 1"/>
    <w:basedOn w:val="Normal"/>
    <w:next w:val="Normal"/>
    <w:link w:val="Heading1Char"/>
    <w:qFormat/>
    <w:rsid w:val="004B5331"/>
    <w:pPr>
      <w:tabs>
        <w:tab w:val="left" w:pos="567"/>
      </w:tabs>
      <w:autoSpaceDE w:val="0"/>
      <w:autoSpaceDN w:val="0"/>
      <w:adjustRightInd w:val="0"/>
      <w:spacing w:before="240" w:after="240" w:line="276" w:lineRule="auto"/>
      <w:ind w:left="2410" w:right="-23"/>
      <w:outlineLvl w:val="0"/>
    </w:pPr>
    <w:rPr>
      <w:bCs/>
      <w:color w:val="EE3224"/>
      <w:sz w:val="24"/>
    </w:rPr>
  </w:style>
  <w:style w:type="paragraph" w:styleId="Heading2">
    <w:name w:val="heading 2"/>
    <w:basedOn w:val="Heading1"/>
    <w:next w:val="Normal"/>
    <w:link w:val="Heading2Char"/>
    <w:qFormat/>
    <w:rsid w:val="004F3787"/>
    <w:pPr>
      <w:numPr>
        <w:ilvl w:val="1"/>
      </w:numPr>
      <w:spacing w:after="120"/>
      <w:ind w:left="2977" w:hanging="567"/>
      <w:outlineLvl w:val="1"/>
    </w:pPr>
    <w:rPr>
      <w:bCs w:val="0"/>
      <w:sz w:val="22"/>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B5331"/>
    <w:rPr>
      <w:rFonts w:cs="Arial"/>
      <w:bCs/>
      <w:color w:val="EE3224"/>
      <w:sz w:val="24"/>
      <w:lang w:val="en-US" w:eastAsia="en-US"/>
    </w:rPr>
  </w:style>
  <w:style w:type="character" w:customStyle="1" w:styleId="Heading2Char">
    <w:name w:val="Heading 2 Char"/>
    <w:link w:val="Heading2"/>
    <w:locked/>
    <w:rsid w:val="004F3787"/>
    <w:rPr>
      <w:rFonts w:cs="Arial"/>
      <w:b/>
      <w:bCs/>
      <w:sz w:val="22"/>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lang w:eastAsia="ja-JP"/>
    </w:rPr>
  </w:style>
  <w:style w:type="character" w:customStyle="1" w:styleId="Heading6Char">
    <w:name w:val="Heading 6 Char"/>
    <w:link w:val="Heading6"/>
    <w:locked/>
    <w:rsid w:val="00F17698"/>
    <w:rPr>
      <w:rFonts w:ascii="Cambria" w:hAnsi="Cambria"/>
      <w:i/>
      <w:iCs/>
      <w:color w:val="520E0B"/>
      <w:lang w:eastAsia="ja-JP"/>
    </w:rPr>
  </w:style>
  <w:style w:type="character" w:customStyle="1" w:styleId="Heading7Char">
    <w:name w:val="Heading 7 Char"/>
    <w:link w:val="Heading7"/>
    <w:locked/>
    <w:rsid w:val="00F17698"/>
    <w:rPr>
      <w:rFonts w:ascii="Cambria" w:hAnsi="Cambria"/>
      <w:i/>
      <w:iCs/>
      <w:color w:val="404040"/>
      <w:lang w:eastAsia="ja-JP"/>
    </w:rPr>
  </w:style>
  <w:style w:type="character" w:customStyle="1" w:styleId="Heading8Char">
    <w:name w:val="Heading 8 Char"/>
    <w:link w:val="Heading8"/>
    <w:locked/>
    <w:rsid w:val="00F17698"/>
    <w:rPr>
      <w:rFonts w:ascii="Cambria" w:hAnsi="Cambria"/>
      <w:color w:val="A61D17"/>
      <w:lang w:eastAsia="ja-JP"/>
    </w:rPr>
  </w:style>
  <w:style w:type="character" w:customStyle="1" w:styleId="Heading9Char">
    <w:name w:val="Heading 9 Char"/>
    <w:link w:val="Heading9"/>
    <w:locked/>
    <w:rsid w:val="00F17698"/>
    <w:rPr>
      <w:rFonts w:ascii="Cambria" w:hAnsi="Cambria"/>
      <w:i/>
      <w:iCs/>
      <w:color w:val="40404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ind w:left="0"/>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5"/>
      </w:numPr>
      <w:contextualSpacing/>
    </w:pPr>
    <w:rPr>
      <w:bCs/>
      <w:color w:val="auto"/>
    </w:rPr>
  </w:style>
  <w:style w:type="paragraph" w:customStyle="1" w:styleId="Gemiddeldelijst2-accent51">
    <w:name w:val="Gemiddelde lijst 2 - accent 51"/>
    <w:rsid w:val="00F17698"/>
    <w:rPr>
      <w:rFonts w:ascii="Calibri" w:hAnsi="Calibri"/>
      <w:sz w:val="22"/>
      <w:szCs w:val="22"/>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rPr>
  </w:style>
  <w:style w:type="paragraph" w:customStyle="1" w:styleId="PRheaderstyle">
    <w:name w:val="PR header style"/>
    <w:rsid w:val="003D4C70"/>
    <w:pPr>
      <w:spacing w:after="240"/>
    </w:pPr>
    <w:rPr>
      <w:rFonts w:cs="Arial"/>
      <w:b/>
      <w:noProof/>
      <w:color w:val="404040"/>
      <w:sz w:val="28"/>
      <w:szCs w:val="44"/>
    </w:rPr>
  </w:style>
  <w:style w:type="paragraph" w:customStyle="1" w:styleId="PRReferenceStyle">
    <w:name w:val="PR Reference Style"/>
    <w:rsid w:val="003D4C70"/>
    <w:rPr>
      <w:rFonts w:cs="Arial"/>
      <w:b/>
      <w:color w:val="000000"/>
      <w:sz w:val="16"/>
      <w:lang w:val="de-DE"/>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rPr>
  </w:style>
  <w:style w:type="paragraph" w:styleId="Revision">
    <w:name w:val="Revision"/>
    <w:hidden/>
    <w:rsid w:val="00297D7E"/>
    <w:rPr>
      <w:rFonts w:cs="Arial"/>
      <w:color w:val="000000"/>
      <w:sz w:val="22"/>
    </w:rPr>
  </w:style>
  <w:style w:type="paragraph" w:customStyle="1" w:styleId="BodyPressrelease">
    <w:name w:val="Body Pressrelease"/>
    <w:basedOn w:val="Normal"/>
    <w:link w:val="BodyPressreleaseChar"/>
    <w:rsid w:val="00213F05"/>
    <w:pPr>
      <w:spacing w:after="0" w:line="240" w:lineRule="auto"/>
      <w:ind w:left="1267"/>
    </w:pPr>
    <w:rPr>
      <w:rFonts w:eastAsia="Times New Roman"/>
      <w:color w:val="auto"/>
      <w:szCs w:val="22"/>
      <w:lang w:eastAsia="en-GB"/>
    </w:rPr>
  </w:style>
  <w:style w:type="character" w:customStyle="1" w:styleId="BodyPressreleaseChar">
    <w:name w:val="Body Pressrelease Char"/>
    <w:link w:val="BodyPressrelease"/>
    <w:rsid w:val="00213F05"/>
    <w:rPr>
      <w:rFonts w:eastAsia="Times New Roman" w:cs="Arial"/>
      <w:sz w:val="22"/>
      <w:szCs w:val="22"/>
      <w:lang w:val="en-US" w:eastAsia="en-GB"/>
    </w:rPr>
  </w:style>
  <w:style w:type="character" w:customStyle="1" w:styleId="UnresolvedMention1">
    <w:name w:val="Unresolved Mention1"/>
    <w:rsid w:val="0021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526">
      <w:bodyDiv w:val="1"/>
      <w:marLeft w:val="0"/>
      <w:marRight w:val="0"/>
      <w:marTop w:val="0"/>
      <w:marBottom w:val="0"/>
      <w:divBdr>
        <w:top w:val="none" w:sz="0" w:space="0" w:color="auto"/>
        <w:left w:val="none" w:sz="0" w:space="0" w:color="auto"/>
        <w:bottom w:val="none" w:sz="0" w:space="0" w:color="auto"/>
        <w:right w:val="none" w:sz="0" w:space="0" w:color="auto"/>
      </w:divBdr>
      <w:divsChild>
        <w:div w:id="430593183">
          <w:marLeft w:val="360"/>
          <w:marRight w:val="0"/>
          <w:marTop w:val="200"/>
          <w:marBottom w:val="0"/>
          <w:divBdr>
            <w:top w:val="none" w:sz="0" w:space="0" w:color="auto"/>
            <w:left w:val="none" w:sz="0" w:space="0" w:color="auto"/>
            <w:bottom w:val="none" w:sz="0" w:space="0" w:color="auto"/>
            <w:right w:val="none" w:sz="0" w:space="0" w:color="auto"/>
          </w:divBdr>
        </w:div>
      </w:divsChild>
    </w:div>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85465312">
      <w:bodyDiv w:val="1"/>
      <w:marLeft w:val="0"/>
      <w:marRight w:val="0"/>
      <w:marTop w:val="0"/>
      <w:marBottom w:val="0"/>
      <w:divBdr>
        <w:top w:val="none" w:sz="0" w:space="0" w:color="auto"/>
        <w:left w:val="none" w:sz="0" w:space="0" w:color="auto"/>
        <w:bottom w:val="none" w:sz="0" w:space="0" w:color="auto"/>
        <w:right w:val="none" w:sz="0" w:space="0" w:color="auto"/>
      </w:divBdr>
      <w:divsChild>
        <w:div w:id="1478188421">
          <w:marLeft w:val="360"/>
          <w:marRight w:val="0"/>
          <w:marTop w:val="200"/>
          <w:marBottom w:val="0"/>
          <w:divBdr>
            <w:top w:val="none" w:sz="0" w:space="0" w:color="auto"/>
            <w:left w:val="none" w:sz="0" w:space="0" w:color="auto"/>
            <w:bottom w:val="none" w:sz="0" w:space="0" w:color="auto"/>
            <w:right w:val="none" w:sz="0" w:space="0" w:color="auto"/>
          </w:divBdr>
        </w:div>
        <w:div w:id="548494167">
          <w:marLeft w:val="1080"/>
          <w:marRight w:val="0"/>
          <w:marTop w:val="100"/>
          <w:marBottom w:val="0"/>
          <w:divBdr>
            <w:top w:val="none" w:sz="0" w:space="0" w:color="auto"/>
            <w:left w:val="none" w:sz="0" w:space="0" w:color="auto"/>
            <w:bottom w:val="none" w:sz="0" w:space="0" w:color="auto"/>
            <w:right w:val="none" w:sz="0" w:space="0" w:color="auto"/>
          </w:divBdr>
        </w:div>
        <w:div w:id="1166818365">
          <w:marLeft w:val="1080"/>
          <w:marRight w:val="0"/>
          <w:marTop w:val="100"/>
          <w:marBottom w:val="0"/>
          <w:divBdr>
            <w:top w:val="none" w:sz="0" w:space="0" w:color="auto"/>
            <w:left w:val="none" w:sz="0" w:space="0" w:color="auto"/>
            <w:bottom w:val="none" w:sz="0" w:space="0" w:color="auto"/>
            <w:right w:val="none" w:sz="0" w:space="0" w:color="auto"/>
          </w:divBdr>
        </w:div>
        <w:div w:id="1862279074">
          <w:marLeft w:val="1080"/>
          <w:marRight w:val="0"/>
          <w:marTop w:val="100"/>
          <w:marBottom w:val="0"/>
          <w:divBdr>
            <w:top w:val="none" w:sz="0" w:space="0" w:color="auto"/>
            <w:left w:val="none" w:sz="0" w:space="0" w:color="auto"/>
            <w:bottom w:val="none" w:sz="0" w:space="0" w:color="auto"/>
            <w:right w:val="none" w:sz="0" w:space="0" w:color="auto"/>
          </w:divBdr>
        </w:div>
        <w:div w:id="1552501495">
          <w:marLeft w:val="1080"/>
          <w:marRight w:val="0"/>
          <w:marTop w:val="100"/>
          <w:marBottom w:val="0"/>
          <w:divBdr>
            <w:top w:val="none" w:sz="0" w:space="0" w:color="auto"/>
            <w:left w:val="none" w:sz="0" w:space="0" w:color="auto"/>
            <w:bottom w:val="none" w:sz="0" w:space="0" w:color="auto"/>
            <w:right w:val="none" w:sz="0" w:space="0" w:color="auto"/>
          </w:divBdr>
        </w:div>
        <w:div w:id="1800612926">
          <w:marLeft w:val="1080"/>
          <w:marRight w:val="0"/>
          <w:marTop w:val="100"/>
          <w:marBottom w:val="0"/>
          <w:divBdr>
            <w:top w:val="none" w:sz="0" w:space="0" w:color="auto"/>
            <w:left w:val="none" w:sz="0" w:space="0" w:color="auto"/>
            <w:bottom w:val="none" w:sz="0" w:space="0" w:color="auto"/>
            <w:right w:val="none" w:sz="0" w:space="0" w:color="auto"/>
          </w:divBdr>
        </w:div>
        <w:div w:id="1795901651">
          <w:marLeft w:val="1080"/>
          <w:marRight w:val="0"/>
          <w:marTop w:val="100"/>
          <w:marBottom w:val="0"/>
          <w:divBdr>
            <w:top w:val="none" w:sz="0" w:space="0" w:color="auto"/>
            <w:left w:val="none" w:sz="0" w:space="0" w:color="auto"/>
            <w:bottom w:val="none" w:sz="0" w:space="0" w:color="auto"/>
            <w:right w:val="none" w:sz="0" w:space="0" w:color="auto"/>
          </w:divBdr>
        </w:div>
        <w:div w:id="1584681573">
          <w:marLeft w:val="360"/>
          <w:marRight w:val="0"/>
          <w:marTop w:val="200"/>
          <w:marBottom w:val="0"/>
          <w:divBdr>
            <w:top w:val="none" w:sz="0" w:space="0" w:color="auto"/>
            <w:left w:val="none" w:sz="0" w:space="0" w:color="auto"/>
            <w:bottom w:val="none" w:sz="0" w:space="0" w:color="auto"/>
            <w:right w:val="none" w:sz="0" w:space="0" w:color="auto"/>
          </w:divBdr>
        </w:div>
        <w:div w:id="302273338">
          <w:marLeft w:val="1080"/>
          <w:marRight w:val="0"/>
          <w:marTop w:val="100"/>
          <w:marBottom w:val="0"/>
          <w:divBdr>
            <w:top w:val="none" w:sz="0" w:space="0" w:color="auto"/>
            <w:left w:val="none" w:sz="0" w:space="0" w:color="auto"/>
            <w:bottom w:val="none" w:sz="0" w:space="0" w:color="auto"/>
            <w:right w:val="none" w:sz="0" w:space="0" w:color="auto"/>
          </w:divBdr>
        </w:div>
      </w:divsChild>
    </w:div>
    <w:div w:id="195390233">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297498482">
      <w:bodyDiv w:val="1"/>
      <w:marLeft w:val="0"/>
      <w:marRight w:val="0"/>
      <w:marTop w:val="0"/>
      <w:marBottom w:val="0"/>
      <w:divBdr>
        <w:top w:val="none" w:sz="0" w:space="0" w:color="auto"/>
        <w:left w:val="none" w:sz="0" w:space="0" w:color="auto"/>
        <w:bottom w:val="none" w:sz="0" w:space="0" w:color="auto"/>
        <w:right w:val="none" w:sz="0" w:space="0" w:color="auto"/>
      </w:divBdr>
      <w:divsChild>
        <w:div w:id="213204846">
          <w:marLeft w:val="360"/>
          <w:marRight w:val="0"/>
          <w:marTop w:val="200"/>
          <w:marBottom w:val="0"/>
          <w:divBdr>
            <w:top w:val="none" w:sz="0" w:space="0" w:color="auto"/>
            <w:left w:val="none" w:sz="0" w:space="0" w:color="auto"/>
            <w:bottom w:val="none" w:sz="0" w:space="0" w:color="auto"/>
            <w:right w:val="none" w:sz="0" w:space="0" w:color="auto"/>
          </w:divBdr>
        </w:div>
        <w:div w:id="690104570">
          <w:marLeft w:val="360"/>
          <w:marRight w:val="0"/>
          <w:marTop w:val="2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430512066">
      <w:bodyDiv w:val="1"/>
      <w:marLeft w:val="0"/>
      <w:marRight w:val="0"/>
      <w:marTop w:val="0"/>
      <w:marBottom w:val="0"/>
      <w:divBdr>
        <w:top w:val="none" w:sz="0" w:space="0" w:color="auto"/>
        <w:left w:val="none" w:sz="0" w:space="0" w:color="auto"/>
        <w:bottom w:val="none" w:sz="0" w:space="0" w:color="auto"/>
        <w:right w:val="none" w:sz="0" w:space="0" w:color="auto"/>
      </w:divBdr>
      <w:divsChild>
        <w:div w:id="393772862">
          <w:marLeft w:val="360"/>
          <w:marRight w:val="0"/>
          <w:marTop w:val="200"/>
          <w:marBottom w:val="0"/>
          <w:divBdr>
            <w:top w:val="none" w:sz="0" w:space="0" w:color="auto"/>
            <w:left w:val="none" w:sz="0" w:space="0" w:color="auto"/>
            <w:bottom w:val="none" w:sz="0" w:space="0" w:color="auto"/>
            <w:right w:val="none" w:sz="0" w:space="0" w:color="auto"/>
          </w:divBdr>
        </w:div>
      </w:divsChild>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793137328">
      <w:bodyDiv w:val="1"/>
      <w:marLeft w:val="0"/>
      <w:marRight w:val="0"/>
      <w:marTop w:val="0"/>
      <w:marBottom w:val="0"/>
      <w:divBdr>
        <w:top w:val="none" w:sz="0" w:space="0" w:color="auto"/>
        <w:left w:val="none" w:sz="0" w:space="0" w:color="auto"/>
        <w:bottom w:val="none" w:sz="0" w:space="0" w:color="auto"/>
        <w:right w:val="none" w:sz="0" w:space="0" w:color="auto"/>
      </w:divBdr>
      <w:divsChild>
        <w:div w:id="438913195">
          <w:marLeft w:val="360"/>
          <w:marRight w:val="0"/>
          <w:marTop w:val="200"/>
          <w:marBottom w:val="0"/>
          <w:divBdr>
            <w:top w:val="none" w:sz="0" w:space="0" w:color="auto"/>
            <w:left w:val="none" w:sz="0" w:space="0" w:color="auto"/>
            <w:bottom w:val="none" w:sz="0" w:space="0" w:color="auto"/>
            <w:right w:val="none" w:sz="0" w:space="0" w:color="auto"/>
          </w:divBdr>
        </w:div>
        <w:div w:id="987824831">
          <w:marLeft w:val="1080"/>
          <w:marRight w:val="0"/>
          <w:marTop w:val="100"/>
          <w:marBottom w:val="0"/>
          <w:divBdr>
            <w:top w:val="none" w:sz="0" w:space="0" w:color="auto"/>
            <w:left w:val="none" w:sz="0" w:space="0" w:color="auto"/>
            <w:bottom w:val="none" w:sz="0" w:space="0" w:color="auto"/>
            <w:right w:val="none" w:sz="0" w:space="0" w:color="auto"/>
          </w:divBdr>
        </w:div>
        <w:div w:id="1657413417">
          <w:marLeft w:val="1080"/>
          <w:marRight w:val="0"/>
          <w:marTop w:val="100"/>
          <w:marBottom w:val="0"/>
          <w:divBdr>
            <w:top w:val="none" w:sz="0" w:space="0" w:color="auto"/>
            <w:left w:val="none" w:sz="0" w:space="0" w:color="auto"/>
            <w:bottom w:val="none" w:sz="0" w:space="0" w:color="auto"/>
            <w:right w:val="none" w:sz="0" w:space="0" w:color="auto"/>
          </w:divBdr>
        </w:div>
        <w:div w:id="205534622">
          <w:marLeft w:val="1080"/>
          <w:marRight w:val="0"/>
          <w:marTop w:val="100"/>
          <w:marBottom w:val="0"/>
          <w:divBdr>
            <w:top w:val="none" w:sz="0" w:space="0" w:color="auto"/>
            <w:left w:val="none" w:sz="0" w:space="0" w:color="auto"/>
            <w:bottom w:val="none" w:sz="0" w:space="0" w:color="auto"/>
            <w:right w:val="none" w:sz="0" w:space="0" w:color="auto"/>
          </w:divBdr>
        </w:div>
        <w:div w:id="619066514">
          <w:marLeft w:val="1080"/>
          <w:marRight w:val="0"/>
          <w:marTop w:val="100"/>
          <w:marBottom w:val="0"/>
          <w:divBdr>
            <w:top w:val="none" w:sz="0" w:space="0" w:color="auto"/>
            <w:left w:val="none" w:sz="0" w:space="0" w:color="auto"/>
            <w:bottom w:val="none" w:sz="0" w:space="0" w:color="auto"/>
            <w:right w:val="none" w:sz="0" w:space="0" w:color="auto"/>
          </w:divBdr>
        </w:div>
        <w:div w:id="1866820841">
          <w:marLeft w:val="1080"/>
          <w:marRight w:val="0"/>
          <w:marTop w:val="100"/>
          <w:marBottom w:val="0"/>
          <w:divBdr>
            <w:top w:val="none" w:sz="0" w:space="0" w:color="auto"/>
            <w:left w:val="none" w:sz="0" w:space="0" w:color="auto"/>
            <w:bottom w:val="none" w:sz="0" w:space="0" w:color="auto"/>
            <w:right w:val="none" w:sz="0" w:space="0" w:color="auto"/>
          </w:divBdr>
        </w:div>
        <w:div w:id="1265532010">
          <w:marLeft w:val="1080"/>
          <w:marRight w:val="0"/>
          <w:marTop w:val="100"/>
          <w:marBottom w:val="0"/>
          <w:divBdr>
            <w:top w:val="none" w:sz="0" w:space="0" w:color="auto"/>
            <w:left w:val="none" w:sz="0" w:space="0" w:color="auto"/>
            <w:bottom w:val="none" w:sz="0" w:space="0" w:color="auto"/>
            <w:right w:val="none" w:sz="0" w:space="0" w:color="auto"/>
          </w:divBdr>
        </w:div>
        <w:div w:id="1735270943">
          <w:marLeft w:val="360"/>
          <w:marRight w:val="0"/>
          <w:marTop w:val="200"/>
          <w:marBottom w:val="0"/>
          <w:divBdr>
            <w:top w:val="none" w:sz="0" w:space="0" w:color="auto"/>
            <w:left w:val="none" w:sz="0" w:space="0" w:color="auto"/>
            <w:bottom w:val="none" w:sz="0" w:space="0" w:color="auto"/>
            <w:right w:val="none" w:sz="0" w:space="0" w:color="auto"/>
          </w:divBdr>
        </w:div>
        <w:div w:id="1540124277">
          <w:marLeft w:val="1080"/>
          <w:marRight w:val="0"/>
          <w:marTop w:val="100"/>
          <w:marBottom w:val="0"/>
          <w:divBdr>
            <w:top w:val="none" w:sz="0" w:space="0" w:color="auto"/>
            <w:left w:val="none" w:sz="0" w:space="0" w:color="auto"/>
            <w:bottom w:val="none" w:sz="0" w:space="0" w:color="auto"/>
            <w:right w:val="none" w:sz="0" w:space="0" w:color="auto"/>
          </w:divBdr>
        </w:div>
      </w:divsChild>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961765349">
      <w:bodyDiv w:val="1"/>
      <w:marLeft w:val="0"/>
      <w:marRight w:val="0"/>
      <w:marTop w:val="0"/>
      <w:marBottom w:val="0"/>
      <w:divBdr>
        <w:top w:val="none" w:sz="0" w:space="0" w:color="auto"/>
        <w:left w:val="none" w:sz="0" w:space="0" w:color="auto"/>
        <w:bottom w:val="none" w:sz="0" w:space="0" w:color="auto"/>
        <w:right w:val="none" w:sz="0" w:space="0" w:color="auto"/>
      </w:divBdr>
    </w:div>
    <w:div w:id="1020819022">
      <w:bodyDiv w:val="1"/>
      <w:marLeft w:val="0"/>
      <w:marRight w:val="0"/>
      <w:marTop w:val="0"/>
      <w:marBottom w:val="0"/>
      <w:divBdr>
        <w:top w:val="none" w:sz="0" w:space="0" w:color="auto"/>
        <w:left w:val="none" w:sz="0" w:space="0" w:color="auto"/>
        <w:bottom w:val="none" w:sz="0" w:space="0" w:color="auto"/>
        <w:right w:val="none" w:sz="0" w:space="0" w:color="auto"/>
      </w:divBdr>
      <w:divsChild>
        <w:div w:id="37171436">
          <w:marLeft w:val="360"/>
          <w:marRight w:val="0"/>
          <w:marTop w:val="200"/>
          <w:marBottom w:val="0"/>
          <w:divBdr>
            <w:top w:val="none" w:sz="0" w:space="0" w:color="auto"/>
            <w:left w:val="none" w:sz="0" w:space="0" w:color="auto"/>
            <w:bottom w:val="none" w:sz="0" w:space="0" w:color="auto"/>
            <w:right w:val="none" w:sz="0" w:space="0" w:color="auto"/>
          </w:divBdr>
        </w:div>
        <w:div w:id="1888880482">
          <w:marLeft w:val="1080"/>
          <w:marRight w:val="0"/>
          <w:marTop w:val="100"/>
          <w:marBottom w:val="0"/>
          <w:divBdr>
            <w:top w:val="none" w:sz="0" w:space="0" w:color="auto"/>
            <w:left w:val="none" w:sz="0" w:space="0" w:color="auto"/>
            <w:bottom w:val="none" w:sz="0" w:space="0" w:color="auto"/>
            <w:right w:val="none" w:sz="0" w:space="0" w:color="auto"/>
          </w:divBdr>
        </w:div>
        <w:div w:id="1658725578">
          <w:marLeft w:val="360"/>
          <w:marRight w:val="0"/>
          <w:marTop w:val="200"/>
          <w:marBottom w:val="0"/>
          <w:divBdr>
            <w:top w:val="none" w:sz="0" w:space="0" w:color="auto"/>
            <w:left w:val="none" w:sz="0" w:space="0" w:color="auto"/>
            <w:bottom w:val="none" w:sz="0" w:space="0" w:color="auto"/>
            <w:right w:val="none" w:sz="0" w:space="0" w:color="auto"/>
          </w:divBdr>
        </w:div>
        <w:div w:id="1746754951">
          <w:marLeft w:val="360"/>
          <w:marRight w:val="0"/>
          <w:marTop w:val="200"/>
          <w:marBottom w:val="0"/>
          <w:divBdr>
            <w:top w:val="none" w:sz="0" w:space="0" w:color="auto"/>
            <w:left w:val="none" w:sz="0" w:space="0" w:color="auto"/>
            <w:bottom w:val="none" w:sz="0" w:space="0" w:color="auto"/>
            <w:right w:val="none" w:sz="0" w:space="0" w:color="auto"/>
          </w:divBdr>
        </w:div>
        <w:div w:id="1070956091">
          <w:marLeft w:val="1080"/>
          <w:marRight w:val="0"/>
          <w:marTop w:val="100"/>
          <w:marBottom w:val="0"/>
          <w:divBdr>
            <w:top w:val="none" w:sz="0" w:space="0" w:color="auto"/>
            <w:left w:val="none" w:sz="0" w:space="0" w:color="auto"/>
            <w:bottom w:val="none" w:sz="0" w:space="0" w:color="auto"/>
            <w:right w:val="none" w:sz="0" w:space="0" w:color="auto"/>
          </w:divBdr>
        </w:div>
        <w:div w:id="358093749">
          <w:marLeft w:val="360"/>
          <w:marRight w:val="0"/>
          <w:marTop w:val="200"/>
          <w:marBottom w:val="0"/>
          <w:divBdr>
            <w:top w:val="none" w:sz="0" w:space="0" w:color="auto"/>
            <w:left w:val="none" w:sz="0" w:space="0" w:color="auto"/>
            <w:bottom w:val="none" w:sz="0" w:space="0" w:color="auto"/>
            <w:right w:val="none" w:sz="0" w:space="0" w:color="auto"/>
          </w:divBdr>
        </w:div>
        <w:div w:id="192420339">
          <w:marLeft w:val="360"/>
          <w:marRight w:val="0"/>
          <w:marTop w:val="200"/>
          <w:marBottom w:val="0"/>
          <w:divBdr>
            <w:top w:val="none" w:sz="0" w:space="0" w:color="auto"/>
            <w:left w:val="none" w:sz="0" w:space="0" w:color="auto"/>
            <w:bottom w:val="none" w:sz="0" w:space="0" w:color="auto"/>
            <w:right w:val="none" w:sz="0" w:space="0" w:color="auto"/>
          </w:divBdr>
        </w:div>
        <w:div w:id="1021859020">
          <w:marLeft w:val="360"/>
          <w:marRight w:val="0"/>
          <w:marTop w:val="200"/>
          <w:marBottom w:val="0"/>
          <w:divBdr>
            <w:top w:val="none" w:sz="0" w:space="0" w:color="auto"/>
            <w:left w:val="none" w:sz="0" w:space="0" w:color="auto"/>
            <w:bottom w:val="none" w:sz="0" w:space="0" w:color="auto"/>
            <w:right w:val="none" w:sz="0" w:space="0" w:color="auto"/>
          </w:divBdr>
        </w:div>
      </w:divsChild>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040515517">
      <w:bodyDiv w:val="1"/>
      <w:marLeft w:val="0"/>
      <w:marRight w:val="0"/>
      <w:marTop w:val="0"/>
      <w:marBottom w:val="0"/>
      <w:divBdr>
        <w:top w:val="none" w:sz="0" w:space="0" w:color="auto"/>
        <w:left w:val="none" w:sz="0" w:space="0" w:color="auto"/>
        <w:bottom w:val="none" w:sz="0" w:space="0" w:color="auto"/>
        <w:right w:val="none" w:sz="0" w:space="0" w:color="auto"/>
      </w:divBdr>
      <w:divsChild>
        <w:div w:id="1416782766">
          <w:marLeft w:val="360"/>
          <w:marRight w:val="0"/>
          <w:marTop w:val="200"/>
          <w:marBottom w:val="0"/>
          <w:divBdr>
            <w:top w:val="none" w:sz="0" w:space="0" w:color="auto"/>
            <w:left w:val="none" w:sz="0" w:space="0" w:color="auto"/>
            <w:bottom w:val="none" w:sz="0" w:space="0" w:color="auto"/>
            <w:right w:val="none" w:sz="0" w:space="0" w:color="auto"/>
          </w:divBdr>
        </w:div>
        <w:div w:id="248388541">
          <w:marLeft w:val="360"/>
          <w:marRight w:val="0"/>
          <w:marTop w:val="200"/>
          <w:marBottom w:val="0"/>
          <w:divBdr>
            <w:top w:val="none" w:sz="0" w:space="0" w:color="auto"/>
            <w:left w:val="none" w:sz="0" w:space="0" w:color="auto"/>
            <w:bottom w:val="none" w:sz="0" w:space="0" w:color="auto"/>
            <w:right w:val="none" w:sz="0" w:space="0" w:color="auto"/>
          </w:divBdr>
        </w:div>
        <w:div w:id="1591964578">
          <w:marLeft w:val="1080"/>
          <w:marRight w:val="0"/>
          <w:marTop w:val="100"/>
          <w:marBottom w:val="0"/>
          <w:divBdr>
            <w:top w:val="none" w:sz="0" w:space="0" w:color="auto"/>
            <w:left w:val="none" w:sz="0" w:space="0" w:color="auto"/>
            <w:bottom w:val="none" w:sz="0" w:space="0" w:color="auto"/>
            <w:right w:val="none" w:sz="0" w:space="0" w:color="auto"/>
          </w:divBdr>
        </w:div>
      </w:divsChild>
    </w:div>
    <w:div w:id="1091665228">
      <w:bodyDiv w:val="1"/>
      <w:marLeft w:val="0"/>
      <w:marRight w:val="0"/>
      <w:marTop w:val="0"/>
      <w:marBottom w:val="0"/>
      <w:divBdr>
        <w:top w:val="none" w:sz="0" w:space="0" w:color="auto"/>
        <w:left w:val="none" w:sz="0" w:space="0" w:color="auto"/>
        <w:bottom w:val="none" w:sz="0" w:space="0" w:color="auto"/>
        <w:right w:val="none" w:sz="0" w:space="0" w:color="auto"/>
      </w:divBdr>
      <w:divsChild>
        <w:div w:id="2104062248">
          <w:marLeft w:val="360"/>
          <w:marRight w:val="0"/>
          <w:marTop w:val="200"/>
          <w:marBottom w:val="0"/>
          <w:divBdr>
            <w:top w:val="none" w:sz="0" w:space="0" w:color="auto"/>
            <w:left w:val="none" w:sz="0" w:space="0" w:color="auto"/>
            <w:bottom w:val="none" w:sz="0" w:space="0" w:color="auto"/>
            <w:right w:val="none" w:sz="0" w:space="0" w:color="auto"/>
          </w:divBdr>
        </w:div>
        <w:div w:id="49499740">
          <w:marLeft w:val="1080"/>
          <w:marRight w:val="0"/>
          <w:marTop w:val="100"/>
          <w:marBottom w:val="0"/>
          <w:divBdr>
            <w:top w:val="none" w:sz="0" w:space="0" w:color="auto"/>
            <w:left w:val="none" w:sz="0" w:space="0" w:color="auto"/>
            <w:bottom w:val="none" w:sz="0" w:space="0" w:color="auto"/>
            <w:right w:val="none" w:sz="0" w:space="0" w:color="auto"/>
          </w:divBdr>
        </w:div>
        <w:div w:id="1686176867">
          <w:marLeft w:val="1080"/>
          <w:marRight w:val="0"/>
          <w:marTop w:val="100"/>
          <w:marBottom w:val="0"/>
          <w:divBdr>
            <w:top w:val="none" w:sz="0" w:space="0" w:color="auto"/>
            <w:left w:val="none" w:sz="0" w:space="0" w:color="auto"/>
            <w:bottom w:val="none" w:sz="0" w:space="0" w:color="auto"/>
            <w:right w:val="none" w:sz="0" w:space="0" w:color="auto"/>
          </w:divBdr>
        </w:div>
        <w:div w:id="534847642">
          <w:marLeft w:val="1080"/>
          <w:marRight w:val="0"/>
          <w:marTop w:val="100"/>
          <w:marBottom w:val="0"/>
          <w:divBdr>
            <w:top w:val="none" w:sz="0" w:space="0" w:color="auto"/>
            <w:left w:val="none" w:sz="0" w:space="0" w:color="auto"/>
            <w:bottom w:val="none" w:sz="0" w:space="0" w:color="auto"/>
            <w:right w:val="none" w:sz="0" w:space="0" w:color="auto"/>
          </w:divBdr>
        </w:div>
        <w:div w:id="953252555">
          <w:marLeft w:val="1080"/>
          <w:marRight w:val="0"/>
          <w:marTop w:val="100"/>
          <w:marBottom w:val="0"/>
          <w:divBdr>
            <w:top w:val="none" w:sz="0" w:space="0" w:color="auto"/>
            <w:left w:val="none" w:sz="0" w:space="0" w:color="auto"/>
            <w:bottom w:val="none" w:sz="0" w:space="0" w:color="auto"/>
            <w:right w:val="none" w:sz="0" w:space="0" w:color="auto"/>
          </w:divBdr>
        </w:div>
        <w:div w:id="736780646">
          <w:marLeft w:val="1080"/>
          <w:marRight w:val="0"/>
          <w:marTop w:val="100"/>
          <w:marBottom w:val="0"/>
          <w:divBdr>
            <w:top w:val="none" w:sz="0" w:space="0" w:color="auto"/>
            <w:left w:val="none" w:sz="0" w:space="0" w:color="auto"/>
            <w:bottom w:val="none" w:sz="0" w:space="0" w:color="auto"/>
            <w:right w:val="none" w:sz="0" w:space="0" w:color="auto"/>
          </w:divBdr>
        </w:div>
        <w:div w:id="584195331">
          <w:marLeft w:val="1080"/>
          <w:marRight w:val="0"/>
          <w:marTop w:val="100"/>
          <w:marBottom w:val="0"/>
          <w:divBdr>
            <w:top w:val="none" w:sz="0" w:space="0" w:color="auto"/>
            <w:left w:val="none" w:sz="0" w:space="0" w:color="auto"/>
            <w:bottom w:val="none" w:sz="0" w:space="0" w:color="auto"/>
            <w:right w:val="none" w:sz="0" w:space="0" w:color="auto"/>
          </w:divBdr>
        </w:div>
        <w:div w:id="512458034">
          <w:marLeft w:val="360"/>
          <w:marRight w:val="0"/>
          <w:marTop w:val="200"/>
          <w:marBottom w:val="0"/>
          <w:divBdr>
            <w:top w:val="none" w:sz="0" w:space="0" w:color="auto"/>
            <w:left w:val="none" w:sz="0" w:space="0" w:color="auto"/>
            <w:bottom w:val="none" w:sz="0" w:space="0" w:color="auto"/>
            <w:right w:val="none" w:sz="0" w:space="0" w:color="auto"/>
          </w:divBdr>
        </w:div>
        <w:div w:id="1191071935">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298219074">
      <w:bodyDiv w:val="1"/>
      <w:marLeft w:val="0"/>
      <w:marRight w:val="0"/>
      <w:marTop w:val="0"/>
      <w:marBottom w:val="0"/>
      <w:divBdr>
        <w:top w:val="none" w:sz="0" w:space="0" w:color="auto"/>
        <w:left w:val="none" w:sz="0" w:space="0" w:color="auto"/>
        <w:bottom w:val="none" w:sz="0" w:space="0" w:color="auto"/>
        <w:right w:val="none" w:sz="0" w:space="0" w:color="auto"/>
      </w:divBdr>
    </w:div>
    <w:div w:id="1322854867">
      <w:bodyDiv w:val="1"/>
      <w:marLeft w:val="0"/>
      <w:marRight w:val="0"/>
      <w:marTop w:val="0"/>
      <w:marBottom w:val="0"/>
      <w:divBdr>
        <w:top w:val="none" w:sz="0" w:space="0" w:color="auto"/>
        <w:left w:val="none" w:sz="0" w:space="0" w:color="auto"/>
        <w:bottom w:val="none" w:sz="0" w:space="0" w:color="auto"/>
        <w:right w:val="none" w:sz="0" w:space="0" w:color="auto"/>
      </w:divBdr>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86819166">
      <w:bodyDiv w:val="1"/>
      <w:marLeft w:val="0"/>
      <w:marRight w:val="0"/>
      <w:marTop w:val="0"/>
      <w:marBottom w:val="0"/>
      <w:divBdr>
        <w:top w:val="none" w:sz="0" w:space="0" w:color="auto"/>
        <w:left w:val="none" w:sz="0" w:space="0" w:color="auto"/>
        <w:bottom w:val="none" w:sz="0" w:space="0" w:color="auto"/>
        <w:right w:val="none" w:sz="0" w:space="0" w:color="auto"/>
      </w:divBdr>
    </w:div>
    <w:div w:id="1555853477">
      <w:bodyDiv w:val="1"/>
      <w:marLeft w:val="0"/>
      <w:marRight w:val="0"/>
      <w:marTop w:val="0"/>
      <w:marBottom w:val="0"/>
      <w:divBdr>
        <w:top w:val="none" w:sz="0" w:space="0" w:color="auto"/>
        <w:left w:val="none" w:sz="0" w:space="0" w:color="auto"/>
        <w:bottom w:val="none" w:sz="0" w:space="0" w:color="auto"/>
        <w:right w:val="none" w:sz="0" w:space="0" w:color="auto"/>
      </w:divBdr>
      <w:divsChild>
        <w:div w:id="33384744">
          <w:marLeft w:val="360"/>
          <w:marRight w:val="0"/>
          <w:marTop w:val="200"/>
          <w:marBottom w:val="0"/>
          <w:divBdr>
            <w:top w:val="none" w:sz="0" w:space="0" w:color="auto"/>
            <w:left w:val="none" w:sz="0" w:space="0" w:color="auto"/>
            <w:bottom w:val="none" w:sz="0" w:space="0" w:color="auto"/>
            <w:right w:val="none" w:sz="0" w:space="0" w:color="auto"/>
          </w:divBdr>
        </w:div>
        <w:div w:id="1989283257">
          <w:marLeft w:val="1080"/>
          <w:marRight w:val="0"/>
          <w:marTop w:val="100"/>
          <w:marBottom w:val="0"/>
          <w:divBdr>
            <w:top w:val="none" w:sz="0" w:space="0" w:color="auto"/>
            <w:left w:val="none" w:sz="0" w:space="0" w:color="auto"/>
            <w:bottom w:val="none" w:sz="0" w:space="0" w:color="auto"/>
            <w:right w:val="none" w:sz="0" w:space="0" w:color="auto"/>
          </w:divBdr>
        </w:div>
        <w:div w:id="1301498714">
          <w:marLeft w:val="1080"/>
          <w:marRight w:val="0"/>
          <w:marTop w:val="100"/>
          <w:marBottom w:val="0"/>
          <w:divBdr>
            <w:top w:val="none" w:sz="0" w:space="0" w:color="auto"/>
            <w:left w:val="none" w:sz="0" w:space="0" w:color="auto"/>
            <w:bottom w:val="none" w:sz="0" w:space="0" w:color="auto"/>
            <w:right w:val="none" w:sz="0" w:space="0" w:color="auto"/>
          </w:divBdr>
        </w:div>
        <w:div w:id="1392265682">
          <w:marLeft w:val="360"/>
          <w:marRight w:val="0"/>
          <w:marTop w:val="200"/>
          <w:marBottom w:val="0"/>
          <w:divBdr>
            <w:top w:val="none" w:sz="0" w:space="0" w:color="auto"/>
            <w:left w:val="none" w:sz="0" w:space="0" w:color="auto"/>
            <w:bottom w:val="none" w:sz="0" w:space="0" w:color="auto"/>
            <w:right w:val="none" w:sz="0" w:space="0" w:color="auto"/>
          </w:divBdr>
        </w:div>
        <w:div w:id="1464813068">
          <w:marLeft w:val="1080"/>
          <w:marRight w:val="0"/>
          <w:marTop w:val="100"/>
          <w:marBottom w:val="0"/>
          <w:divBdr>
            <w:top w:val="none" w:sz="0" w:space="0" w:color="auto"/>
            <w:left w:val="none" w:sz="0" w:space="0" w:color="auto"/>
            <w:bottom w:val="none" w:sz="0" w:space="0" w:color="auto"/>
            <w:right w:val="none" w:sz="0" w:space="0" w:color="auto"/>
          </w:divBdr>
        </w:div>
        <w:div w:id="81418954">
          <w:marLeft w:val="1080"/>
          <w:marRight w:val="0"/>
          <w:marTop w:val="100"/>
          <w:marBottom w:val="0"/>
          <w:divBdr>
            <w:top w:val="none" w:sz="0" w:space="0" w:color="auto"/>
            <w:left w:val="none" w:sz="0" w:space="0" w:color="auto"/>
            <w:bottom w:val="none" w:sz="0" w:space="0" w:color="auto"/>
            <w:right w:val="none" w:sz="0" w:space="0" w:color="auto"/>
          </w:divBdr>
        </w:div>
        <w:div w:id="1606380161">
          <w:marLeft w:val="1080"/>
          <w:marRight w:val="0"/>
          <w:marTop w:val="100"/>
          <w:marBottom w:val="0"/>
          <w:divBdr>
            <w:top w:val="none" w:sz="0" w:space="0" w:color="auto"/>
            <w:left w:val="none" w:sz="0" w:space="0" w:color="auto"/>
            <w:bottom w:val="none" w:sz="0" w:space="0" w:color="auto"/>
            <w:right w:val="none" w:sz="0" w:space="0" w:color="auto"/>
          </w:divBdr>
        </w:div>
        <w:div w:id="904680299">
          <w:marLeft w:val="360"/>
          <w:marRight w:val="0"/>
          <w:marTop w:val="200"/>
          <w:marBottom w:val="0"/>
          <w:divBdr>
            <w:top w:val="none" w:sz="0" w:space="0" w:color="auto"/>
            <w:left w:val="none" w:sz="0" w:space="0" w:color="auto"/>
            <w:bottom w:val="none" w:sz="0" w:space="0" w:color="auto"/>
            <w:right w:val="none" w:sz="0" w:space="0" w:color="auto"/>
          </w:divBdr>
        </w:div>
        <w:div w:id="494608629">
          <w:marLeft w:val="1080"/>
          <w:marRight w:val="0"/>
          <w:marTop w:val="100"/>
          <w:marBottom w:val="0"/>
          <w:divBdr>
            <w:top w:val="none" w:sz="0" w:space="0" w:color="auto"/>
            <w:left w:val="none" w:sz="0" w:space="0" w:color="auto"/>
            <w:bottom w:val="none" w:sz="0" w:space="0" w:color="auto"/>
            <w:right w:val="none" w:sz="0" w:space="0" w:color="auto"/>
          </w:divBdr>
        </w:div>
      </w:divsChild>
    </w:div>
    <w:div w:id="1618173740">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79143336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25273">
      <w:bodyDiv w:val="1"/>
      <w:marLeft w:val="0"/>
      <w:marRight w:val="0"/>
      <w:marTop w:val="0"/>
      <w:marBottom w:val="0"/>
      <w:divBdr>
        <w:top w:val="none" w:sz="0" w:space="0" w:color="auto"/>
        <w:left w:val="none" w:sz="0" w:space="0" w:color="auto"/>
        <w:bottom w:val="none" w:sz="0" w:space="0" w:color="auto"/>
        <w:right w:val="none" w:sz="0" w:space="0" w:color="auto"/>
      </w:divBdr>
    </w:div>
    <w:div w:id="1987776024">
      <w:bodyDiv w:val="1"/>
      <w:marLeft w:val="0"/>
      <w:marRight w:val="0"/>
      <w:marTop w:val="0"/>
      <w:marBottom w:val="0"/>
      <w:divBdr>
        <w:top w:val="none" w:sz="0" w:space="0" w:color="auto"/>
        <w:left w:val="none" w:sz="0" w:space="0" w:color="auto"/>
        <w:bottom w:val="none" w:sz="0" w:space="0" w:color="auto"/>
        <w:right w:val="none" w:sz="0" w:space="0" w:color="auto"/>
      </w:divBdr>
      <w:divsChild>
        <w:div w:id="9718102">
          <w:marLeft w:val="360"/>
          <w:marRight w:val="0"/>
          <w:marTop w:val="200"/>
          <w:marBottom w:val="0"/>
          <w:divBdr>
            <w:top w:val="none" w:sz="0" w:space="0" w:color="auto"/>
            <w:left w:val="none" w:sz="0" w:space="0" w:color="auto"/>
            <w:bottom w:val="none" w:sz="0" w:space="0" w:color="auto"/>
            <w:right w:val="none" w:sz="0" w:space="0" w:color="auto"/>
          </w:divBdr>
        </w:div>
        <w:div w:id="559249766">
          <w:marLeft w:val="1080"/>
          <w:marRight w:val="0"/>
          <w:marTop w:val="100"/>
          <w:marBottom w:val="0"/>
          <w:divBdr>
            <w:top w:val="none" w:sz="0" w:space="0" w:color="auto"/>
            <w:left w:val="none" w:sz="0" w:space="0" w:color="auto"/>
            <w:bottom w:val="none" w:sz="0" w:space="0" w:color="auto"/>
            <w:right w:val="none" w:sz="0" w:space="0" w:color="auto"/>
          </w:divBdr>
        </w:div>
        <w:div w:id="1937134976">
          <w:marLeft w:val="1080"/>
          <w:marRight w:val="0"/>
          <w:marTop w:val="100"/>
          <w:marBottom w:val="0"/>
          <w:divBdr>
            <w:top w:val="none" w:sz="0" w:space="0" w:color="auto"/>
            <w:left w:val="none" w:sz="0" w:space="0" w:color="auto"/>
            <w:bottom w:val="none" w:sz="0" w:space="0" w:color="auto"/>
            <w:right w:val="none" w:sz="0" w:space="0" w:color="auto"/>
          </w:divBdr>
        </w:div>
        <w:div w:id="1057316771">
          <w:marLeft w:val="360"/>
          <w:marRight w:val="0"/>
          <w:marTop w:val="200"/>
          <w:marBottom w:val="0"/>
          <w:divBdr>
            <w:top w:val="none" w:sz="0" w:space="0" w:color="auto"/>
            <w:left w:val="none" w:sz="0" w:space="0" w:color="auto"/>
            <w:bottom w:val="none" w:sz="0" w:space="0" w:color="auto"/>
            <w:right w:val="none" w:sz="0" w:space="0" w:color="auto"/>
          </w:divBdr>
        </w:div>
        <w:div w:id="861212018">
          <w:marLeft w:val="1080"/>
          <w:marRight w:val="0"/>
          <w:marTop w:val="100"/>
          <w:marBottom w:val="0"/>
          <w:divBdr>
            <w:top w:val="none" w:sz="0" w:space="0" w:color="auto"/>
            <w:left w:val="none" w:sz="0" w:space="0" w:color="auto"/>
            <w:bottom w:val="none" w:sz="0" w:space="0" w:color="auto"/>
            <w:right w:val="none" w:sz="0" w:space="0" w:color="auto"/>
          </w:divBdr>
        </w:div>
        <w:div w:id="2035299607">
          <w:marLeft w:val="1080"/>
          <w:marRight w:val="0"/>
          <w:marTop w:val="100"/>
          <w:marBottom w:val="0"/>
          <w:divBdr>
            <w:top w:val="none" w:sz="0" w:space="0" w:color="auto"/>
            <w:left w:val="none" w:sz="0" w:space="0" w:color="auto"/>
            <w:bottom w:val="none" w:sz="0" w:space="0" w:color="auto"/>
            <w:right w:val="none" w:sz="0" w:space="0" w:color="auto"/>
          </w:divBdr>
        </w:div>
        <w:div w:id="1229338342">
          <w:marLeft w:val="1080"/>
          <w:marRight w:val="0"/>
          <w:marTop w:val="100"/>
          <w:marBottom w:val="0"/>
          <w:divBdr>
            <w:top w:val="none" w:sz="0" w:space="0" w:color="auto"/>
            <w:left w:val="none" w:sz="0" w:space="0" w:color="auto"/>
            <w:bottom w:val="none" w:sz="0" w:space="0" w:color="auto"/>
            <w:right w:val="none" w:sz="0" w:space="0" w:color="auto"/>
          </w:divBdr>
        </w:div>
        <w:div w:id="353580739">
          <w:marLeft w:val="360"/>
          <w:marRight w:val="0"/>
          <w:marTop w:val="200"/>
          <w:marBottom w:val="0"/>
          <w:divBdr>
            <w:top w:val="none" w:sz="0" w:space="0" w:color="auto"/>
            <w:left w:val="none" w:sz="0" w:space="0" w:color="auto"/>
            <w:bottom w:val="none" w:sz="0" w:space="0" w:color="auto"/>
            <w:right w:val="none" w:sz="0" w:space="0" w:color="auto"/>
          </w:divBdr>
        </w:div>
        <w:div w:id="951593036">
          <w:marLeft w:val="1080"/>
          <w:marRight w:val="0"/>
          <w:marTop w:val="100"/>
          <w:marBottom w:val="0"/>
          <w:divBdr>
            <w:top w:val="none" w:sz="0" w:space="0" w:color="auto"/>
            <w:left w:val="none" w:sz="0" w:space="0" w:color="auto"/>
            <w:bottom w:val="none" w:sz="0" w:space="0" w:color="auto"/>
            <w:right w:val="none" w:sz="0" w:space="0" w:color="auto"/>
          </w:divBdr>
        </w:div>
      </w:divsChild>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f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e.horsten@agfa.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mike.horsten@agfa.com" TargetMode="External"/><Relationship Id="rId2" Type="http://schemas.openxmlformats.org/officeDocument/2006/relationships/hyperlink" Target="http://www.agfa.com" TargetMode="External"/><Relationship Id="rId1" Type="http://schemas.openxmlformats.org/officeDocument/2006/relationships/hyperlink" Target="mailto:mike.horsten@agfa.com" TargetMode="External"/><Relationship Id="rId4" Type="http://schemas.openxmlformats.org/officeDocument/2006/relationships/hyperlink" Target="http://www.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4</TotalTime>
  <Pages>2</Pages>
  <Words>769</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Press Release</vt:lpstr>
    </vt:vector>
  </TitlesOfParts>
  <Company>Agfa Graphics</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ilse.joosen@agfa.com</dc:creator>
  <cp:keywords/>
  <dc:description/>
  <cp:lastModifiedBy>Ilse Joosen</cp:lastModifiedBy>
  <cp:revision>4</cp:revision>
  <cp:lastPrinted>2019-10-17T07:52:00Z</cp:lastPrinted>
  <dcterms:created xsi:type="dcterms:W3CDTF">2023-05-03T11:38:00Z</dcterms:created>
  <dcterms:modified xsi:type="dcterms:W3CDTF">2023-05-03T12:35:00Z</dcterms:modified>
</cp:coreProperties>
</file>