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AD55" w14:textId="71035656" w:rsidR="00DD255F" w:rsidRPr="00F30D58" w:rsidRDefault="00DD255F" w:rsidP="00A17BBD">
      <w:pPr>
        <w:ind w:left="2410"/>
        <w:rPr>
          <w:b/>
          <w:snapToGrid w:val="0"/>
          <w:sz w:val="36"/>
          <w:lang w:val="ru-RU"/>
        </w:rPr>
      </w:pPr>
      <w:bookmarkStart w:id="0" w:name="_GoBack"/>
      <w:bookmarkEnd w:id="0"/>
      <w:r w:rsidRPr="00F30D58">
        <w:rPr>
          <w:b/>
          <w:snapToGrid w:val="0"/>
          <w:sz w:val="36"/>
          <w:lang w:val="ru-RU"/>
        </w:rPr>
        <w:t xml:space="preserve">«Слотекс» расширяет </w:t>
      </w:r>
      <w:r w:rsidR="00F74C8B" w:rsidRPr="007307E9">
        <w:rPr>
          <w:b/>
          <w:snapToGrid w:val="0"/>
          <w:sz w:val="36"/>
          <w:lang w:val="ru-RU"/>
        </w:rPr>
        <w:t>компетенции и возможности в области декоративной</w:t>
      </w:r>
      <w:r w:rsidR="00A17BBD">
        <w:rPr>
          <w:b/>
          <w:snapToGrid w:val="0"/>
          <w:sz w:val="36"/>
          <w:lang w:val="ru-RU"/>
        </w:rPr>
        <w:t xml:space="preserve"> </w:t>
      </w:r>
      <w:r w:rsidR="00F74C8B" w:rsidRPr="007307E9">
        <w:rPr>
          <w:b/>
          <w:snapToGrid w:val="0"/>
          <w:sz w:val="36"/>
          <w:lang w:val="ru-RU"/>
        </w:rPr>
        <w:t>печати</w:t>
      </w:r>
      <w:r w:rsidR="00F74C8B" w:rsidRPr="00F74C8B">
        <w:rPr>
          <w:b/>
          <w:snapToGrid w:val="0"/>
          <w:sz w:val="36"/>
          <w:lang w:val="ru-RU"/>
        </w:rPr>
        <w:t xml:space="preserve"> </w:t>
      </w:r>
      <w:r w:rsidRPr="00F30D58">
        <w:rPr>
          <w:b/>
          <w:snapToGrid w:val="0"/>
          <w:sz w:val="36"/>
          <w:lang w:val="ru-RU"/>
        </w:rPr>
        <w:t xml:space="preserve">благодаря принтеру </w:t>
      </w:r>
      <w:r>
        <w:rPr>
          <w:b/>
          <w:snapToGrid w:val="0"/>
          <w:sz w:val="36"/>
        </w:rPr>
        <w:t>Agfa</w:t>
      </w:r>
      <w:r w:rsidRPr="00F30D58">
        <w:rPr>
          <w:b/>
          <w:snapToGrid w:val="0"/>
          <w:sz w:val="36"/>
          <w:lang w:val="ru-RU"/>
        </w:rPr>
        <w:t xml:space="preserve"> </w:t>
      </w:r>
      <w:r>
        <w:rPr>
          <w:b/>
          <w:snapToGrid w:val="0"/>
          <w:sz w:val="36"/>
        </w:rPr>
        <w:t>InterioJet</w:t>
      </w:r>
      <w:r w:rsidRPr="00F30D58">
        <w:rPr>
          <w:b/>
          <w:snapToGrid w:val="0"/>
          <w:sz w:val="36"/>
          <w:lang w:val="ru-RU"/>
        </w:rPr>
        <w:t xml:space="preserve"> </w:t>
      </w:r>
      <w:r w:rsidR="00A17BBD">
        <w:rPr>
          <w:b/>
          <w:snapToGrid w:val="0"/>
          <w:sz w:val="36"/>
          <w:lang w:val="ru-RU"/>
        </w:rPr>
        <w:t>с возможностью</w:t>
      </w:r>
      <w:r w:rsidRPr="00F30D58">
        <w:rPr>
          <w:b/>
          <w:snapToGrid w:val="0"/>
          <w:sz w:val="36"/>
          <w:lang w:val="ru-RU"/>
        </w:rPr>
        <w:t xml:space="preserve"> печати </w:t>
      </w:r>
      <w:r w:rsidR="00A17BBD">
        <w:rPr>
          <w:b/>
          <w:snapToGrid w:val="0"/>
          <w:sz w:val="36"/>
          <w:lang w:val="ru-RU"/>
        </w:rPr>
        <w:t xml:space="preserve">чернилами на </w:t>
      </w:r>
      <w:r w:rsidRPr="00F30D58">
        <w:rPr>
          <w:b/>
          <w:snapToGrid w:val="0"/>
          <w:sz w:val="36"/>
          <w:lang w:val="ru-RU"/>
        </w:rPr>
        <w:t>водн</w:t>
      </w:r>
      <w:r w:rsidR="00A17BBD">
        <w:rPr>
          <w:b/>
          <w:snapToGrid w:val="0"/>
          <w:sz w:val="36"/>
          <w:lang w:val="ru-RU"/>
        </w:rPr>
        <w:t>ой основе</w:t>
      </w:r>
      <w:r w:rsidR="006A05EF">
        <w:rPr>
          <w:b/>
          <w:snapToGrid w:val="0"/>
          <w:sz w:val="36"/>
          <w:lang w:val="ru-RU"/>
        </w:rPr>
        <w:t>.</w:t>
      </w:r>
    </w:p>
    <w:p w14:paraId="16ECCB02" w14:textId="77777777" w:rsidR="007307E9" w:rsidRPr="007307E9" w:rsidRDefault="007307E9" w:rsidP="007307E9">
      <w:pPr>
        <w:ind w:left="2410"/>
        <w:rPr>
          <w:b/>
          <w:snapToGrid w:val="0"/>
          <w:sz w:val="36"/>
          <w:lang w:val="ru-RU"/>
        </w:rPr>
      </w:pPr>
    </w:p>
    <w:p w14:paraId="2A75E13E" w14:textId="40637766" w:rsidR="00661AFF" w:rsidRPr="00F30D58" w:rsidRDefault="00AB21F2" w:rsidP="006A05EF">
      <w:pPr>
        <w:ind w:left="2410"/>
        <w:rPr>
          <w:b/>
          <w:snapToGrid w:val="0"/>
          <w:sz w:val="36"/>
          <w:lang w:val="ru-RU"/>
        </w:rPr>
      </w:pPr>
      <w:r w:rsidRPr="007307E9">
        <w:rPr>
          <w:i/>
          <w:lang w:val="ru-RU"/>
        </w:rPr>
        <w:t xml:space="preserve">Компания «Слотекс», ведущий российский </w:t>
      </w:r>
      <w:r w:rsidR="00D14AA7" w:rsidRPr="007307E9">
        <w:rPr>
          <w:i/>
          <w:lang w:val="ru-RU"/>
        </w:rPr>
        <w:t>п</w:t>
      </w:r>
      <w:r w:rsidR="00D14AA7">
        <w:rPr>
          <w:i/>
          <w:lang w:val="ru-RU"/>
        </w:rPr>
        <w:t>роизводитель</w:t>
      </w:r>
      <w:r w:rsidR="00D14AA7" w:rsidRPr="007307E9">
        <w:rPr>
          <w:i/>
          <w:lang w:val="ru-RU"/>
        </w:rPr>
        <w:t xml:space="preserve"> </w:t>
      </w:r>
      <w:r w:rsidR="00C10C21" w:rsidRPr="00F30D58">
        <w:rPr>
          <w:i/>
          <w:lang w:val="ru-RU"/>
        </w:rPr>
        <w:t>современных декоративных материалов для изготовления мебели</w:t>
      </w:r>
      <w:r w:rsidRPr="007307E9">
        <w:rPr>
          <w:i/>
          <w:lang w:val="ru-RU"/>
        </w:rPr>
        <w:t xml:space="preserve">, установила </w:t>
      </w:r>
      <w:r w:rsidR="002D07EF">
        <w:rPr>
          <w:i/>
          <w:lang w:val="ru-RU"/>
        </w:rPr>
        <w:t>промышленную линию цифровой печати</w:t>
      </w:r>
      <w:r w:rsidRPr="007307E9">
        <w:rPr>
          <w:i/>
          <w:lang w:val="ru-RU"/>
        </w:rPr>
        <w:t xml:space="preserve"> </w:t>
      </w:r>
      <w:r>
        <w:rPr>
          <w:i/>
        </w:rPr>
        <w:t>Agfa</w:t>
      </w:r>
      <w:r w:rsidRPr="007307E9">
        <w:rPr>
          <w:i/>
          <w:lang w:val="ru-RU"/>
        </w:rPr>
        <w:t xml:space="preserve"> </w:t>
      </w:r>
      <w:r>
        <w:rPr>
          <w:i/>
        </w:rPr>
        <w:t>InterioJet</w:t>
      </w:r>
      <w:r w:rsidRPr="007307E9">
        <w:rPr>
          <w:i/>
          <w:lang w:val="ru-RU"/>
        </w:rPr>
        <w:t xml:space="preserve"> </w:t>
      </w:r>
      <w:r w:rsidR="006A05EF" w:rsidRPr="00F30D58">
        <w:rPr>
          <w:i/>
          <w:lang w:val="ru-RU"/>
        </w:rPr>
        <w:t>с возможностью печати чернилами на водной основе</w:t>
      </w:r>
      <w:r w:rsidRPr="007307E9">
        <w:rPr>
          <w:i/>
          <w:lang w:val="ru-RU"/>
        </w:rPr>
        <w:t>. Но</w:t>
      </w:r>
      <w:r w:rsidR="00301951">
        <w:rPr>
          <w:i/>
          <w:lang w:val="ru-RU"/>
        </w:rPr>
        <w:t>вое оборудование</w:t>
      </w:r>
      <w:r w:rsidRPr="007307E9">
        <w:rPr>
          <w:i/>
          <w:lang w:val="ru-RU"/>
        </w:rPr>
        <w:t xml:space="preserve"> позволяет компании</w:t>
      </w:r>
      <w:r w:rsidR="00CD7501" w:rsidRPr="00F30D58">
        <w:rPr>
          <w:i/>
          <w:lang w:val="ru-RU"/>
        </w:rPr>
        <w:t xml:space="preserve"> </w:t>
      </w:r>
      <w:r w:rsidR="006F24AF">
        <w:rPr>
          <w:i/>
          <w:color w:val="auto"/>
          <w:lang w:val="ru-RU"/>
        </w:rPr>
        <w:t>выполнять</w:t>
      </w:r>
      <w:r w:rsidR="006F24AF" w:rsidRPr="007307E9">
        <w:rPr>
          <w:i/>
          <w:color w:val="auto"/>
          <w:lang w:val="ru-RU"/>
        </w:rPr>
        <w:t xml:space="preserve"> </w:t>
      </w:r>
      <w:r w:rsidRPr="007307E9">
        <w:rPr>
          <w:i/>
          <w:color w:val="auto"/>
          <w:lang w:val="ru-RU"/>
        </w:rPr>
        <w:t>индивидуальные заказы клиентов со стабильно высоким качеством.</w:t>
      </w:r>
    </w:p>
    <w:p w14:paraId="074ECE42" w14:textId="77777777" w:rsidR="00661AFF" w:rsidRPr="007307E9" w:rsidRDefault="00AB21F2">
      <w:pPr>
        <w:ind w:left="2410"/>
        <w:rPr>
          <w:b/>
          <w:szCs w:val="22"/>
          <w:lang w:val="ru-RU"/>
        </w:rPr>
      </w:pPr>
      <w:r w:rsidRPr="007307E9">
        <w:rPr>
          <w:b/>
          <w:szCs w:val="22"/>
          <w:lang w:val="ru-RU"/>
        </w:rPr>
        <w:t xml:space="preserve">Мортсель, Бельгия — </w:t>
      </w:r>
      <w:r w:rsidR="001E4353" w:rsidRPr="007307E9">
        <w:rPr>
          <w:b/>
          <w:szCs w:val="22"/>
          <w:lang w:val="ru-RU"/>
        </w:rPr>
        <w:t>20</w:t>
      </w:r>
      <w:r w:rsidRPr="007307E9">
        <w:rPr>
          <w:b/>
          <w:szCs w:val="22"/>
          <w:lang w:val="ru-RU"/>
        </w:rPr>
        <w:t xml:space="preserve"> мая 2021 г.</w:t>
      </w:r>
    </w:p>
    <w:p w14:paraId="754B7F6F" w14:textId="682C7AB6" w:rsidR="00661AFF" w:rsidRPr="001F3B8F" w:rsidRDefault="00AB21F2">
      <w:pPr>
        <w:ind w:left="2410"/>
        <w:rPr>
          <w:color w:val="auto"/>
          <w:szCs w:val="22"/>
          <w:lang w:val="ru-RU"/>
        </w:rPr>
      </w:pPr>
      <w:r w:rsidRPr="007307E9">
        <w:rPr>
          <w:color w:val="auto"/>
          <w:szCs w:val="22"/>
          <w:lang w:val="ru-RU"/>
        </w:rPr>
        <w:t xml:space="preserve">«Слотекс» предлагает широкий ассортимент современных декоративных решений — от </w:t>
      </w:r>
      <w:r w:rsidR="006F24AF">
        <w:rPr>
          <w:color w:val="auto"/>
          <w:szCs w:val="22"/>
          <w:lang w:val="ru-RU"/>
        </w:rPr>
        <w:t xml:space="preserve">печати </w:t>
      </w:r>
      <w:r w:rsidR="00305DD3">
        <w:rPr>
          <w:color w:val="auto"/>
          <w:szCs w:val="22"/>
          <w:lang w:val="ru-RU"/>
        </w:rPr>
        <w:t xml:space="preserve">декоративных бумаг, </w:t>
      </w:r>
      <w:r w:rsidRPr="007307E9">
        <w:rPr>
          <w:color w:val="auto"/>
          <w:szCs w:val="22"/>
          <w:lang w:val="ru-RU"/>
        </w:rPr>
        <w:t xml:space="preserve"> </w:t>
      </w:r>
      <w:r w:rsidR="00305DD3">
        <w:rPr>
          <w:color w:val="auto"/>
          <w:szCs w:val="22"/>
          <w:lang w:val="ru-RU"/>
        </w:rPr>
        <w:t>меламиновых пленок</w:t>
      </w:r>
      <w:r w:rsidRPr="007307E9">
        <w:rPr>
          <w:color w:val="auto"/>
          <w:szCs w:val="22"/>
          <w:lang w:val="ru-RU"/>
        </w:rPr>
        <w:t xml:space="preserve"> </w:t>
      </w:r>
      <w:r w:rsidR="009F31FD">
        <w:rPr>
          <w:color w:val="auto"/>
          <w:szCs w:val="22"/>
          <w:lang w:val="ru-RU"/>
        </w:rPr>
        <w:t xml:space="preserve">до </w:t>
      </w:r>
      <w:r w:rsidR="009F31FD" w:rsidRPr="00F30D58">
        <w:rPr>
          <w:color w:val="auto"/>
          <w:szCs w:val="22"/>
          <w:lang w:val="ru-RU"/>
        </w:rPr>
        <w:t>декоративных бумажно-слоистых пластиков HPL</w:t>
      </w:r>
      <w:r w:rsidR="001F3B8F">
        <w:rPr>
          <w:color w:val="auto"/>
          <w:szCs w:val="22"/>
          <w:lang w:val="ru-RU"/>
        </w:rPr>
        <w:t>,</w:t>
      </w:r>
      <w:r w:rsidR="009F31FD" w:rsidRPr="007307E9" w:rsidDel="009F31FD">
        <w:rPr>
          <w:color w:val="auto"/>
          <w:szCs w:val="22"/>
          <w:lang w:val="ru-RU"/>
        </w:rPr>
        <w:t xml:space="preserve"> </w:t>
      </w:r>
      <w:r w:rsidRPr="007307E9">
        <w:rPr>
          <w:color w:val="auto"/>
          <w:szCs w:val="22"/>
          <w:lang w:val="ru-RU"/>
        </w:rPr>
        <w:t xml:space="preserve"> </w:t>
      </w:r>
      <w:r w:rsidR="00A5732A" w:rsidRPr="00F30D58">
        <w:rPr>
          <w:color w:val="auto"/>
          <w:szCs w:val="22"/>
          <w:lang w:val="ru-RU"/>
        </w:rPr>
        <w:t>а также современных декоративных материалов для изготовления мебели</w:t>
      </w:r>
      <w:r w:rsidR="00E063A8">
        <w:rPr>
          <w:color w:val="auto"/>
          <w:szCs w:val="22"/>
          <w:lang w:val="ru-RU"/>
        </w:rPr>
        <w:t>,</w:t>
      </w:r>
      <w:r w:rsidRPr="007307E9">
        <w:rPr>
          <w:color w:val="auto"/>
          <w:szCs w:val="22"/>
          <w:lang w:val="ru-RU"/>
        </w:rPr>
        <w:t xml:space="preserve"> </w:t>
      </w:r>
      <w:r w:rsidR="00E063A8" w:rsidRPr="007307E9">
        <w:rPr>
          <w:color w:val="auto"/>
          <w:szCs w:val="22"/>
          <w:lang w:val="ru-RU"/>
        </w:rPr>
        <w:t>отделк</w:t>
      </w:r>
      <w:r w:rsidR="00E063A8">
        <w:rPr>
          <w:color w:val="auto"/>
          <w:szCs w:val="22"/>
          <w:lang w:val="ru-RU"/>
        </w:rPr>
        <w:t xml:space="preserve">и </w:t>
      </w:r>
      <w:r w:rsidRPr="007307E9">
        <w:rPr>
          <w:color w:val="auto"/>
          <w:szCs w:val="22"/>
          <w:lang w:val="ru-RU"/>
        </w:rPr>
        <w:t>помещений, общественного транспорта, автомобилей и даже в судостроении.</w:t>
      </w:r>
    </w:p>
    <w:p w14:paraId="6C64ADC6" w14:textId="7C893BAE" w:rsidR="00661AFF" w:rsidRPr="007307E9" w:rsidRDefault="00792161">
      <w:pPr>
        <w:ind w:left="2410"/>
        <w:rPr>
          <w:color w:val="auto"/>
          <w:szCs w:val="22"/>
          <w:lang w:val="ru-RU"/>
        </w:rPr>
      </w:pPr>
      <w:r>
        <w:rPr>
          <w:color w:val="auto"/>
          <w:szCs w:val="22"/>
          <w:lang w:val="ru-RU"/>
        </w:rPr>
        <w:t xml:space="preserve">Клиентоориентированная </w:t>
      </w:r>
      <w:r w:rsidR="00033DDC">
        <w:rPr>
          <w:color w:val="auto"/>
          <w:szCs w:val="22"/>
          <w:lang w:val="ru-RU"/>
        </w:rPr>
        <w:t xml:space="preserve">компания </w:t>
      </w:r>
      <w:r w:rsidR="00033DDC" w:rsidRPr="007307E9">
        <w:rPr>
          <w:color w:val="auto"/>
          <w:szCs w:val="22"/>
          <w:lang w:val="ru-RU"/>
        </w:rPr>
        <w:t>«</w:t>
      </w:r>
      <w:r w:rsidR="00ED19B8" w:rsidRPr="007307E9">
        <w:rPr>
          <w:color w:val="auto"/>
          <w:szCs w:val="22"/>
          <w:lang w:val="ru-RU"/>
        </w:rPr>
        <w:t xml:space="preserve">Слотекс» </w:t>
      </w:r>
      <w:r w:rsidR="00ED19B8" w:rsidRPr="00825C4E">
        <w:rPr>
          <w:color w:val="auto"/>
          <w:szCs w:val="22"/>
          <w:lang w:val="ru-RU"/>
        </w:rPr>
        <w:t>стремится</w:t>
      </w:r>
      <w:r w:rsidR="00825C4E" w:rsidRPr="00825C4E">
        <w:rPr>
          <w:color w:val="auto"/>
          <w:szCs w:val="22"/>
          <w:lang w:val="ru-RU"/>
        </w:rPr>
        <w:t xml:space="preserve"> к постоянному совершенствованию, инновациям и расширению своих декоративных решений. </w:t>
      </w:r>
      <w:r w:rsidR="006C6121" w:rsidRPr="006C6121">
        <w:rPr>
          <w:color w:val="auto"/>
          <w:szCs w:val="22"/>
          <w:lang w:val="ru-RU"/>
        </w:rPr>
        <w:t xml:space="preserve">Цель </w:t>
      </w:r>
      <w:r w:rsidR="00033DDC" w:rsidRPr="007307E9">
        <w:rPr>
          <w:color w:val="auto"/>
          <w:szCs w:val="22"/>
          <w:lang w:val="ru-RU"/>
        </w:rPr>
        <w:t xml:space="preserve">«Слотекс» </w:t>
      </w:r>
      <w:r w:rsidR="006C6121">
        <w:rPr>
          <w:color w:val="auto"/>
          <w:szCs w:val="22"/>
          <w:lang w:val="ru-RU"/>
        </w:rPr>
        <w:t xml:space="preserve">- </w:t>
      </w:r>
      <w:r w:rsidR="00AB21F2" w:rsidRPr="007307E9">
        <w:rPr>
          <w:color w:val="auto"/>
          <w:szCs w:val="22"/>
          <w:lang w:val="ru-RU"/>
        </w:rPr>
        <w:t xml:space="preserve"> </w:t>
      </w:r>
      <w:r w:rsidR="006C6121" w:rsidRPr="007307E9">
        <w:rPr>
          <w:color w:val="auto"/>
          <w:szCs w:val="22"/>
          <w:lang w:val="ru-RU"/>
        </w:rPr>
        <w:t>индивидуальн</w:t>
      </w:r>
      <w:r w:rsidR="006C6121">
        <w:rPr>
          <w:color w:val="auto"/>
          <w:szCs w:val="22"/>
          <w:lang w:val="ru-RU"/>
        </w:rPr>
        <w:t>ый</w:t>
      </w:r>
      <w:r w:rsidR="006C6121" w:rsidRPr="007307E9">
        <w:rPr>
          <w:color w:val="auto"/>
          <w:szCs w:val="22"/>
          <w:lang w:val="ru-RU"/>
        </w:rPr>
        <w:t xml:space="preserve"> </w:t>
      </w:r>
      <w:r w:rsidR="00AB21F2" w:rsidRPr="007307E9">
        <w:rPr>
          <w:color w:val="auto"/>
          <w:szCs w:val="22"/>
          <w:lang w:val="ru-RU"/>
        </w:rPr>
        <w:t xml:space="preserve">подход к каждому клиенту </w:t>
      </w:r>
      <w:r w:rsidR="006E1035">
        <w:rPr>
          <w:color w:val="auto"/>
          <w:szCs w:val="22"/>
          <w:lang w:val="ru-RU"/>
        </w:rPr>
        <w:t>благодаря</w:t>
      </w:r>
      <w:r w:rsidR="00AB21F2" w:rsidRPr="007307E9">
        <w:rPr>
          <w:color w:val="auto"/>
          <w:szCs w:val="22"/>
          <w:lang w:val="ru-RU"/>
        </w:rPr>
        <w:t xml:space="preserve"> </w:t>
      </w:r>
      <w:r w:rsidR="006E1035" w:rsidRPr="007307E9">
        <w:rPr>
          <w:color w:val="auto"/>
          <w:szCs w:val="22"/>
          <w:lang w:val="ru-RU"/>
        </w:rPr>
        <w:t>создани</w:t>
      </w:r>
      <w:r w:rsidR="006E1035">
        <w:rPr>
          <w:color w:val="auto"/>
          <w:szCs w:val="22"/>
          <w:lang w:val="ru-RU"/>
        </w:rPr>
        <w:t>ю</w:t>
      </w:r>
      <w:r w:rsidR="006E1035" w:rsidRPr="007307E9">
        <w:rPr>
          <w:color w:val="auto"/>
          <w:szCs w:val="22"/>
          <w:lang w:val="ru-RU"/>
        </w:rPr>
        <w:t xml:space="preserve"> эксклюзивно</w:t>
      </w:r>
      <w:r w:rsidR="006E1035">
        <w:rPr>
          <w:color w:val="auto"/>
          <w:szCs w:val="22"/>
          <w:lang w:val="ru-RU"/>
        </w:rPr>
        <w:t>го</w:t>
      </w:r>
      <w:r w:rsidR="006E1035" w:rsidRPr="007307E9">
        <w:rPr>
          <w:color w:val="auto"/>
          <w:szCs w:val="22"/>
          <w:lang w:val="ru-RU"/>
        </w:rPr>
        <w:t xml:space="preserve"> продук</w:t>
      </w:r>
      <w:r w:rsidR="006E1035">
        <w:rPr>
          <w:color w:val="auto"/>
          <w:szCs w:val="22"/>
          <w:lang w:val="ru-RU"/>
        </w:rPr>
        <w:t>та</w:t>
      </w:r>
      <w:r w:rsidR="00AB21F2" w:rsidRPr="007307E9">
        <w:rPr>
          <w:color w:val="auto"/>
          <w:szCs w:val="22"/>
          <w:lang w:val="ru-RU"/>
        </w:rPr>
        <w:t xml:space="preserve">. Принтер </w:t>
      </w:r>
      <w:r w:rsidR="00AB21F2">
        <w:rPr>
          <w:color w:val="auto"/>
          <w:szCs w:val="22"/>
        </w:rPr>
        <w:t>Agfa</w:t>
      </w:r>
      <w:r w:rsidR="00AB21F2" w:rsidRPr="007307E9">
        <w:rPr>
          <w:color w:val="auto"/>
          <w:szCs w:val="22"/>
          <w:lang w:val="ru-RU"/>
        </w:rPr>
        <w:t xml:space="preserve"> </w:t>
      </w:r>
      <w:r w:rsidR="00AB21F2">
        <w:rPr>
          <w:color w:val="auto"/>
          <w:szCs w:val="22"/>
        </w:rPr>
        <w:t>InteriorJet</w:t>
      </w:r>
      <w:r w:rsidR="00AB21F2" w:rsidRPr="007307E9">
        <w:rPr>
          <w:color w:val="auto"/>
          <w:szCs w:val="22"/>
          <w:lang w:val="ru-RU"/>
        </w:rPr>
        <w:t xml:space="preserve"> </w:t>
      </w:r>
      <w:r w:rsidR="00AB21F2" w:rsidRPr="007307E9">
        <w:rPr>
          <w:color w:val="auto"/>
          <w:szCs w:val="22"/>
          <w:lang w:val="ru-RU"/>
        </w:rPr>
        <w:lastRenderedPageBreak/>
        <w:t xml:space="preserve">прекрасно соответствует этой цели: на нем планируют печатать малые </w:t>
      </w:r>
      <w:r w:rsidR="001F3B8F">
        <w:rPr>
          <w:color w:val="auto"/>
          <w:szCs w:val="22"/>
          <w:lang w:val="ru-RU"/>
        </w:rPr>
        <w:t>партии</w:t>
      </w:r>
      <w:r w:rsidR="001F3B8F" w:rsidRPr="007307E9">
        <w:rPr>
          <w:color w:val="auto"/>
          <w:szCs w:val="22"/>
          <w:lang w:val="ru-RU"/>
        </w:rPr>
        <w:t xml:space="preserve"> </w:t>
      </w:r>
      <w:r w:rsidR="00AB21F2" w:rsidRPr="007307E9">
        <w:rPr>
          <w:color w:val="auto"/>
          <w:szCs w:val="22"/>
          <w:lang w:val="ru-RU"/>
        </w:rPr>
        <w:t>декоров, созда</w:t>
      </w:r>
      <w:r w:rsidR="001F3B8F">
        <w:rPr>
          <w:color w:val="auto"/>
          <w:szCs w:val="22"/>
          <w:lang w:val="ru-RU"/>
        </w:rPr>
        <w:t>нные</w:t>
      </w:r>
      <w:r w:rsidR="00AB21F2" w:rsidRPr="007307E9">
        <w:rPr>
          <w:color w:val="auto"/>
          <w:szCs w:val="22"/>
          <w:lang w:val="ru-RU"/>
        </w:rPr>
        <w:t xml:space="preserve"> дизайн-</w:t>
      </w:r>
      <w:r w:rsidR="001F3B8F" w:rsidRPr="007307E9">
        <w:rPr>
          <w:color w:val="auto"/>
          <w:szCs w:val="22"/>
          <w:lang w:val="ru-RU"/>
        </w:rPr>
        <w:t>студи</w:t>
      </w:r>
      <w:r w:rsidR="001F3B8F">
        <w:rPr>
          <w:color w:val="auto"/>
          <w:szCs w:val="22"/>
          <w:lang w:val="ru-RU"/>
        </w:rPr>
        <w:t>ей</w:t>
      </w:r>
      <w:r w:rsidR="001F3B8F" w:rsidRPr="007307E9">
        <w:rPr>
          <w:color w:val="auto"/>
          <w:szCs w:val="22"/>
          <w:lang w:val="ru-RU"/>
        </w:rPr>
        <w:t xml:space="preserve"> </w:t>
      </w:r>
      <w:r w:rsidR="00AB21F2" w:rsidRPr="007307E9">
        <w:rPr>
          <w:color w:val="auto"/>
          <w:szCs w:val="22"/>
          <w:lang w:val="ru-RU"/>
        </w:rPr>
        <w:t>компании.</w:t>
      </w:r>
    </w:p>
    <w:p w14:paraId="6D6B66DC" w14:textId="5C984F46" w:rsidR="00661AFF" w:rsidRPr="007307E9" w:rsidRDefault="00AB21F2">
      <w:pPr>
        <w:ind w:left="2410"/>
        <w:rPr>
          <w:color w:val="auto"/>
          <w:szCs w:val="22"/>
          <w:lang w:val="ru-RU"/>
        </w:rPr>
      </w:pPr>
      <w:r w:rsidRPr="007307E9">
        <w:rPr>
          <w:color w:val="auto"/>
          <w:szCs w:val="22"/>
          <w:lang w:val="ru-RU"/>
        </w:rPr>
        <w:t xml:space="preserve">«Раньше, при использовании </w:t>
      </w:r>
      <w:r w:rsidR="001F3B8F">
        <w:rPr>
          <w:color w:val="auto"/>
          <w:szCs w:val="22"/>
          <w:lang w:val="ru-RU"/>
        </w:rPr>
        <w:t>оборудования</w:t>
      </w:r>
      <w:r w:rsidR="001F3B8F" w:rsidRPr="007307E9">
        <w:rPr>
          <w:color w:val="auto"/>
          <w:szCs w:val="22"/>
          <w:lang w:val="ru-RU"/>
        </w:rPr>
        <w:t xml:space="preserve"> </w:t>
      </w:r>
      <w:r w:rsidRPr="007307E9">
        <w:rPr>
          <w:color w:val="auto"/>
          <w:szCs w:val="22"/>
          <w:lang w:val="ru-RU"/>
        </w:rPr>
        <w:t>глубокой печати, наш минимальный тираж составлял три тонны бумаги. Соответственно некоторые декор</w:t>
      </w:r>
      <w:r w:rsidR="001F3B8F">
        <w:rPr>
          <w:color w:val="auto"/>
          <w:szCs w:val="22"/>
          <w:lang w:val="ru-RU"/>
        </w:rPr>
        <w:t>ы</w:t>
      </w:r>
      <w:r w:rsidRPr="007307E9">
        <w:rPr>
          <w:color w:val="auto"/>
          <w:szCs w:val="22"/>
          <w:lang w:val="ru-RU"/>
        </w:rPr>
        <w:t xml:space="preserve"> </w:t>
      </w:r>
      <w:r w:rsidR="001F3B8F">
        <w:rPr>
          <w:color w:val="auto"/>
          <w:szCs w:val="22"/>
          <w:lang w:val="ru-RU"/>
        </w:rPr>
        <w:t>хранились</w:t>
      </w:r>
      <w:r w:rsidRPr="007307E9">
        <w:rPr>
          <w:color w:val="auto"/>
          <w:szCs w:val="22"/>
          <w:lang w:val="ru-RU"/>
        </w:rPr>
        <w:t xml:space="preserve"> на складе по нескольку месяцев и даже лет, — объясняет Вадим Осипов, генеральный директор АО «Слотекс». — Теперь мы можем напечатать ровно столько, сколько нам нужно, например, для кухонных столешниц на месяц производства. Благодаря принтеру </w:t>
      </w:r>
      <w:r>
        <w:rPr>
          <w:color w:val="auto"/>
          <w:szCs w:val="22"/>
        </w:rPr>
        <w:t>Agfa</w:t>
      </w:r>
      <w:r w:rsidRPr="007307E9">
        <w:rPr>
          <w:color w:val="auto"/>
          <w:szCs w:val="22"/>
          <w:lang w:val="ru-RU"/>
        </w:rPr>
        <w:t xml:space="preserve"> </w:t>
      </w:r>
      <w:r>
        <w:rPr>
          <w:color w:val="auto"/>
          <w:szCs w:val="22"/>
        </w:rPr>
        <w:t>InterioJet</w:t>
      </w:r>
      <w:r w:rsidRPr="007307E9">
        <w:rPr>
          <w:color w:val="auto"/>
          <w:szCs w:val="22"/>
          <w:lang w:val="ru-RU"/>
        </w:rPr>
        <w:t xml:space="preserve"> мы сможем расширить ассортимент, предлагая больше вариантов дизайна и</w:t>
      </w:r>
      <w:r w:rsidR="001A25E6">
        <w:rPr>
          <w:color w:val="auto"/>
          <w:szCs w:val="22"/>
        </w:rPr>
        <w:t> </w:t>
      </w:r>
      <w:r w:rsidRPr="007307E9">
        <w:rPr>
          <w:color w:val="auto"/>
          <w:szCs w:val="22"/>
          <w:lang w:val="ru-RU"/>
        </w:rPr>
        <w:t xml:space="preserve">оперативнее реагируя на запросы клиентов». Он добавляет: «Качество печати и цветопередача стабильно превосходные. Отпечатки, выполненные на </w:t>
      </w:r>
      <w:r>
        <w:rPr>
          <w:color w:val="auto"/>
          <w:szCs w:val="22"/>
        </w:rPr>
        <w:t>InterioJet</w:t>
      </w:r>
      <w:r w:rsidRPr="007307E9">
        <w:rPr>
          <w:color w:val="auto"/>
          <w:szCs w:val="22"/>
          <w:lang w:val="ru-RU"/>
        </w:rPr>
        <w:t xml:space="preserve">, идеально соответствуют продукции глубокой печати — благодаря тем же самым пигментам в чернилах </w:t>
      </w:r>
      <w:r>
        <w:rPr>
          <w:color w:val="auto"/>
          <w:szCs w:val="22"/>
        </w:rPr>
        <w:t>Agfa</w:t>
      </w:r>
      <w:r w:rsidRPr="007307E9">
        <w:rPr>
          <w:color w:val="auto"/>
          <w:szCs w:val="22"/>
          <w:lang w:val="ru-RU"/>
        </w:rPr>
        <w:t xml:space="preserve"> и кросс-платформенной системе управления цветом, которая встроена в управляющее ПО</w:t>
      </w:r>
      <w:r w:rsidR="001A25E6">
        <w:rPr>
          <w:color w:val="auto"/>
          <w:szCs w:val="22"/>
        </w:rPr>
        <w:t> </w:t>
      </w:r>
      <w:r>
        <w:rPr>
          <w:color w:val="auto"/>
          <w:szCs w:val="22"/>
        </w:rPr>
        <w:t>Agfa</w:t>
      </w:r>
      <w:r w:rsidR="001A25E6">
        <w:rPr>
          <w:color w:val="auto"/>
          <w:szCs w:val="22"/>
        </w:rPr>
        <w:t> </w:t>
      </w:r>
      <w:r>
        <w:rPr>
          <w:color w:val="auto"/>
          <w:szCs w:val="22"/>
        </w:rPr>
        <w:t>Asanti</w:t>
      </w:r>
      <w:r w:rsidRPr="007307E9">
        <w:rPr>
          <w:color w:val="auto"/>
          <w:szCs w:val="22"/>
          <w:lang w:val="ru-RU"/>
        </w:rPr>
        <w:t xml:space="preserve">, интегрирующееся с ведущей отраслевой САПР компании </w:t>
      </w:r>
      <w:r>
        <w:rPr>
          <w:color w:val="auto"/>
          <w:szCs w:val="22"/>
        </w:rPr>
        <w:t>AVA</w:t>
      </w:r>
      <w:r w:rsidRPr="007307E9">
        <w:rPr>
          <w:color w:val="auto"/>
          <w:szCs w:val="22"/>
          <w:lang w:val="ru-RU"/>
        </w:rPr>
        <w:t>. Применяемые чернила совместимы со всеми последующими процессами импрегнирования и ламинирования».</w:t>
      </w:r>
    </w:p>
    <w:p w14:paraId="4C55EF58" w14:textId="5A2619EE" w:rsidR="00661AFF" w:rsidRPr="007307E9" w:rsidRDefault="00AB21F2">
      <w:pPr>
        <w:ind w:left="2410"/>
        <w:rPr>
          <w:color w:val="auto"/>
          <w:szCs w:val="22"/>
          <w:lang w:val="ru-RU"/>
        </w:rPr>
      </w:pPr>
      <w:r w:rsidRPr="007307E9">
        <w:rPr>
          <w:color w:val="auto"/>
          <w:szCs w:val="22"/>
          <w:lang w:val="ru-RU"/>
        </w:rPr>
        <w:t xml:space="preserve">«Мы рады, что компания “Слотекс” остановила свой выбор на принтере </w:t>
      </w:r>
      <w:r>
        <w:rPr>
          <w:color w:val="auto"/>
          <w:szCs w:val="22"/>
        </w:rPr>
        <w:t>InterioJet</w:t>
      </w:r>
      <w:r w:rsidRPr="007307E9">
        <w:rPr>
          <w:color w:val="auto"/>
          <w:szCs w:val="22"/>
          <w:lang w:val="ru-RU"/>
        </w:rPr>
        <w:t xml:space="preserve">, — подчеркивает Том Клоотс, директор направления промышленной струйной печати </w:t>
      </w:r>
      <w:r>
        <w:rPr>
          <w:color w:val="auto"/>
          <w:szCs w:val="22"/>
        </w:rPr>
        <w:t>Agfa</w:t>
      </w:r>
      <w:r w:rsidRPr="007307E9">
        <w:rPr>
          <w:color w:val="auto"/>
          <w:szCs w:val="22"/>
          <w:lang w:val="ru-RU"/>
        </w:rPr>
        <w:t xml:space="preserve">. — Из-за ситуации с </w:t>
      </w:r>
      <w:r>
        <w:rPr>
          <w:color w:val="auto"/>
          <w:szCs w:val="22"/>
        </w:rPr>
        <w:t>Covid</w:t>
      </w:r>
      <w:r w:rsidRPr="007307E9">
        <w:rPr>
          <w:color w:val="auto"/>
          <w:szCs w:val="22"/>
          <w:lang w:val="ru-RU"/>
        </w:rPr>
        <w:t xml:space="preserve"> установку пришлось отложить, но последние шесть месяцев принтер работал в нашем головном офисе в</w:t>
      </w:r>
      <w:r w:rsidR="001A25E6">
        <w:rPr>
          <w:color w:val="auto"/>
          <w:szCs w:val="22"/>
        </w:rPr>
        <w:t> </w:t>
      </w:r>
      <w:r w:rsidRPr="007307E9">
        <w:rPr>
          <w:color w:val="auto"/>
          <w:szCs w:val="22"/>
          <w:lang w:val="ru-RU"/>
        </w:rPr>
        <w:t xml:space="preserve">Бельгии: специалисты </w:t>
      </w:r>
      <w:r>
        <w:rPr>
          <w:color w:val="auto"/>
          <w:szCs w:val="22"/>
        </w:rPr>
        <w:t>Agfa</w:t>
      </w:r>
      <w:r w:rsidRPr="007307E9">
        <w:rPr>
          <w:color w:val="auto"/>
          <w:szCs w:val="22"/>
          <w:lang w:val="ru-RU"/>
        </w:rPr>
        <w:t xml:space="preserve"> печатали на нем заказы для “Слотекс”. Это наглядный пример нашей приверженности интересам клиентов: в сложных обстоятельствах они всегда могут рассчитывать на нашу поддержку».</w:t>
      </w:r>
    </w:p>
    <w:p w14:paraId="17CBF2B1" w14:textId="1D331A9A" w:rsidR="00661AFF" w:rsidRPr="007307E9" w:rsidRDefault="00AB21F2">
      <w:pPr>
        <w:ind w:left="2410"/>
        <w:rPr>
          <w:b/>
          <w:color w:val="auto"/>
          <w:szCs w:val="22"/>
          <w:lang w:val="ru-RU"/>
        </w:rPr>
      </w:pPr>
      <w:r w:rsidRPr="007307E9">
        <w:rPr>
          <w:color w:val="auto"/>
          <w:szCs w:val="22"/>
          <w:lang w:val="ru-RU"/>
        </w:rPr>
        <w:t xml:space="preserve">В середине марта принтер </w:t>
      </w:r>
      <w:r>
        <w:rPr>
          <w:color w:val="auto"/>
          <w:szCs w:val="22"/>
        </w:rPr>
        <w:t>InterioJet</w:t>
      </w:r>
      <w:r w:rsidRPr="007307E9">
        <w:rPr>
          <w:color w:val="auto"/>
          <w:szCs w:val="22"/>
          <w:lang w:val="ru-RU"/>
        </w:rPr>
        <w:t xml:space="preserve"> установили на </w:t>
      </w:r>
      <w:r w:rsidR="003A3248">
        <w:rPr>
          <w:color w:val="auto"/>
          <w:szCs w:val="22"/>
          <w:lang w:val="ru-RU"/>
        </w:rPr>
        <w:t>производственной площадке</w:t>
      </w:r>
      <w:r w:rsidR="003A3248" w:rsidRPr="007307E9">
        <w:rPr>
          <w:color w:val="auto"/>
          <w:szCs w:val="22"/>
          <w:lang w:val="ru-RU"/>
        </w:rPr>
        <w:t xml:space="preserve"> </w:t>
      </w:r>
      <w:r w:rsidRPr="007307E9">
        <w:rPr>
          <w:color w:val="auto"/>
          <w:szCs w:val="22"/>
          <w:lang w:val="ru-RU"/>
        </w:rPr>
        <w:t>«Слотекс» в Санкт-Петербурге. Пусконаладочные работы были проведены в кратчайшие сроки</w:t>
      </w:r>
      <w:r w:rsidR="003A3248">
        <w:rPr>
          <w:color w:val="auto"/>
          <w:szCs w:val="22"/>
          <w:lang w:val="ru-RU"/>
        </w:rPr>
        <w:t xml:space="preserve">, </w:t>
      </w:r>
      <w:r w:rsidRPr="007307E9">
        <w:rPr>
          <w:color w:val="auto"/>
          <w:szCs w:val="22"/>
          <w:lang w:val="ru-RU"/>
        </w:rPr>
        <w:lastRenderedPageBreak/>
        <w:t xml:space="preserve">благодаря </w:t>
      </w:r>
      <w:r w:rsidR="003A3248" w:rsidRPr="007307E9">
        <w:rPr>
          <w:color w:val="auto"/>
          <w:szCs w:val="22"/>
          <w:lang w:val="ru-RU"/>
        </w:rPr>
        <w:t>он</w:t>
      </w:r>
      <w:r w:rsidR="003A3248">
        <w:rPr>
          <w:color w:val="auto"/>
          <w:szCs w:val="22"/>
          <w:lang w:val="ru-RU"/>
        </w:rPr>
        <w:t>лайн</w:t>
      </w:r>
      <w:r w:rsidRPr="007307E9">
        <w:rPr>
          <w:color w:val="auto"/>
          <w:szCs w:val="22"/>
          <w:lang w:val="ru-RU"/>
        </w:rPr>
        <w:t xml:space="preserve"> помощи специалистов головного офиса и работе местной службы техподдержки </w:t>
      </w:r>
      <w:r>
        <w:rPr>
          <w:color w:val="auto"/>
          <w:szCs w:val="22"/>
        </w:rPr>
        <w:t>Agfa</w:t>
      </w:r>
      <w:r w:rsidRPr="007307E9">
        <w:rPr>
          <w:color w:val="auto"/>
          <w:szCs w:val="22"/>
          <w:lang w:val="ru-RU"/>
        </w:rPr>
        <w:t xml:space="preserve">. «Мы сразу же вышли на круглосуточную загрузку, поскольку специалисты </w:t>
      </w:r>
      <w:r>
        <w:rPr>
          <w:color w:val="auto"/>
          <w:szCs w:val="22"/>
        </w:rPr>
        <w:t>Agfa</w:t>
      </w:r>
      <w:r w:rsidRPr="007307E9">
        <w:rPr>
          <w:color w:val="auto"/>
          <w:szCs w:val="22"/>
          <w:lang w:val="ru-RU"/>
        </w:rPr>
        <w:t xml:space="preserve"> уже адаптировали все дизайны к цифровой печати, — поясняет Осипов. — Принтер </w:t>
      </w:r>
      <w:r>
        <w:rPr>
          <w:color w:val="auto"/>
          <w:szCs w:val="22"/>
        </w:rPr>
        <w:t>InterioJet</w:t>
      </w:r>
      <w:r w:rsidRPr="007307E9">
        <w:rPr>
          <w:color w:val="auto"/>
          <w:szCs w:val="22"/>
          <w:lang w:val="ru-RU"/>
        </w:rPr>
        <w:t xml:space="preserve"> уже подтвердил свою исключительную надежность».</w:t>
      </w:r>
    </w:p>
    <w:p w14:paraId="062A1D1D" w14:textId="77777777" w:rsidR="00661AFF" w:rsidRPr="007307E9" w:rsidRDefault="00AB21F2">
      <w:pPr>
        <w:ind w:left="2410"/>
        <w:rPr>
          <w:b/>
          <w:color w:val="auto"/>
          <w:szCs w:val="22"/>
          <w:lang w:val="ru-RU"/>
        </w:rPr>
      </w:pPr>
      <w:r w:rsidRPr="007307E9">
        <w:rPr>
          <w:b/>
          <w:color w:val="auto"/>
          <w:szCs w:val="22"/>
          <w:lang w:val="ru-RU"/>
        </w:rPr>
        <w:t xml:space="preserve">Подробнее о принтере </w:t>
      </w:r>
      <w:r>
        <w:rPr>
          <w:b/>
          <w:color w:val="auto"/>
          <w:szCs w:val="22"/>
        </w:rPr>
        <w:t>InterioJet</w:t>
      </w:r>
    </w:p>
    <w:p w14:paraId="18AB867A" w14:textId="4C904E2D" w:rsidR="00661AFF" w:rsidRPr="007307E9" w:rsidRDefault="00AB21F2">
      <w:pPr>
        <w:ind w:left="2410"/>
        <w:rPr>
          <w:color w:val="auto"/>
          <w:szCs w:val="22"/>
          <w:lang w:val="ru-RU"/>
        </w:rPr>
      </w:pPr>
      <w:r>
        <w:rPr>
          <w:color w:val="auto"/>
          <w:szCs w:val="22"/>
        </w:rPr>
        <w:t>Agfa</w:t>
      </w:r>
      <w:r w:rsidRPr="007307E9">
        <w:rPr>
          <w:color w:val="auto"/>
          <w:szCs w:val="22"/>
          <w:lang w:val="ru-RU"/>
        </w:rPr>
        <w:t xml:space="preserve"> анонсировала принтер </w:t>
      </w:r>
      <w:r>
        <w:rPr>
          <w:color w:val="auto"/>
          <w:szCs w:val="22"/>
        </w:rPr>
        <w:t>InterioJet</w:t>
      </w:r>
      <w:r w:rsidRPr="007307E9">
        <w:rPr>
          <w:color w:val="auto"/>
          <w:szCs w:val="22"/>
          <w:lang w:val="ru-RU"/>
        </w:rPr>
        <w:t xml:space="preserve"> в ноябре 2020 г. В</w:t>
      </w:r>
      <w:r w:rsidR="001A25E6">
        <w:rPr>
          <w:color w:val="auto"/>
          <w:szCs w:val="22"/>
        </w:rPr>
        <w:t> </w:t>
      </w:r>
      <w:r w:rsidRPr="007307E9">
        <w:rPr>
          <w:color w:val="auto"/>
          <w:szCs w:val="22"/>
          <w:lang w:val="ru-RU"/>
        </w:rPr>
        <w:t>компании рассчитывают</w:t>
      </w:r>
      <w:r w:rsidRPr="007307E9">
        <w:rPr>
          <w:iCs/>
          <w:color w:val="auto"/>
          <w:szCs w:val="22"/>
          <w:lang w:val="ru-RU"/>
        </w:rPr>
        <w:t>, что эта универсальная машина ускорит переход от аналоговой печати бумаги к</w:t>
      </w:r>
      <w:r w:rsidR="001A25E6">
        <w:rPr>
          <w:iCs/>
          <w:color w:val="auto"/>
          <w:szCs w:val="22"/>
        </w:rPr>
        <w:t> </w:t>
      </w:r>
      <w:r w:rsidRPr="007307E9">
        <w:rPr>
          <w:iCs/>
          <w:color w:val="auto"/>
          <w:szCs w:val="22"/>
          <w:lang w:val="ru-RU"/>
        </w:rPr>
        <w:t>цифровой.</w:t>
      </w:r>
    </w:p>
    <w:p w14:paraId="0752BEDB" w14:textId="77777777" w:rsidR="00661AFF" w:rsidRPr="007307E9" w:rsidRDefault="00AB21F2">
      <w:pPr>
        <w:ind w:left="2410"/>
        <w:rPr>
          <w:color w:val="auto"/>
          <w:szCs w:val="22"/>
          <w:lang w:val="ru-RU"/>
        </w:rPr>
      </w:pPr>
      <w:r w:rsidRPr="007307E9">
        <w:rPr>
          <w:color w:val="auto"/>
          <w:szCs w:val="22"/>
          <w:lang w:val="ru-RU"/>
        </w:rPr>
        <w:t>Этот экологичный струйный принтер с чернилами на водной основе способен печатать со скоростью до 340 м²/ч одновременно на двух рулонах декоративной бумаги шириной до 155 см и весом до 600 кг каждый. Превосходная контрастность, четкость деталей и насыщенность цвета позволяют создавать декоры с цветовыми профилями, не уступающими другим применяемым в отрасли видам печати.</w:t>
      </w:r>
    </w:p>
    <w:p w14:paraId="0C708472" w14:textId="333AF263" w:rsidR="00661AFF" w:rsidRPr="007307E9" w:rsidRDefault="00AB21F2">
      <w:pPr>
        <w:ind w:left="2410"/>
        <w:rPr>
          <w:b/>
          <w:color w:val="auto"/>
          <w:szCs w:val="22"/>
          <w:lang w:val="ru-RU"/>
        </w:rPr>
      </w:pPr>
      <w:r w:rsidRPr="007307E9">
        <w:rPr>
          <w:color w:val="auto"/>
          <w:szCs w:val="22"/>
          <w:lang w:val="ru-RU"/>
        </w:rPr>
        <w:t xml:space="preserve">Принтер </w:t>
      </w:r>
      <w:r>
        <w:rPr>
          <w:color w:val="auto"/>
          <w:szCs w:val="22"/>
        </w:rPr>
        <w:t>InterioJet</w:t>
      </w:r>
      <w:r w:rsidRPr="007307E9">
        <w:rPr>
          <w:color w:val="auto"/>
          <w:szCs w:val="22"/>
          <w:lang w:val="ru-RU"/>
        </w:rPr>
        <w:t xml:space="preserve"> разработан специалистами </w:t>
      </w:r>
      <w:r>
        <w:rPr>
          <w:color w:val="auto"/>
          <w:szCs w:val="22"/>
        </w:rPr>
        <w:t>Agfa</w:t>
      </w:r>
      <w:r w:rsidRPr="007307E9">
        <w:rPr>
          <w:color w:val="auto"/>
          <w:szCs w:val="22"/>
          <w:lang w:val="ru-RU"/>
        </w:rPr>
        <w:t xml:space="preserve"> по струйной печати головного офиса в Бельгии. Чернила </w:t>
      </w:r>
      <w:r>
        <w:rPr>
          <w:color w:val="auto"/>
          <w:szCs w:val="22"/>
        </w:rPr>
        <w:t>InterioJet</w:t>
      </w:r>
      <w:r w:rsidRPr="007307E9">
        <w:rPr>
          <w:color w:val="auto"/>
          <w:szCs w:val="22"/>
          <w:lang w:val="ru-RU"/>
        </w:rPr>
        <w:t xml:space="preserve"> на водной основе, также разработанные и выпускаемые головным подразделением </w:t>
      </w:r>
      <w:r>
        <w:rPr>
          <w:color w:val="auto"/>
          <w:szCs w:val="22"/>
        </w:rPr>
        <w:t>Agfa</w:t>
      </w:r>
      <w:r w:rsidRPr="007307E9">
        <w:rPr>
          <w:color w:val="auto"/>
          <w:szCs w:val="22"/>
          <w:lang w:val="ru-RU"/>
        </w:rPr>
        <w:t xml:space="preserve"> в Бельгии, созданы специально для нового принтера с учетом всех особенностей технологического процесса ламинирования и требований по качеству для </w:t>
      </w:r>
      <w:r w:rsidR="003A3248">
        <w:rPr>
          <w:color w:val="auto"/>
          <w:szCs w:val="22"/>
          <w:lang w:val="ru-RU"/>
        </w:rPr>
        <w:t xml:space="preserve">производства </w:t>
      </w:r>
      <w:r w:rsidR="003A3248" w:rsidRPr="00D53FC2">
        <w:rPr>
          <w:color w:val="auto"/>
          <w:szCs w:val="22"/>
          <w:lang w:val="ru-RU"/>
        </w:rPr>
        <w:t>декоративных бумажно-слоистых пластиков</w:t>
      </w:r>
      <w:r w:rsidRPr="007307E9">
        <w:rPr>
          <w:color w:val="auto"/>
          <w:szCs w:val="22"/>
          <w:lang w:val="ru-RU"/>
        </w:rPr>
        <w:t xml:space="preserve">.  </w:t>
      </w:r>
      <w:r w:rsidRPr="007307E9">
        <w:rPr>
          <w:color w:val="auto"/>
          <w:szCs w:val="22"/>
          <w:lang w:val="ru-RU"/>
        </w:rPr>
        <w:br/>
      </w:r>
    </w:p>
    <w:p w14:paraId="5395B552" w14:textId="77777777" w:rsidR="00661AFF" w:rsidRPr="007307E9" w:rsidRDefault="00AB21F2">
      <w:pPr>
        <w:ind w:left="2410"/>
        <w:rPr>
          <w:b/>
          <w:color w:val="auto"/>
          <w:sz w:val="20"/>
          <w:szCs w:val="22"/>
          <w:lang w:val="ru-RU"/>
        </w:rPr>
      </w:pPr>
      <w:r w:rsidRPr="007307E9">
        <w:rPr>
          <w:b/>
          <w:color w:val="auto"/>
          <w:sz w:val="20"/>
          <w:szCs w:val="22"/>
          <w:lang w:val="ru-RU"/>
        </w:rPr>
        <w:t>О компании «Слотекс»</w:t>
      </w:r>
    </w:p>
    <w:p w14:paraId="3159F590" w14:textId="2C486716" w:rsidR="00661AFF" w:rsidRPr="00F30D58" w:rsidRDefault="00AB21F2" w:rsidP="004A2070">
      <w:pPr>
        <w:autoSpaceDE w:val="0"/>
        <w:autoSpaceDN w:val="0"/>
        <w:adjustRightInd w:val="0"/>
        <w:spacing w:line="240" w:lineRule="auto"/>
        <w:ind w:left="2410"/>
        <w:jc w:val="both"/>
        <w:rPr>
          <w:color w:val="auto"/>
          <w:sz w:val="20"/>
          <w:szCs w:val="22"/>
          <w:lang w:val="ru-RU"/>
        </w:rPr>
      </w:pPr>
      <w:r w:rsidRPr="007307E9">
        <w:rPr>
          <w:color w:val="auto"/>
          <w:sz w:val="20"/>
          <w:szCs w:val="22"/>
          <w:lang w:val="ru-RU"/>
        </w:rPr>
        <w:t xml:space="preserve">«Слотекс» — ведущий российский </w:t>
      </w:r>
      <w:r w:rsidR="003A3248">
        <w:rPr>
          <w:color w:val="auto"/>
          <w:sz w:val="20"/>
          <w:szCs w:val="22"/>
          <w:lang w:val="ru-RU"/>
        </w:rPr>
        <w:t xml:space="preserve">производитель </w:t>
      </w:r>
      <w:r w:rsidR="004A2070" w:rsidRPr="00F30D58">
        <w:rPr>
          <w:color w:val="auto"/>
          <w:sz w:val="20"/>
          <w:szCs w:val="22"/>
          <w:lang w:val="ru-RU"/>
        </w:rPr>
        <w:t>декоративных бумажно-слоистых пластиков HPL, а также современных декоративных материалов для изготовления мебели.</w:t>
      </w:r>
      <w:r w:rsidR="004A2070">
        <w:rPr>
          <w:color w:val="auto"/>
          <w:sz w:val="20"/>
          <w:szCs w:val="22"/>
          <w:lang w:val="ru-RU"/>
        </w:rPr>
        <w:t xml:space="preserve"> </w:t>
      </w:r>
      <w:r w:rsidRPr="007307E9">
        <w:rPr>
          <w:color w:val="auto"/>
          <w:sz w:val="20"/>
          <w:szCs w:val="22"/>
          <w:lang w:val="ru-RU"/>
        </w:rPr>
        <w:t>Успех компании, основанной в 1990г.,</w:t>
      </w:r>
      <w:r w:rsidR="004A2070">
        <w:rPr>
          <w:color w:val="auto"/>
          <w:sz w:val="20"/>
          <w:szCs w:val="22"/>
          <w:lang w:val="ru-RU"/>
        </w:rPr>
        <w:t xml:space="preserve"> с</w:t>
      </w:r>
      <w:r w:rsidR="004A2070" w:rsidRPr="004A2070">
        <w:rPr>
          <w:color w:val="auto"/>
          <w:sz w:val="20"/>
          <w:szCs w:val="22"/>
          <w:lang w:val="ru-RU"/>
        </w:rPr>
        <w:t>троится на</w:t>
      </w:r>
      <w:r w:rsidR="004A2070" w:rsidRPr="00F30D58">
        <w:rPr>
          <w:color w:val="auto"/>
          <w:sz w:val="20"/>
          <w:szCs w:val="22"/>
          <w:lang w:val="ru-RU"/>
        </w:rPr>
        <w:t xml:space="preserve"> четырёх фундаментальных принципах. Это качество, инновации, партнёрство и ориентированность на клиента.</w:t>
      </w:r>
      <w:r w:rsidRPr="007307E9">
        <w:rPr>
          <w:color w:val="auto"/>
          <w:sz w:val="20"/>
          <w:szCs w:val="22"/>
          <w:lang w:val="ru-RU"/>
        </w:rPr>
        <w:t xml:space="preserve"> </w:t>
      </w:r>
      <w:r w:rsidRPr="00F30D58">
        <w:rPr>
          <w:color w:val="auto"/>
          <w:sz w:val="20"/>
          <w:szCs w:val="22"/>
          <w:lang w:val="ru-RU"/>
        </w:rPr>
        <w:t>«Слотекс» — активный участник европейской ассоциации ICDLI.</w:t>
      </w:r>
    </w:p>
    <w:p w14:paraId="632E68EE" w14:textId="77777777" w:rsidR="00661AFF" w:rsidRPr="007307E9" w:rsidRDefault="00AB21F2">
      <w:pPr>
        <w:spacing w:before="100" w:beforeAutospacing="1" w:after="165" w:line="240" w:lineRule="auto"/>
        <w:ind w:left="2410"/>
        <w:rPr>
          <w:color w:val="auto"/>
          <w:sz w:val="20"/>
          <w:szCs w:val="22"/>
          <w:lang w:val="ru-RU"/>
        </w:rPr>
      </w:pPr>
      <w:r w:rsidRPr="007307E9">
        <w:rPr>
          <w:color w:val="auto"/>
          <w:sz w:val="20"/>
          <w:szCs w:val="22"/>
          <w:lang w:val="ru-RU"/>
        </w:rPr>
        <w:lastRenderedPageBreak/>
        <w:t>«Слотекс» поставляет продукцию широкой сети российских дилеров, крупным промышленным предприятиям отечественного рынка и клиентам по всему миру.</w:t>
      </w:r>
    </w:p>
    <w:p w14:paraId="067C6794" w14:textId="77777777" w:rsidR="00661AFF" w:rsidRPr="007307E9" w:rsidRDefault="00AB21F2">
      <w:pPr>
        <w:spacing w:before="100" w:beforeAutospacing="1" w:after="165" w:line="240" w:lineRule="auto"/>
        <w:ind w:left="2410"/>
        <w:rPr>
          <w:color w:val="auto"/>
          <w:sz w:val="20"/>
          <w:szCs w:val="22"/>
          <w:lang w:val="ru-RU"/>
        </w:rPr>
      </w:pPr>
      <w:r w:rsidRPr="007307E9">
        <w:rPr>
          <w:color w:val="auto"/>
          <w:sz w:val="20"/>
          <w:szCs w:val="22"/>
          <w:lang w:val="ru-RU"/>
        </w:rPr>
        <w:t>Главными источниками вдохновения для компании выступают ее партнеры и природа. Недавно в «Слотекс» представили новую коллекцию декора, в основе которой — цветущая весенняя природа. С помощью современных технологий компания воссоздает в декоративных материалах структуру и цвета благородного мрамора и редких сортов древесины. Применение таких материалов в интерьере позволяют окружать себя красотой природы, не нанося ей ущерба.</w:t>
      </w:r>
    </w:p>
    <w:p w14:paraId="6D9E4891" w14:textId="77777777" w:rsidR="00661AFF" w:rsidRPr="007307E9" w:rsidRDefault="00103FD8">
      <w:pPr>
        <w:spacing w:before="100" w:beforeAutospacing="1" w:after="165" w:line="240" w:lineRule="auto"/>
        <w:ind w:left="2410"/>
        <w:rPr>
          <w:rStyle w:val="Hyperlink"/>
          <w:rFonts w:cs="Arial"/>
          <w:sz w:val="20"/>
          <w:lang w:val="ru-RU"/>
        </w:rPr>
      </w:pPr>
      <w:hyperlink r:id="rId7" w:history="1">
        <w:r w:rsidR="00AB21F2">
          <w:rPr>
            <w:rStyle w:val="Hyperlink"/>
            <w:rFonts w:cs="Arial"/>
            <w:sz w:val="20"/>
          </w:rPr>
          <w:t>http</w:t>
        </w:r>
        <w:r w:rsidR="00AB21F2" w:rsidRPr="007307E9">
          <w:rPr>
            <w:rStyle w:val="Hyperlink"/>
            <w:rFonts w:cs="Arial"/>
            <w:sz w:val="20"/>
            <w:lang w:val="ru-RU"/>
          </w:rPr>
          <w:t>://</w:t>
        </w:r>
        <w:r w:rsidR="00AB21F2">
          <w:rPr>
            <w:rStyle w:val="Hyperlink"/>
            <w:rFonts w:cs="Arial"/>
            <w:sz w:val="20"/>
          </w:rPr>
          <w:t>laminates</w:t>
        </w:r>
        <w:r w:rsidR="00AB21F2" w:rsidRPr="007307E9">
          <w:rPr>
            <w:rStyle w:val="Hyperlink"/>
            <w:rFonts w:cs="Arial"/>
            <w:sz w:val="20"/>
            <w:lang w:val="ru-RU"/>
          </w:rPr>
          <w:t>.</w:t>
        </w:r>
        <w:r w:rsidR="00AB21F2">
          <w:rPr>
            <w:rStyle w:val="Hyperlink"/>
            <w:rFonts w:cs="Arial"/>
            <w:sz w:val="20"/>
          </w:rPr>
          <w:t>slotex</w:t>
        </w:r>
        <w:r w:rsidR="00AB21F2" w:rsidRPr="007307E9">
          <w:rPr>
            <w:rStyle w:val="Hyperlink"/>
            <w:rFonts w:cs="Arial"/>
            <w:sz w:val="20"/>
            <w:lang w:val="ru-RU"/>
          </w:rPr>
          <w:t>.</w:t>
        </w:r>
        <w:r w:rsidR="00AB21F2">
          <w:rPr>
            <w:rStyle w:val="Hyperlink"/>
            <w:rFonts w:cs="Arial"/>
            <w:sz w:val="20"/>
          </w:rPr>
          <w:t>com</w:t>
        </w:r>
        <w:r w:rsidR="00AB21F2" w:rsidRPr="007307E9">
          <w:rPr>
            <w:rStyle w:val="Hyperlink"/>
            <w:rFonts w:cs="Arial"/>
            <w:sz w:val="20"/>
            <w:lang w:val="ru-RU"/>
          </w:rPr>
          <w:t>/</w:t>
        </w:r>
        <w:r w:rsidR="00AB21F2">
          <w:rPr>
            <w:rStyle w:val="Hyperlink"/>
            <w:rFonts w:cs="Arial"/>
            <w:sz w:val="20"/>
          </w:rPr>
          <w:t>en</w:t>
        </w:r>
        <w:r w:rsidR="00AB21F2" w:rsidRPr="007307E9">
          <w:rPr>
            <w:rStyle w:val="Hyperlink"/>
            <w:rFonts w:cs="Arial"/>
            <w:sz w:val="20"/>
            <w:lang w:val="ru-RU"/>
          </w:rPr>
          <w:t>/</w:t>
        </w:r>
      </w:hyperlink>
      <w:r w:rsidR="00AB21F2" w:rsidRPr="007307E9">
        <w:rPr>
          <w:rStyle w:val="Hyperlink"/>
          <w:rFonts w:cs="Arial"/>
          <w:sz w:val="20"/>
          <w:lang w:val="ru-RU"/>
        </w:rPr>
        <w:t xml:space="preserve"> и </w:t>
      </w:r>
      <w:hyperlink r:id="rId8" w:history="1">
        <w:r w:rsidR="00AB21F2">
          <w:rPr>
            <w:rStyle w:val="Hyperlink"/>
            <w:rFonts w:cs="Arial"/>
            <w:sz w:val="20"/>
          </w:rPr>
          <w:t>https</w:t>
        </w:r>
        <w:r w:rsidR="00AB21F2" w:rsidRPr="007307E9">
          <w:rPr>
            <w:rStyle w:val="Hyperlink"/>
            <w:rFonts w:cs="Arial"/>
            <w:sz w:val="20"/>
            <w:lang w:val="ru-RU"/>
          </w:rPr>
          <w:t>://</w:t>
        </w:r>
        <w:r w:rsidR="00AB21F2">
          <w:rPr>
            <w:rStyle w:val="Hyperlink"/>
            <w:rFonts w:cs="Arial"/>
            <w:sz w:val="20"/>
          </w:rPr>
          <w:t>kitchen</w:t>
        </w:r>
        <w:r w:rsidR="00AB21F2" w:rsidRPr="007307E9">
          <w:rPr>
            <w:rStyle w:val="Hyperlink"/>
            <w:rFonts w:cs="Arial"/>
            <w:sz w:val="20"/>
            <w:lang w:val="ru-RU"/>
          </w:rPr>
          <w:t>.</w:t>
        </w:r>
        <w:r w:rsidR="00AB21F2">
          <w:rPr>
            <w:rStyle w:val="Hyperlink"/>
            <w:rFonts w:cs="Arial"/>
            <w:sz w:val="20"/>
          </w:rPr>
          <w:t>slotex</w:t>
        </w:r>
        <w:r w:rsidR="00AB21F2" w:rsidRPr="007307E9">
          <w:rPr>
            <w:rStyle w:val="Hyperlink"/>
            <w:rFonts w:cs="Arial"/>
            <w:sz w:val="20"/>
            <w:lang w:val="ru-RU"/>
          </w:rPr>
          <w:t>.</w:t>
        </w:r>
        <w:r w:rsidR="00AB21F2">
          <w:rPr>
            <w:rStyle w:val="Hyperlink"/>
            <w:rFonts w:cs="Arial"/>
            <w:sz w:val="20"/>
          </w:rPr>
          <w:t>com</w:t>
        </w:r>
        <w:r w:rsidR="00AB21F2" w:rsidRPr="007307E9">
          <w:rPr>
            <w:rStyle w:val="Hyperlink"/>
            <w:rFonts w:cs="Arial"/>
            <w:sz w:val="20"/>
            <w:lang w:val="ru-RU"/>
          </w:rPr>
          <w:t>/</w:t>
        </w:r>
        <w:r w:rsidR="00AB21F2">
          <w:rPr>
            <w:rStyle w:val="Hyperlink"/>
            <w:rFonts w:cs="Arial"/>
            <w:sz w:val="20"/>
          </w:rPr>
          <w:t>ru</w:t>
        </w:r>
        <w:r w:rsidR="00AB21F2" w:rsidRPr="007307E9">
          <w:rPr>
            <w:rStyle w:val="Hyperlink"/>
            <w:rFonts w:cs="Arial"/>
            <w:sz w:val="20"/>
            <w:lang w:val="ru-RU"/>
          </w:rPr>
          <w:t>/</w:t>
        </w:r>
      </w:hyperlink>
    </w:p>
    <w:p w14:paraId="6C52DE88" w14:textId="77777777" w:rsidR="00661AFF" w:rsidRPr="007307E9" w:rsidRDefault="00AB21F2">
      <w:pPr>
        <w:ind w:left="2410"/>
        <w:rPr>
          <w:color w:val="auto"/>
          <w:sz w:val="20"/>
          <w:szCs w:val="22"/>
          <w:lang w:val="ru-RU"/>
        </w:rPr>
      </w:pPr>
      <w:r w:rsidRPr="007307E9">
        <w:rPr>
          <w:b/>
          <w:color w:val="auto"/>
          <w:sz w:val="20"/>
          <w:szCs w:val="22"/>
          <w:lang w:val="ru-RU"/>
        </w:rPr>
        <w:t>Контакты</w:t>
      </w:r>
      <w:r w:rsidRPr="007307E9">
        <w:rPr>
          <w:color w:val="auto"/>
          <w:sz w:val="20"/>
          <w:szCs w:val="22"/>
          <w:lang w:val="ru-RU"/>
        </w:rPr>
        <w:t xml:space="preserve">: </w:t>
      </w:r>
      <w:r>
        <w:rPr>
          <w:color w:val="auto"/>
          <w:sz w:val="20"/>
          <w:szCs w:val="22"/>
        </w:rPr>
        <w:t>info</w:t>
      </w:r>
      <w:r w:rsidRPr="007307E9">
        <w:rPr>
          <w:color w:val="auto"/>
          <w:sz w:val="20"/>
          <w:szCs w:val="22"/>
          <w:lang w:val="ru-RU"/>
        </w:rPr>
        <w:t>@</w:t>
      </w:r>
      <w:r>
        <w:rPr>
          <w:color w:val="auto"/>
          <w:sz w:val="20"/>
          <w:szCs w:val="22"/>
        </w:rPr>
        <w:t>slotex</w:t>
      </w:r>
      <w:r w:rsidRPr="007307E9">
        <w:rPr>
          <w:color w:val="auto"/>
          <w:sz w:val="20"/>
          <w:szCs w:val="22"/>
          <w:lang w:val="ru-RU"/>
        </w:rPr>
        <w:t>.</w:t>
      </w:r>
      <w:r>
        <w:rPr>
          <w:color w:val="auto"/>
          <w:sz w:val="20"/>
          <w:szCs w:val="22"/>
        </w:rPr>
        <w:t>ru</w:t>
      </w:r>
    </w:p>
    <w:p w14:paraId="422FEAFC" w14:textId="77777777" w:rsidR="008D0BB4" w:rsidRPr="007307E9" w:rsidRDefault="008D0BB4" w:rsidP="00C34B36">
      <w:pPr>
        <w:spacing w:line="240" w:lineRule="auto"/>
        <w:ind w:left="2410"/>
        <w:rPr>
          <w:b/>
          <w:sz w:val="20"/>
          <w:szCs w:val="22"/>
          <w:lang w:val="ru-RU"/>
        </w:rPr>
      </w:pPr>
    </w:p>
    <w:p w14:paraId="4356AED2" w14:textId="77777777" w:rsidR="00661AFF" w:rsidRPr="007307E9" w:rsidRDefault="00AB21F2">
      <w:pPr>
        <w:spacing w:line="240" w:lineRule="auto"/>
        <w:ind w:left="2410"/>
        <w:rPr>
          <w:b/>
          <w:sz w:val="20"/>
          <w:szCs w:val="22"/>
          <w:lang w:val="ru-RU"/>
        </w:rPr>
      </w:pPr>
      <w:r w:rsidRPr="007307E9">
        <w:rPr>
          <w:b/>
          <w:sz w:val="20"/>
          <w:szCs w:val="22"/>
          <w:lang w:val="ru-RU"/>
        </w:rPr>
        <w:t xml:space="preserve">О компании </w:t>
      </w:r>
      <w:r>
        <w:rPr>
          <w:b/>
          <w:sz w:val="20"/>
          <w:szCs w:val="22"/>
        </w:rPr>
        <w:t>Afga</w:t>
      </w:r>
    </w:p>
    <w:p w14:paraId="6F7D8FFE" w14:textId="77777777" w:rsidR="00661AFF" w:rsidRPr="007307E9" w:rsidRDefault="00AB21F2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ru-RU"/>
        </w:rPr>
      </w:pPr>
      <w:r>
        <w:rPr>
          <w:sz w:val="20"/>
          <w:szCs w:val="22"/>
        </w:rPr>
        <w:t>Agfa</w:t>
      </w:r>
      <w:r w:rsidRPr="007307E9">
        <w:rPr>
          <w:sz w:val="20"/>
          <w:szCs w:val="22"/>
          <w:lang w:val="ru-RU"/>
        </w:rPr>
        <w:t xml:space="preserve"> разрабатывает, производит и поставляет широкий спектр систем обработки изображений и управления технологическими процессами для полиграфии, здравоохранения, а также ряда высокотехнологичных отраслей, включая печатную электронику и</w:t>
      </w:r>
      <w:r w:rsidR="001A25E6">
        <w:rPr>
          <w:sz w:val="20"/>
          <w:szCs w:val="22"/>
        </w:rPr>
        <w:t> </w:t>
      </w:r>
      <w:r w:rsidRPr="007307E9">
        <w:rPr>
          <w:sz w:val="20"/>
          <w:szCs w:val="22"/>
          <w:lang w:val="ru-RU"/>
        </w:rPr>
        <w:t>решения для возобновляемой энергетики.</w:t>
      </w:r>
    </w:p>
    <w:p w14:paraId="3F09FE15" w14:textId="77777777" w:rsidR="00661AFF" w:rsidRPr="007307E9" w:rsidRDefault="00AB21F2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ru-RU"/>
        </w:rPr>
      </w:pPr>
      <w:r w:rsidRPr="007307E9">
        <w:rPr>
          <w:sz w:val="20"/>
          <w:szCs w:val="22"/>
          <w:lang w:val="ru-RU"/>
        </w:rPr>
        <w:t xml:space="preserve">Головой офис компании расположен в Бельгии. Крупнейшие производственные и исследовательские центры компании находятся в Бельгии, США, Канаде, Германии, Франции, Великобритании, Австрии, КНР и Бразилии. </w:t>
      </w:r>
      <w:r>
        <w:rPr>
          <w:sz w:val="20"/>
          <w:szCs w:val="22"/>
        </w:rPr>
        <w:t>Agfa</w:t>
      </w:r>
      <w:r w:rsidRPr="007307E9">
        <w:rPr>
          <w:sz w:val="20"/>
          <w:szCs w:val="22"/>
          <w:lang w:val="ru-RU"/>
        </w:rPr>
        <w:t xml:space="preserve"> ведет коммерческую деятельность по всему миру через сеть дочерних торговых организаций в более чем 40</w:t>
      </w:r>
      <w:r w:rsidR="001A25E6">
        <w:rPr>
          <w:sz w:val="20"/>
          <w:szCs w:val="22"/>
        </w:rPr>
        <w:t> </w:t>
      </w:r>
      <w:r w:rsidRPr="007307E9">
        <w:rPr>
          <w:sz w:val="20"/>
          <w:szCs w:val="22"/>
          <w:lang w:val="ru-RU"/>
        </w:rPr>
        <w:t>странах.</w:t>
      </w:r>
    </w:p>
    <w:p w14:paraId="7D653A60" w14:textId="77777777" w:rsidR="00661AFF" w:rsidRPr="007307E9" w:rsidRDefault="00103FD8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ru-RU"/>
        </w:rPr>
      </w:pPr>
      <w:hyperlink r:id="rId9" w:history="1">
        <w:r w:rsidR="00AB21F2">
          <w:rPr>
            <w:rStyle w:val="Hyperlink"/>
            <w:rFonts w:cs="Arial"/>
            <w:sz w:val="20"/>
            <w:szCs w:val="22"/>
          </w:rPr>
          <w:t>www</w:t>
        </w:r>
        <w:r w:rsidR="00AB21F2" w:rsidRPr="007307E9">
          <w:rPr>
            <w:rStyle w:val="Hyperlink"/>
            <w:rFonts w:cs="Arial"/>
            <w:sz w:val="20"/>
            <w:szCs w:val="22"/>
            <w:lang w:val="ru-RU"/>
          </w:rPr>
          <w:t>.</w:t>
        </w:r>
        <w:r w:rsidR="00AB21F2">
          <w:rPr>
            <w:rStyle w:val="Hyperlink"/>
            <w:rFonts w:cs="Arial"/>
            <w:sz w:val="20"/>
            <w:szCs w:val="22"/>
          </w:rPr>
          <w:t>agfa</w:t>
        </w:r>
        <w:r w:rsidR="00AB21F2" w:rsidRPr="007307E9">
          <w:rPr>
            <w:rStyle w:val="Hyperlink"/>
            <w:rFonts w:cs="Arial"/>
            <w:sz w:val="20"/>
            <w:szCs w:val="22"/>
            <w:lang w:val="ru-RU"/>
          </w:rPr>
          <w:t>.</w:t>
        </w:r>
        <w:r w:rsidR="00AB21F2">
          <w:rPr>
            <w:rStyle w:val="Hyperlink"/>
            <w:rFonts w:cs="Arial"/>
            <w:sz w:val="20"/>
            <w:szCs w:val="22"/>
          </w:rPr>
          <w:t>com</w:t>
        </w:r>
      </w:hyperlink>
    </w:p>
    <w:p w14:paraId="2F7D7168" w14:textId="77777777" w:rsidR="0013161C" w:rsidRPr="007307E9" w:rsidRDefault="0013161C" w:rsidP="0013161C">
      <w:pPr>
        <w:autoSpaceDE w:val="0"/>
        <w:autoSpaceDN w:val="0"/>
        <w:adjustRightInd w:val="0"/>
        <w:spacing w:line="240" w:lineRule="auto"/>
        <w:ind w:left="2410"/>
        <w:jc w:val="both"/>
        <w:rPr>
          <w:sz w:val="20"/>
          <w:szCs w:val="22"/>
          <w:lang w:val="ru-RU"/>
        </w:rPr>
      </w:pPr>
    </w:p>
    <w:p w14:paraId="7A74786C" w14:textId="77777777" w:rsidR="00661AFF" w:rsidRPr="007307E9" w:rsidRDefault="00AB21F2">
      <w:pPr>
        <w:spacing w:line="240" w:lineRule="auto"/>
        <w:ind w:left="2410"/>
        <w:jc w:val="both"/>
        <w:rPr>
          <w:sz w:val="20"/>
          <w:szCs w:val="22"/>
          <w:lang w:val="ru-RU"/>
        </w:rPr>
      </w:pPr>
      <w:r w:rsidRPr="007307E9">
        <w:rPr>
          <w:b/>
          <w:sz w:val="20"/>
          <w:szCs w:val="22"/>
          <w:lang w:val="ru-RU"/>
        </w:rPr>
        <w:t>Контакты:</w:t>
      </w:r>
      <w:r w:rsidRPr="007307E9">
        <w:rPr>
          <w:sz w:val="20"/>
          <w:szCs w:val="22"/>
          <w:lang w:val="ru-RU"/>
        </w:rPr>
        <w:t xml:space="preserve"> </w:t>
      </w:r>
      <w:hyperlink r:id="rId10" w:history="1">
        <w:r>
          <w:rPr>
            <w:rStyle w:val="Hyperlink"/>
            <w:rFonts w:cs="Arial"/>
            <w:sz w:val="20"/>
            <w:szCs w:val="22"/>
          </w:rPr>
          <w:t>press</w:t>
        </w:r>
        <w:r w:rsidRPr="007307E9">
          <w:rPr>
            <w:rStyle w:val="Hyperlink"/>
            <w:rFonts w:cs="Arial"/>
            <w:sz w:val="20"/>
            <w:szCs w:val="22"/>
            <w:lang w:val="ru-RU"/>
          </w:rPr>
          <w:t>@</w:t>
        </w:r>
        <w:r>
          <w:rPr>
            <w:rStyle w:val="Hyperlink"/>
            <w:rFonts w:cs="Arial"/>
            <w:sz w:val="20"/>
            <w:szCs w:val="22"/>
          </w:rPr>
          <w:t>agfa</w:t>
        </w:r>
        <w:r w:rsidRPr="007307E9">
          <w:rPr>
            <w:rStyle w:val="Hyperlink"/>
            <w:rFonts w:cs="Arial"/>
            <w:sz w:val="20"/>
            <w:szCs w:val="22"/>
            <w:lang w:val="ru-RU"/>
          </w:rPr>
          <w:t>.</w:t>
        </w:r>
        <w:r>
          <w:rPr>
            <w:rStyle w:val="Hyperlink"/>
            <w:rFonts w:cs="Arial"/>
            <w:sz w:val="20"/>
            <w:szCs w:val="22"/>
          </w:rPr>
          <w:t>com</w:t>
        </w:r>
      </w:hyperlink>
    </w:p>
    <w:p w14:paraId="613CB8AD" w14:textId="77777777" w:rsidR="005444F1" w:rsidRPr="007307E9" w:rsidRDefault="005444F1">
      <w:pPr>
        <w:spacing w:after="0" w:line="240" w:lineRule="auto"/>
        <w:rPr>
          <w:rFonts w:ascii="Calibri" w:hAnsi="Calibri" w:cs="Calibri"/>
          <w:lang w:val="ru-RU"/>
        </w:rPr>
      </w:pPr>
    </w:p>
    <w:p w14:paraId="71859EFC" w14:textId="77777777" w:rsidR="001C13E3" w:rsidRPr="007307E9" w:rsidRDefault="001C13E3" w:rsidP="00756AB6">
      <w:pPr>
        <w:spacing w:after="0"/>
        <w:rPr>
          <w:sz w:val="20"/>
          <w:lang w:val="ru-RU"/>
        </w:rPr>
      </w:pPr>
    </w:p>
    <w:sectPr w:rsidR="001C13E3" w:rsidRPr="007307E9" w:rsidSect="003823E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BC50A" w14:textId="77777777" w:rsidR="00103FD8" w:rsidRDefault="00103FD8">
      <w:r>
        <w:separator/>
      </w:r>
    </w:p>
    <w:p w14:paraId="574303A6" w14:textId="77777777" w:rsidR="00103FD8" w:rsidRDefault="00103FD8"/>
    <w:p w14:paraId="40EFCA40" w14:textId="77777777" w:rsidR="00103FD8" w:rsidRDefault="00103FD8"/>
    <w:p w14:paraId="4A2ED603" w14:textId="77777777" w:rsidR="00103FD8" w:rsidRDefault="00103FD8"/>
    <w:p w14:paraId="01D505FD" w14:textId="77777777" w:rsidR="00103FD8" w:rsidRDefault="00103FD8"/>
    <w:p w14:paraId="645366AB" w14:textId="77777777" w:rsidR="00103FD8" w:rsidRDefault="00103FD8" w:rsidP="00420B47"/>
    <w:p w14:paraId="6E968AF5" w14:textId="77777777" w:rsidR="00103FD8" w:rsidRDefault="00103FD8"/>
    <w:p w14:paraId="205DCBDF" w14:textId="77777777" w:rsidR="00103FD8" w:rsidRDefault="00103FD8" w:rsidP="00712957"/>
    <w:p w14:paraId="4962EF05" w14:textId="77777777" w:rsidR="00103FD8" w:rsidRDefault="00103FD8"/>
  </w:endnote>
  <w:endnote w:type="continuationSeparator" w:id="0">
    <w:p w14:paraId="6F99876E" w14:textId="77777777" w:rsidR="00103FD8" w:rsidRDefault="00103FD8">
      <w:r>
        <w:continuationSeparator/>
      </w:r>
    </w:p>
    <w:p w14:paraId="6FED8690" w14:textId="77777777" w:rsidR="00103FD8" w:rsidRDefault="00103FD8"/>
    <w:p w14:paraId="0650290B" w14:textId="77777777" w:rsidR="00103FD8" w:rsidRDefault="00103FD8"/>
    <w:p w14:paraId="4C433FAC" w14:textId="77777777" w:rsidR="00103FD8" w:rsidRDefault="00103FD8"/>
    <w:p w14:paraId="4AEE778F" w14:textId="77777777" w:rsidR="00103FD8" w:rsidRDefault="00103FD8"/>
    <w:p w14:paraId="396D8D21" w14:textId="77777777" w:rsidR="00103FD8" w:rsidRDefault="00103FD8" w:rsidP="00420B47"/>
    <w:p w14:paraId="3ACBFF35" w14:textId="77777777" w:rsidR="00103FD8" w:rsidRDefault="00103FD8"/>
    <w:p w14:paraId="3F0A7463" w14:textId="77777777" w:rsidR="00103FD8" w:rsidRDefault="00103FD8" w:rsidP="00712957"/>
    <w:p w14:paraId="0F1FD588" w14:textId="77777777" w:rsidR="00103FD8" w:rsidRDefault="00103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74C2" w14:textId="75CFBF52" w:rsidR="00661AFF" w:rsidRDefault="007307E9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EF415CB" wp14:editId="2DE0815B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1F2">
      <w:rPr>
        <w:rFonts w:cs="Times New Roman"/>
        <w:color w:val="7F7F7F"/>
        <w:sz w:val="16"/>
      </w:rPr>
      <w:tab/>
    </w:r>
    <w:r w:rsidR="00AB21F2">
      <w:rPr>
        <w:rFonts w:cs="Times New Roman"/>
        <w:color w:val="7F7F7F"/>
        <w:sz w:val="16"/>
      </w:rPr>
      <w:tab/>
    </w:r>
    <w:r w:rsidR="00AB21F2">
      <w:rPr>
        <w:rFonts w:cs="Times New Roman"/>
        <w:color w:val="7F7F7F"/>
        <w:sz w:val="16"/>
      </w:rPr>
      <w:tab/>
    </w:r>
    <w:r w:rsidR="00AB21F2">
      <w:rPr>
        <w:rFonts w:cs="Times New Roman"/>
        <w:color w:val="7F7F7F"/>
        <w:sz w:val="16"/>
      </w:rPr>
      <w:tab/>
    </w:r>
    <w:r w:rsidR="00661AFF">
      <w:rPr>
        <w:rFonts w:cs="Times New Roman"/>
        <w:color w:val="7F7F7F"/>
        <w:sz w:val="16"/>
      </w:rPr>
      <w:fldChar w:fldCharType="begin"/>
    </w:r>
    <w:r w:rsidR="00AB21F2">
      <w:rPr>
        <w:rFonts w:cs="Times New Roman"/>
        <w:color w:val="7F7F7F"/>
        <w:sz w:val="16"/>
      </w:rPr>
      <w:instrText xml:space="preserve"> PAGE </w:instrText>
    </w:r>
    <w:r w:rsidR="00661AFF">
      <w:rPr>
        <w:rFonts w:cs="Times New Roman"/>
        <w:color w:val="7F7F7F"/>
        <w:sz w:val="16"/>
      </w:rPr>
      <w:fldChar w:fldCharType="separate"/>
    </w:r>
    <w:r w:rsidR="00F30D58">
      <w:rPr>
        <w:rFonts w:cs="Times New Roman"/>
        <w:noProof/>
        <w:color w:val="7F7F7F"/>
        <w:sz w:val="16"/>
      </w:rPr>
      <w:t>4</w:t>
    </w:r>
    <w:r w:rsidR="00661AFF">
      <w:rPr>
        <w:rFonts w:cs="Times New Roman"/>
        <w:color w:val="7F7F7F"/>
        <w:sz w:val="16"/>
      </w:rPr>
      <w:fldChar w:fldCharType="end"/>
    </w:r>
    <w:r w:rsidR="00AB21F2">
      <w:rPr>
        <w:rFonts w:cs="Times New Roman"/>
        <w:color w:val="7F7F7F"/>
        <w:sz w:val="16"/>
      </w:rPr>
      <w:t>/</w:t>
    </w:r>
    <w:r w:rsidR="00661AFF">
      <w:rPr>
        <w:rFonts w:cs="Times New Roman"/>
        <w:color w:val="7F7F7F"/>
        <w:sz w:val="16"/>
      </w:rPr>
      <w:fldChar w:fldCharType="begin"/>
    </w:r>
    <w:r w:rsidR="00AB21F2">
      <w:rPr>
        <w:rFonts w:cs="Times New Roman"/>
        <w:color w:val="7F7F7F"/>
        <w:sz w:val="16"/>
      </w:rPr>
      <w:instrText xml:space="preserve"> NUMPAGES </w:instrText>
    </w:r>
    <w:r w:rsidR="00661AFF">
      <w:rPr>
        <w:rFonts w:cs="Times New Roman"/>
        <w:color w:val="7F7F7F"/>
        <w:sz w:val="16"/>
      </w:rPr>
      <w:fldChar w:fldCharType="separate"/>
    </w:r>
    <w:r w:rsidR="00F30D58">
      <w:rPr>
        <w:rFonts w:cs="Times New Roman"/>
        <w:noProof/>
        <w:color w:val="7F7F7F"/>
        <w:sz w:val="16"/>
      </w:rPr>
      <w:t>4</w:t>
    </w:r>
    <w:r w:rsidR="00661AFF">
      <w:rPr>
        <w:rFonts w:cs="Times New Roman"/>
        <w:color w:val="7F7F7F"/>
        <w:sz w:val="16"/>
      </w:rPr>
      <w:fldChar w:fldCharType="end"/>
    </w:r>
  </w:p>
  <w:p w14:paraId="0A7711F8" w14:textId="77777777" w:rsidR="00E6591C" w:rsidRDefault="00E6591C"/>
  <w:p w14:paraId="14F90241" w14:textId="77777777" w:rsidR="00E6591C" w:rsidRDefault="00E6591C" w:rsidP="00712957"/>
  <w:p w14:paraId="2FD84311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8532" w14:textId="77777777" w:rsidR="00661AFF" w:rsidRDefault="00AB21F2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661AFF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661AFF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661AFF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661AFF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661AFF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661AFF">
      <w:rPr>
        <w:rFonts w:cs="Times New Roman"/>
        <w:color w:val="7F7F7F"/>
        <w:sz w:val="16"/>
      </w:rPr>
      <w:fldChar w:fldCharType="end"/>
    </w:r>
  </w:p>
  <w:p w14:paraId="013D9F0B" w14:textId="77777777" w:rsidR="00E6591C" w:rsidRDefault="00E6591C"/>
  <w:p w14:paraId="340B0E3D" w14:textId="77777777" w:rsidR="00E6591C" w:rsidRDefault="00E6591C" w:rsidP="00712957"/>
  <w:p w14:paraId="272DF834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4A0D" w14:textId="77777777" w:rsidR="00103FD8" w:rsidRDefault="00103FD8">
      <w:r>
        <w:separator/>
      </w:r>
    </w:p>
    <w:p w14:paraId="060AD35B" w14:textId="77777777" w:rsidR="00103FD8" w:rsidRDefault="00103FD8"/>
    <w:p w14:paraId="685AFCA2" w14:textId="77777777" w:rsidR="00103FD8" w:rsidRDefault="00103FD8"/>
    <w:p w14:paraId="059AC3FF" w14:textId="77777777" w:rsidR="00103FD8" w:rsidRDefault="00103FD8"/>
    <w:p w14:paraId="1D5DCBC1" w14:textId="77777777" w:rsidR="00103FD8" w:rsidRDefault="00103FD8"/>
    <w:p w14:paraId="325E74D8" w14:textId="77777777" w:rsidR="00103FD8" w:rsidRDefault="00103FD8" w:rsidP="00420B47"/>
    <w:p w14:paraId="6CB5521D" w14:textId="77777777" w:rsidR="00103FD8" w:rsidRDefault="00103FD8"/>
    <w:p w14:paraId="031C25F7" w14:textId="77777777" w:rsidR="00103FD8" w:rsidRDefault="00103FD8" w:rsidP="00712957"/>
    <w:p w14:paraId="69E918EB" w14:textId="77777777" w:rsidR="00103FD8" w:rsidRDefault="00103FD8"/>
  </w:footnote>
  <w:footnote w:type="continuationSeparator" w:id="0">
    <w:p w14:paraId="4902F4CB" w14:textId="77777777" w:rsidR="00103FD8" w:rsidRDefault="00103FD8">
      <w:r>
        <w:continuationSeparator/>
      </w:r>
    </w:p>
    <w:p w14:paraId="1175FB92" w14:textId="77777777" w:rsidR="00103FD8" w:rsidRDefault="00103FD8"/>
    <w:p w14:paraId="7640D21F" w14:textId="77777777" w:rsidR="00103FD8" w:rsidRDefault="00103FD8"/>
    <w:p w14:paraId="2FC9F768" w14:textId="77777777" w:rsidR="00103FD8" w:rsidRDefault="00103FD8"/>
    <w:p w14:paraId="72252C44" w14:textId="77777777" w:rsidR="00103FD8" w:rsidRDefault="00103FD8"/>
    <w:p w14:paraId="17202497" w14:textId="77777777" w:rsidR="00103FD8" w:rsidRDefault="00103FD8" w:rsidP="00420B47"/>
    <w:p w14:paraId="4728804F" w14:textId="77777777" w:rsidR="00103FD8" w:rsidRDefault="00103FD8"/>
    <w:p w14:paraId="77CF2D2A" w14:textId="77777777" w:rsidR="00103FD8" w:rsidRDefault="00103FD8" w:rsidP="00712957"/>
    <w:p w14:paraId="6204959F" w14:textId="77777777" w:rsidR="00103FD8" w:rsidRDefault="00103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C51F" w14:textId="77777777" w:rsidR="00661AFF" w:rsidRDefault="00AB21F2">
    <w:pPr>
      <w:pStyle w:val="Koptekst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14:paraId="282611C0" w14:textId="77777777" w:rsidR="00E6591C" w:rsidRPr="009B6785" w:rsidRDefault="00E6591C" w:rsidP="009B6785"/>
  <w:p w14:paraId="5783C445" w14:textId="5670F672" w:rsidR="00661AFF" w:rsidRDefault="007307E9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D53E297" wp14:editId="7CE41E72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F0FC9D" w14:textId="77777777" w:rsidR="00661AFF" w:rsidRDefault="00AB21F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53E2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" filled="f" stroked="f">
              <v:textbox>
                <w:txbxContent>
                  <w:p w14:paraId="39F0FC9D" w14:textId="77777777" w:rsidR="00661AFF" w:rsidRDefault="00AB21F2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AB21F2">
      <w:rPr>
        <w:b/>
        <w:color w:val="404040"/>
        <w:sz w:val="28"/>
        <w:szCs w:val="44"/>
      </w:rPr>
      <w:t>ПРЕСС-РЕЛИЗ</w:t>
    </w:r>
  </w:p>
  <w:p w14:paraId="750D7CE1" w14:textId="77777777" w:rsidR="00E6591C" w:rsidRDefault="00E6591C" w:rsidP="00712957"/>
  <w:p w14:paraId="217CC092" w14:textId="13CF2343" w:rsidR="00E6591C" w:rsidRDefault="007307E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289BF6" wp14:editId="532D8188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B8AC2" w14:textId="77777777" w:rsidR="00661AFF" w:rsidRPr="001A25E6" w:rsidRDefault="00AB21F2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1A25E6">
                            <w:rPr>
                              <w:b/>
                              <w:sz w:val="16"/>
                              <w:lang w:val="nb-NO"/>
                            </w:rPr>
                            <w:t>Agfa</w:t>
                          </w:r>
                        </w:p>
                        <w:p w14:paraId="29A719B5" w14:textId="77777777" w:rsidR="00661AFF" w:rsidRPr="001A25E6" w:rsidRDefault="00AB21F2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1A25E6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Septestraat 27</w:t>
                          </w:r>
                        </w:p>
                        <w:p w14:paraId="0A91F772" w14:textId="77777777" w:rsidR="00661AFF" w:rsidRPr="001A25E6" w:rsidRDefault="00AB21F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1A25E6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 xml:space="preserve">B - 2640 Mortsel </w:t>
                          </w:r>
                        </w:p>
                        <w:p w14:paraId="1CCE76DB" w14:textId="77777777" w:rsidR="00661AFF" w:rsidRPr="001A25E6" w:rsidRDefault="00AB21F2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Бельгия</w:t>
                          </w:r>
                        </w:p>
                        <w:p w14:paraId="37B26A01" w14:textId="77777777" w:rsidR="00E6591C" w:rsidRPr="001A25E6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b-NO"/>
                            </w:rPr>
                          </w:pPr>
                        </w:p>
                        <w:p w14:paraId="529975EA" w14:textId="77777777" w:rsidR="00661AFF" w:rsidRPr="001A25E6" w:rsidRDefault="00AB21F2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1A25E6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press@agfa.com</w:t>
                          </w:r>
                        </w:p>
                        <w:p w14:paraId="644D6BC5" w14:textId="77777777" w:rsidR="0032143D" w:rsidRPr="001A25E6" w:rsidRDefault="0032143D" w:rsidP="003D4C70">
                          <w:pPr>
                            <w:spacing w:line="276" w:lineRule="auto"/>
                            <w:rPr>
                              <w:lang w:val="nb-NO"/>
                            </w:rPr>
                          </w:pPr>
                        </w:p>
                        <w:p w14:paraId="092C55A3" w14:textId="77777777" w:rsidR="00E6591C" w:rsidRPr="001A25E6" w:rsidRDefault="00E6591C" w:rsidP="003D4C70">
                          <w:pPr>
                            <w:spacing w:line="276" w:lineRule="auto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289BF6"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461B8AC2" w14:textId="77777777" w:rsidR="00661AFF" w:rsidRPr="001A25E6" w:rsidRDefault="00AB21F2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1A25E6">
                      <w:rPr>
                        <w:b/>
                        <w:sz w:val="16"/>
                        <w:lang w:val="nb-NO"/>
                      </w:rPr>
                      <w:t>Agfa</w:t>
                    </w:r>
                  </w:p>
                  <w:p w14:paraId="29A719B5" w14:textId="77777777" w:rsidR="00661AFF" w:rsidRPr="001A25E6" w:rsidRDefault="00AB21F2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1A25E6">
                      <w:rPr>
                        <w:rFonts w:ascii="Arial Narrow" w:hAnsi="Arial Narrow"/>
                        <w:sz w:val="16"/>
                        <w:lang w:val="nb-NO"/>
                      </w:rPr>
                      <w:t>Septestraat 27</w:t>
                    </w:r>
                  </w:p>
                  <w:p w14:paraId="0A91F772" w14:textId="77777777" w:rsidR="00661AFF" w:rsidRPr="001A25E6" w:rsidRDefault="00AB21F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1A25E6">
                      <w:rPr>
                        <w:rFonts w:ascii="Arial Narrow" w:hAnsi="Arial Narrow"/>
                        <w:sz w:val="16"/>
                        <w:lang w:val="nb-NO"/>
                      </w:rPr>
                      <w:t xml:space="preserve">B - 2640 Mortsel </w:t>
                    </w:r>
                  </w:p>
                  <w:p w14:paraId="1CCE76DB" w14:textId="77777777" w:rsidR="00661AFF" w:rsidRPr="001A25E6" w:rsidRDefault="00AB21F2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Бельгия</w:t>
                    </w:r>
                    <w:proofErr w:type="spellEnd"/>
                  </w:p>
                  <w:p w14:paraId="37B26A01" w14:textId="77777777" w:rsidR="00E6591C" w:rsidRPr="001A25E6" w:rsidRDefault="00E6591C" w:rsidP="003D4C70">
                    <w:pPr>
                      <w:spacing w:after="0" w:line="276" w:lineRule="auto"/>
                      <w:rPr>
                        <w:sz w:val="16"/>
                        <w:lang w:val="nb-NO"/>
                      </w:rPr>
                    </w:pPr>
                  </w:p>
                  <w:p w14:paraId="529975EA" w14:textId="77777777" w:rsidR="00661AFF" w:rsidRPr="001A25E6" w:rsidRDefault="00AB21F2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1A25E6">
                      <w:rPr>
                        <w:rFonts w:ascii="Arial Narrow" w:hAnsi="Arial Narrow"/>
                        <w:sz w:val="16"/>
                        <w:lang w:val="nb-NO"/>
                      </w:rPr>
                      <w:t>press@agfa.com</w:t>
                    </w:r>
                  </w:p>
                  <w:p w14:paraId="644D6BC5" w14:textId="77777777" w:rsidR="0032143D" w:rsidRPr="001A25E6" w:rsidRDefault="0032143D" w:rsidP="003D4C70">
                    <w:pPr>
                      <w:spacing w:line="276" w:lineRule="auto"/>
                      <w:rPr>
                        <w:lang w:val="nb-NO"/>
                      </w:rPr>
                    </w:pPr>
                  </w:p>
                  <w:p w14:paraId="092C55A3" w14:textId="77777777" w:rsidR="00E6591C" w:rsidRPr="001A25E6" w:rsidRDefault="00E6591C" w:rsidP="003D4C70">
                    <w:pPr>
                      <w:spacing w:line="276" w:lineRule="auto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B9F1" w14:textId="51CB504D" w:rsidR="00661AFF" w:rsidRDefault="007307E9">
    <w:pPr>
      <w:pStyle w:val="Koptekst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4F4D607" wp14:editId="3B76A60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0FC396C0" wp14:editId="1F415FE3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1F2">
      <w:rPr>
        <w:rFonts w:ascii="Arial Narrow Bold" w:hAnsi="Arial Narrow Bold"/>
        <w:b w:val="0"/>
        <w:color w:val="FFFFFF"/>
        <w:sz w:val="32"/>
      </w:rPr>
      <w:tab/>
    </w:r>
    <w:r w:rsidR="00AB21F2">
      <w:rPr>
        <w:rFonts w:ascii="Arial Narrow Bold" w:hAnsi="Arial Narrow Bold"/>
        <w:b w:val="0"/>
        <w:color w:val="FFFFFF"/>
      </w:rPr>
      <w:t>AGFA GRAPHICS</w:t>
    </w:r>
  </w:p>
  <w:p w14:paraId="5E694BEF" w14:textId="77777777" w:rsidR="00E6591C" w:rsidRDefault="00E6591C" w:rsidP="009B6785"/>
  <w:p w14:paraId="0892F38F" w14:textId="2A003F0F" w:rsidR="00661AFF" w:rsidRDefault="007307E9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7AECCF" wp14:editId="2222BED9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08EA2" w14:textId="77777777" w:rsidR="00661AFF" w:rsidRDefault="00AB21F2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7AEC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20NAIAAHY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" filled="f" stroked="f">
              <v:textbox>
                <w:txbxContent>
                  <w:p w14:paraId="54808EA2" w14:textId="77777777" w:rsidR="00661AFF" w:rsidRDefault="00AB21F2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AB21F2">
      <w:rPr>
        <w:b/>
        <w:color w:val="404040"/>
        <w:sz w:val="28"/>
        <w:szCs w:val="44"/>
      </w:rPr>
      <w:t>ПРЕСС-РЕЛИЗ</w:t>
    </w:r>
  </w:p>
  <w:p w14:paraId="08965F5D" w14:textId="4550EF81" w:rsidR="00E6591C" w:rsidRDefault="007307E9" w:rsidP="0071295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DBAFB8" wp14:editId="48DF9B2D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3E5FE" w14:textId="77777777" w:rsidR="00661AFF" w:rsidRDefault="00AB21F2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14:paraId="57AB2048" w14:textId="77777777" w:rsidR="00661AFF" w:rsidRDefault="00AB21F2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 27</w:t>
                          </w:r>
                        </w:p>
                        <w:p w14:paraId="5B025048" w14:textId="77777777" w:rsidR="00661AFF" w:rsidRDefault="00AB21F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- 2640 Mortsel </w:t>
                          </w:r>
                        </w:p>
                        <w:p w14:paraId="02CECA1A" w14:textId="77777777" w:rsidR="00661AFF" w:rsidRDefault="00AB21F2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Бельгия</w:t>
                          </w:r>
                        </w:p>
                        <w:p w14:paraId="522C0928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7E6828D5" w14:textId="77777777" w:rsidR="00661AFF" w:rsidRDefault="00AB21F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Пол Адриансен (Paul Adriaensen)</w:t>
                          </w:r>
                        </w:p>
                        <w:p w14:paraId="7CF37A65" w14:textId="77777777" w:rsidR="00661AFF" w:rsidRDefault="00AB21F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руководитель пресс-службы</w:t>
                          </w:r>
                          <w:r>
                            <w:rPr>
                              <w:i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23AB812F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0587B1BC" w14:textId="77777777" w:rsidR="00661AFF" w:rsidRDefault="00AB21F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Тел.: +32 3 444 3940</w:t>
                          </w:r>
                        </w:p>
                        <w:p w14:paraId="41BA1B9D" w14:textId="77777777" w:rsidR="00661AFF" w:rsidRDefault="00AB21F2">
                          <w:r>
                            <w:rPr>
                              <w:rFonts w:ascii="Arial Narrow" w:hAnsi="Arial Narrow"/>
                              <w:sz w:val="16"/>
                            </w:rPr>
                            <w:t>Email: press.graphics@agfa.com</w:t>
                          </w:r>
                        </w:p>
                        <w:p w14:paraId="1BC23738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DBAFB8"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253E5FE" w14:textId="77777777" w:rsidR="00661AFF" w:rsidRDefault="00AB21F2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14:paraId="57AB2048" w14:textId="77777777" w:rsidR="00661AFF" w:rsidRDefault="00AB21F2">
                    <w:pPr>
                      <w:spacing w:after="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Septestraat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 xml:space="preserve"> 27</w:t>
                    </w:r>
                  </w:p>
                  <w:p w14:paraId="5B025048" w14:textId="77777777" w:rsidR="00661AFF" w:rsidRDefault="00AB21F2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- 2640 Mortsel </w:t>
                    </w:r>
                  </w:p>
                  <w:p w14:paraId="02CECA1A" w14:textId="77777777" w:rsidR="00661AFF" w:rsidRDefault="00AB21F2">
                    <w:pPr>
                      <w:spacing w:after="0"/>
                      <w:rPr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Бельгия</w:t>
                    </w:r>
                    <w:proofErr w:type="spellEnd"/>
                  </w:p>
                  <w:p w14:paraId="522C0928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14:paraId="7E6828D5" w14:textId="77777777" w:rsidR="00661AFF" w:rsidRDefault="00AB21F2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Пол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Адриансен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 xml:space="preserve"> (Paul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Adriaensen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>)</w:t>
                    </w:r>
                  </w:p>
                  <w:p w14:paraId="7CF37A65" w14:textId="77777777" w:rsidR="00661AFF" w:rsidRDefault="00AB21F2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i/>
                        <w:sz w:val="16"/>
                      </w:rPr>
                      <w:t>руководитель</w:t>
                    </w:r>
                    <w:proofErr w:type="spellEnd"/>
                    <w:r>
                      <w:rPr>
                        <w:rFonts w:ascii="Arial Narrow" w:hAnsi="Arial Narrow"/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i/>
                        <w:sz w:val="16"/>
                      </w:rPr>
                      <w:t>пресс-службы</w:t>
                    </w:r>
                    <w:proofErr w:type="spellEnd"/>
                    <w:r>
                      <w:rPr>
                        <w:i/>
                        <w:sz w:val="16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23AB812F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0587B1BC" w14:textId="77777777" w:rsidR="00661AFF" w:rsidRDefault="00AB21F2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Тел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>.: +32 3 444 3940</w:t>
                    </w:r>
                  </w:p>
                  <w:p w14:paraId="41BA1B9D" w14:textId="77777777" w:rsidR="00661AFF" w:rsidRDefault="00AB21F2">
                    <w:r>
                      <w:rPr>
                        <w:rFonts w:ascii="Arial Narrow" w:hAnsi="Arial Narrow"/>
                        <w:sz w:val="16"/>
                      </w:rPr>
                      <w:t>Email: press.graphics@agfa.com</w:t>
                    </w:r>
                  </w:p>
                  <w:p w14:paraId="1BC23738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0BD51EEC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096EFF"/>
    <w:multiLevelType w:val="multilevel"/>
    <w:tmpl w:val="DB4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6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zM0NzcyMzcwNjZR0lEKTi0uzszPAykwrAUABbXnYCwAAAA="/>
  </w:docVars>
  <w:rsids>
    <w:rsidRoot w:val="006B198D"/>
    <w:rsid w:val="000001EA"/>
    <w:rsid w:val="000003B1"/>
    <w:rsid w:val="000005C0"/>
    <w:rsid w:val="00000677"/>
    <w:rsid w:val="00000C65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8F2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3DDC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8784D"/>
    <w:rsid w:val="00090FAB"/>
    <w:rsid w:val="000913C9"/>
    <w:rsid w:val="00092889"/>
    <w:rsid w:val="00092DE8"/>
    <w:rsid w:val="00095841"/>
    <w:rsid w:val="00096BC3"/>
    <w:rsid w:val="00096C40"/>
    <w:rsid w:val="00097972"/>
    <w:rsid w:val="000A03D5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83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07C"/>
    <w:rsid w:val="000E69F5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3FD8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61C"/>
    <w:rsid w:val="00131A93"/>
    <w:rsid w:val="001324D5"/>
    <w:rsid w:val="00134935"/>
    <w:rsid w:val="0013602E"/>
    <w:rsid w:val="00140145"/>
    <w:rsid w:val="001412AD"/>
    <w:rsid w:val="001415C5"/>
    <w:rsid w:val="00142395"/>
    <w:rsid w:val="00143E3F"/>
    <w:rsid w:val="001442F9"/>
    <w:rsid w:val="00145638"/>
    <w:rsid w:val="00145FAD"/>
    <w:rsid w:val="00146596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4D1"/>
    <w:rsid w:val="001A18AE"/>
    <w:rsid w:val="001A1A06"/>
    <w:rsid w:val="001A25E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06B2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324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5F2B"/>
    <w:rsid w:val="001D631D"/>
    <w:rsid w:val="001D6923"/>
    <w:rsid w:val="001D6C52"/>
    <w:rsid w:val="001D7B6D"/>
    <w:rsid w:val="001D7F46"/>
    <w:rsid w:val="001E03ED"/>
    <w:rsid w:val="001E11A4"/>
    <w:rsid w:val="001E2D3A"/>
    <w:rsid w:val="001E334B"/>
    <w:rsid w:val="001E4353"/>
    <w:rsid w:val="001E4ACA"/>
    <w:rsid w:val="001E609F"/>
    <w:rsid w:val="001E66F0"/>
    <w:rsid w:val="001E704D"/>
    <w:rsid w:val="001E71C5"/>
    <w:rsid w:val="001F04D8"/>
    <w:rsid w:val="001F0F02"/>
    <w:rsid w:val="001F1CE3"/>
    <w:rsid w:val="001F1DC6"/>
    <w:rsid w:val="001F1E43"/>
    <w:rsid w:val="001F2982"/>
    <w:rsid w:val="001F32D1"/>
    <w:rsid w:val="001F3B8F"/>
    <w:rsid w:val="001F4A4D"/>
    <w:rsid w:val="001F4E54"/>
    <w:rsid w:val="001F708B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D5C"/>
    <w:rsid w:val="00231E5E"/>
    <w:rsid w:val="0023306D"/>
    <w:rsid w:val="00233CDD"/>
    <w:rsid w:val="002373AC"/>
    <w:rsid w:val="00243344"/>
    <w:rsid w:val="00243BCF"/>
    <w:rsid w:val="00247C00"/>
    <w:rsid w:val="002510C8"/>
    <w:rsid w:val="00251475"/>
    <w:rsid w:val="00251B1E"/>
    <w:rsid w:val="00252C85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29"/>
    <w:rsid w:val="0029518D"/>
    <w:rsid w:val="002957E6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07EF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C8A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9F8"/>
    <w:rsid w:val="002F4A0D"/>
    <w:rsid w:val="002F57B8"/>
    <w:rsid w:val="002F6088"/>
    <w:rsid w:val="002F6239"/>
    <w:rsid w:val="002F6904"/>
    <w:rsid w:val="00300B14"/>
    <w:rsid w:val="00301951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5DD3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5F88"/>
    <w:rsid w:val="003277BC"/>
    <w:rsid w:val="00327AB1"/>
    <w:rsid w:val="003304CB"/>
    <w:rsid w:val="0033085A"/>
    <w:rsid w:val="00330FA2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291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248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ED6"/>
    <w:rsid w:val="003F1F3B"/>
    <w:rsid w:val="003F367A"/>
    <w:rsid w:val="003F3800"/>
    <w:rsid w:val="003F5FF8"/>
    <w:rsid w:val="003F696C"/>
    <w:rsid w:val="003F6F7F"/>
    <w:rsid w:val="003F6FA8"/>
    <w:rsid w:val="00401390"/>
    <w:rsid w:val="00404B22"/>
    <w:rsid w:val="0040566C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32F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076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2FA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070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4ED5"/>
    <w:rsid w:val="004B54F0"/>
    <w:rsid w:val="004B57B4"/>
    <w:rsid w:val="004B59BF"/>
    <w:rsid w:val="004B66AF"/>
    <w:rsid w:val="004B70DE"/>
    <w:rsid w:val="004C0F2C"/>
    <w:rsid w:val="004C262D"/>
    <w:rsid w:val="004C334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146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29A"/>
    <w:rsid w:val="005142B4"/>
    <w:rsid w:val="00514DBD"/>
    <w:rsid w:val="00515FBB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0A4B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885"/>
    <w:rsid w:val="00565C8C"/>
    <w:rsid w:val="00565E51"/>
    <w:rsid w:val="005678CE"/>
    <w:rsid w:val="00570209"/>
    <w:rsid w:val="005719C1"/>
    <w:rsid w:val="00572030"/>
    <w:rsid w:val="00573473"/>
    <w:rsid w:val="00575348"/>
    <w:rsid w:val="005761B3"/>
    <w:rsid w:val="00576626"/>
    <w:rsid w:val="00577242"/>
    <w:rsid w:val="005779FD"/>
    <w:rsid w:val="0058026D"/>
    <w:rsid w:val="00580C4E"/>
    <w:rsid w:val="005811FE"/>
    <w:rsid w:val="005833F7"/>
    <w:rsid w:val="005842CC"/>
    <w:rsid w:val="005842D7"/>
    <w:rsid w:val="00584D19"/>
    <w:rsid w:val="00586C75"/>
    <w:rsid w:val="00586FC6"/>
    <w:rsid w:val="00587F78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A716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C0105"/>
    <w:rsid w:val="005C0593"/>
    <w:rsid w:val="005C0BA3"/>
    <w:rsid w:val="005C242D"/>
    <w:rsid w:val="005C3223"/>
    <w:rsid w:val="005C44B3"/>
    <w:rsid w:val="005C4D8A"/>
    <w:rsid w:val="005C5016"/>
    <w:rsid w:val="005C6EFD"/>
    <w:rsid w:val="005C753F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AAE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3ADF"/>
    <w:rsid w:val="00633EEC"/>
    <w:rsid w:val="00634271"/>
    <w:rsid w:val="006349E0"/>
    <w:rsid w:val="00635156"/>
    <w:rsid w:val="00635501"/>
    <w:rsid w:val="006358A3"/>
    <w:rsid w:val="006364F8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1AFF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03AC"/>
    <w:rsid w:val="00681A49"/>
    <w:rsid w:val="006851E9"/>
    <w:rsid w:val="00687237"/>
    <w:rsid w:val="00694C18"/>
    <w:rsid w:val="006953D9"/>
    <w:rsid w:val="00695F56"/>
    <w:rsid w:val="00697534"/>
    <w:rsid w:val="006A05EF"/>
    <w:rsid w:val="006A0B60"/>
    <w:rsid w:val="006A1F96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121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035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4AF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7E9"/>
    <w:rsid w:val="00730829"/>
    <w:rsid w:val="0073170B"/>
    <w:rsid w:val="00731782"/>
    <w:rsid w:val="00732EE1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082F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161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C4E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140"/>
    <w:rsid w:val="008B432B"/>
    <w:rsid w:val="008B54EB"/>
    <w:rsid w:val="008B593A"/>
    <w:rsid w:val="008B6A2C"/>
    <w:rsid w:val="008C1E5C"/>
    <w:rsid w:val="008C3246"/>
    <w:rsid w:val="008C33B9"/>
    <w:rsid w:val="008C3FBB"/>
    <w:rsid w:val="008C4546"/>
    <w:rsid w:val="008C4889"/>
    <w:rsid w:val="008C5001"/>
    <w:rsid w:val="008C7DE3"/>
    <w:rsid w:val="008D0BB4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DB2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674"/>
    <w:rsid w:val="009856EA"/>
    <w:rsid w:val="00985717"/>
    <w:rsid w:val="00985E5B"/>
    <w:rsid w:val="00985EF3"/>
    <w:rsid w:val="00986400"/>
    <w:rsid w:val="009866BB"/>
    <w:rsid w:val="00987C43"/>
    <w:rsid w:val="00987E26"/>
    <w:rsid w:val="00987F4B"/>
    <w:rsid w:val="00990462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07B"/>
    <w:rsid w:val="009D4231"/>
    <w:rsid w:val="009D4F22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31FD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17BBD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5732A"/>
    <w:rsid w:val="00A6032F"/>
    <w:rsid w:val="00A60A65"/>
    <w:rsid w:val="00A6206C"/>
    <w:rsid w:val="00A621AA"/>
    <w:rsid w:val="00A63A90"/>
    <w:rsid w:val="00A64C59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51F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21F2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9A8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3C2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B8D"/>
    <w:rsid w:val="00C03E8C"/>
    <w:rsid w:val="00C04755"/>
    <w:rsid w:val="00C059F9"/>
    <w:rsid w:val="00C05F79"/>
    <w:rsid w:val="00C0630E"/>
    <w:rsid w:val="00C104AF"/>
    <w:rsid w:val="00C10C21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188A"/>
    <w:rsid w:val="00C332ED"/>
    <w:rsid w:val="00C34052"/>
    <w:rsid w:val="00C34B36"/>
    <w:rsid w:val="00C35E49"/>
    <w:rsid w:val="00C36CC1"/>
    <w:rsid w:val="00C375D5"/>
    <w:rsid w:val="00C37944"/>
    <w:rsid w:val="00C40309"/>
    <w:rsid w:val="00C40E8F"/>
    <w:rsid w:val="00C42ED4"/>
    <w:rsid w:val="00C44753"/>
    <w:rsid w:val="00C451B1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2CD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267E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58D2"/>
    <w:rsid w:val="00CD627C"/>
    <w:rsid w:val="00CD7501"/>
    <w:rsid w:val="00CE09B7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4AA7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623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57A7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9EB"/>
    <w:rsid w:val="00D86C60"/>
    <w:rsid w:val="00D86F65"/>
    <w:rsid w:val="00D87431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4DA"/>
    <w:rsid w:val="00DC7B4B"/>
    <w:rsid w:val="00DD00F6"/>
    <w:rsid w:val="00DD0922"/>
    <w:rsid w:val="00DD18CD"/>
    <w:rsid w:val="00DD1F50"/>
    <w:rsid w:val="00DD255F"/>
    <w:rsid w:val="00DD266F"/>
    <w:rsid w:val="00DD3576"/>
    <w:rsid w:val="00DD3DC5"/>
    <w:rsid w:val="00DD42B6"/>
    <w:rsid w:val="00DD50A1"/>
    <w:rsid w:val="00DD5FAD"/>
    <w:rsid w:val="00DD6F90"/>
    <w:rsid w:val="00DD75B5"/>
    <w:rsid w:val="00DD79A7"/>
    <w:rsid w:val="00DE06B4"/>
    <w:rsid w:val="00DE1553"/>
    <w:rsid w:val="00DE2629"/>
    <w:rsid w:val="00DE267D"/>
    <w:rsid w:val="00DE3343"/>
    <w:rsid w:val="00DE3CC7"/>
    <w:rsid w:val="00DE6137"/>
    <w:rsid w:val="00DE685B"/>
    <w:rsid w:val="00DE7453"/>
    <w:rsid w:val="00DE7532"/>
    <w:rsid w:val="00DF2465"/>
    <w:rsid w:val="00DF2692"/>
    <w:rsid w:val="00DF2AA1"/>
    <w:rsid w:val="00DF74E8"/>
    <w:rsid w:val="00DF7816"/>
    <w:rsid w:val="00DF7BF1"/>
    <w:rsid w:val="00E016CA"/>
    <w:rsid w:val="00E01DF2"/>
    <w:rsid w:val="00E03556"/>
    <w:rsid w:val="00E03EE6"/>
    <w:rsid w:val="00E0412B"/>
    <w:rsid w:val="00E04609"/>
    <w:rsid w:val="00E04E01"/>
    <w:rsid w:val="00E063A8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3B22"/>
    <w:rsid w:val="00EB48FC"/>
    <w:rsid w:val="00EB4ADE"/>
    <w:rsid w:val="00EB67D6"/>
    <w:rsid w:val="00EB7CB1"/>
    <w:rsid w:val="00EC1FDE"/>
    <w:rsid w:val="00EC5C3F"/>
    <w:rsid w:val="00EC60D9"/>
    <w:rsid w:val="00EC624D"/>
    <w:rsid w:val="00EC6B22"/>
    <w:rsid w:val="00ED19B8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5FE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0A8"/>
    <w:rsid w:val="00F04239"/>
    <w:rsid w:val="00F044AA"/>
    <w:rsid w:val="00F06284"/>
    <w:rsid w:val="00F06B76"/>
    <w:rsid w:val="00F06F01"/>
    <w:rsid w:val="00F07552"/>
    <w:rsid w:val="00F100A6"/>
    <w:rsid w:val="00F10613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547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0D58"/>
    <w:rsid w:val="00F31419"/>
    <w:rsid w:val="00F31A9F"/>
    <w:rsid w:val="00F31FCF"/>
    <w:rsid w:val="00F35018"/>
    <w:rsid w:val="00F35511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236E"/>
    <w:rsid w:val="00F63634"/>
    <w:rsid w:val="00F65BFF"/>
    <w:rsid w:val="00F66BAC"/>
    <w:rsid w:val="00F67B65"/>
    <w:rsid w:val="00F71B2A"/>
    <w:rsid w:val="00F71F53"/>
    <w:rsid w:val="00F728FA"/>
    <w:rsid w:val="00F7385A"/>
    <w:rsid w:val="00F74B7A"/>
    <w:rsid w:val="00F74C8B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60F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A67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2F6BC"/>
  <w15:docId w15:val="{B242EEAE-67AF-4876-BF10-8AEDBB0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F10613"/>
    <w:pPr>
      <w:autoSpaceDE w:val="0"/>
      <w:autoSpaceDN w:val="0"/>
      <w:adjustRightInd w:val="0"/>
      <w:ind w:left="2410"/>
      <w:jc w:val="both"/>
      <w:outlineLvl w:val="0"/>
    </w:pPr>
    <w:rPr>
      <w:color w:val="4472C4"/>
      <w:sz w:val="24"/>
      <w:szCs w:val="22"/>
      <w:lang w:eastAsia="nl-BE"/>
    </w:rPr>
  </w:style>
  <w:style w:type="paragraph" w:styleId="Kop2">
    <w:name w:val="heading 2"/>
    <w:basedOn w:val="Kop1"/>
    <w:next w:val="Standaard"/>
    <w:link w:val="Kop2Char"/>
    <w:qFormat/>
    <w:rsid w:val="002071B2"/>
    <w:pPr>
      <w:ind w:left="0"/>
      <w:outlineLvl w:val="1"/>
    </w:pPr>
    <w:rPr>
      <w:bCs/>
      <w:color w:val="808080"/>
    </w:rPr>
  </w:style>
  <w:style w:type="paragraph" w:styleId="Kop3">
    <w:name w:val="heading 3"/>
    <w:basedOn w:val="Standaard"/>
    <w:next w:val="Standaard"/>
    <w:link w:val="Kop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Kop4">
    <w:name w:val="heading 4"/>
    <w:basedOn w:val="Standaard"/>
    <w:next w:val="Standaard"/>
    <w:link w:val="Kop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Kop6">
    <w:name w:val="heading 6"/>
    <w:basedOn w:val="Standaard"/>
    <w:next w:val="Standaard"/>
    <w:link w:val="Kop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Kop7">
    <w:name w:val="heading 7"/>
    <w:basedOn w:val="Standaard"/>
    <w:next w:val="Standaard"/>
    <w:link w:val="Kop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Kop8">
    <w:name w:val="heading 8"/>
    <w:basedOn w:val="Standaard"/>
    <w:next w:val="Standaard"/>
    <w:link w:val="Kop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Kop9">
    <w:name w:val="heading 9"/>
    <w:basedOn w:val="Standaard"/>
    <w:next w:val="Standaard"/>
    <w:link w:val="Kop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F10613"/>
    <w:rPr>
      <w:rFonts w:cs="Arial"/>
      <w:color w:val="4472C4"/>
      <w:sz w:val="24"/>
      <w:szCs w:val="22"/>
      <w:lang w:val="en-US"/>
    </w:rPr>
  </w:style>
  <w:style w:type="character" w:customStyle="1" w:styleId="Kop2Char">
    <w:name w:val="Kop 2 Char"/>
    <w:link w:val="Kop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Kop3Char">
    <w:name w:val="Kop 3 Char"/>
    <w:link w:val="Kop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Kop4Char">
    <w:name w:val="Kop 4 Char"/>
    <w:link w:val="Kop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Kop5Char">
    <w:name w:val="Kop 5 Char"/>
    <w:link w:val="Kop5"/>
    <w:locked/>
    <w:rsid w:val="00F17698"/>
    <w:rPr>
      <w:rFonts w:ascii="Cambria" w:hAnsi="Cambria"/>
      <w:color w:val="520E0B"/>
      <w:lang w:eastAsia="ja-JP"/>
    </w:rPr>
  </w:style>
  <w:style w:type="character" w:customStyle="1" w:styleId="Kop6Char">
    <w:name w:val="Kop 6 Char"/>
    <w:link w:val="Kop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Kop7Char">
    <w:name w:val="Kop 7 Char"/>
    <w:link w:val="Kop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Kop8Char">
    <w:name w:val="Kop 8 Char"/>
    <w:link w:val="Kop8"/>
    <w:locked/>
    <w:rsid w:val="00F17698"/>
    <w:rPr>
      <w:rFonts w:ascii="Cambria" w:hAnsi="Cambria"/>
      <w:color w:val="A61D17"/>
      <w:lang w:eastAsia="ja-JP"/>
    </w:rPr>
  </w:style>
  <w:style w:type="character" w:customStyle="1" w:styleId="Kop9Char">
    <w:name w:val="Kop 9 Char"/>
    <w:link w:val="Kop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Gevolgde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Inhopg4">
    <w:name w:val="toc 4"/>
    <w:basedOn w:val="Standaard"/>
    <w:next w:val="Standaard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Standaard"/>
    <w:rsid w:val="00EA5C7A"/>
    <w:rPr>
      <w:sz w:val="16"/>
    </w:rPr>
  </w:style>
  <w:style w:type="paragraph" w:styleId="Koptekst">
    <w:name w:val="header"/>
    <w:basedOn w:val="Standaard"/>
    <w:next w:val="Standaard"/>
    <w:link w:val="KoptekstChar"/>
    <w:rsid w:val="00F17698"/>
    <w:rPr>
      <w:rFonts w:cs="Times New Roman"/>
      <w:b/>
      <w:sz w:val="20"/>
      <w:lang w:val="nl-BE" w:eastAsia="ja-JP"/>
    </w:rPr>
  </w:style>
  <w:style w:type="character" w:customStyle="1" w:styleId="KoptekstChar">
    <w:name w:val="Koptekst Char"/>
    <w:link w:val="Koptekst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Standaard"/>
    <w:next w:val="Standaard"/>
    <w:rsid w:val="00F17698"/>
    <w:rPr>
      <w:b/>
    </w:rPr>
  </w:style>
  <w:style w:type="paragraph" w:styleId="Voettekst">
    <w:name w:val="footer"/>
    <w:basedOn w:val="Standaard"/>
    <w:link w:val="Voettekst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VoettekstChar">
    <w:name w:val="Voettekst Char"/>
    <w:link w:val="Voettekst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inanummer">
    <w:name w:val="page number"/>
    <w:rsid w:val="00A87E8E"/>
    <w:rPr>
      <w:rFonts w:ascii="Arial Narrow" w:hAnsi="Arial Narrow" w:cs="Times New Roman"/>
      <w:sz w:val="16"/>
    </w:rPr>
  </w:style>
  <w:style w:type="paragraph" w:styleId="Ballontekst">
    <w:name w:val="Balloon Text"/>
    <w:basedOn w:val="Standaard"/>
    <w:link w:val="Ballonteks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ntekstChar">
    <w:name w:val="Ballontekst Char"/>
    <w:link w:val="Ballontekst"/>
    <w:locked/>
    <w:rsid w:val="00F17698"/>
    <w:rPr>
      <w:rFonts w:ascii="Tahoma" w:hAnsi="Tahoma" w:cs="Times New Roman"/>
      <w:color w:val="000000"/>
      <w:sz w:val="16"/>
    </w:rPr>
  </w:style>
  <w:style w:type="paragraph" w:styleId="Documentstructuur">
    <w:name w:val="Document Map"/>
    <w:basedOn w:val="Standaard"/>
    <w:link w:val="Documentstructuur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Standaard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Kop1"/>
    <w:next w:val="Standaard"/>
    <w:rsid w:val="00420B47"/>
    <w:pPr>
      <w:ind w:left="0"/>
      <w:outlineLvl w:val="9"/>
    </w:pPr>
    <w:rPr>
      <w:i/>
    </w:rPr>
  </w:style>
  <w:style w:type="character" w:styleId="Verwijzingopmerking">
    <w:name w:val="annotation reference"/>
    <w:rsid w:val="005E0FC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rsid w:val="005E0FC4"/>
  </w:style>
  <w:style w:type="character" w:customStyle="1" w:styleId="TekstopmerkingChar">
    <w:name w:val="Tekst opmerking Char"/>
    <w:link w:val="Tekstopmerking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0FC4"/>
    <w:rPr>
      <w:b/>
      <w:bCs/>
    </w:rPr>
  </w:style>
  <w:style w:type="character" w:customStyle="1" w:styleId="OnderwerpvanopmerkingChar">
    <w:name w:val="Onderwerp van opmerking Char"/>
    <w:link w:val="Onderwerpvanopmerking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Inhopg1">
    <w:name w:val="toc 1"/>
    <w:basedOn w:val="Standaard"/>
    <w:next w:val="Standaard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Inhopg2">
    <w:name w:val="toc 2"/>
    <w:basedOn w:val="Standaard"/>
    <w:next w:val="Standaard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Inhopg2"/>
    <w:rsid w:val="00C93749"/>
    <w:pPr>
      <w:spacing w:after="240"/>
      <w:ind w:left="0"/>
    </w:pPr>
  </w:style>
  <w:style w:type="paragraph" w:styleId="Inhopg5">
    <w:name w:val="toc 5"/>
    <w:basedOn w:val="Standaard"/>
    <w:next w:val="Standaard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Inhopg3">
    <w:name w:val="toc 3"/>
    <w:basedOn w:val="Standaard"/>
    <w:next w:val="Standaard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Standaard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Inhopg6">
    <w:name w:val="toc 6"/>
    <w:basedOn w:val="Standaard"/>
    <w:next w:val="Standaard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Inhopg7">
    <w:name w:val="toc 7"/>
    <w:basedOn w:val="Standaard"/>
    <w:next w:val="Standaard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elChar">
    <w:name w:val="Titel Char"/>
    <w:link w:val="Titel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Ondertitel">
    <w:name w:val="Subtitle"/>
    <w:basedOn w:val="Standaard"/>
    <w:next w:val="Standaard"/>
    <w:link w:val="Ondertitel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OndertitelChar">
    <w:name w:val="Ondertitel Char"/>
    <w:link w:val="Ondertitel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Inhopg8">
    <w:name w:val="toc 8"/>
    <w:basedOn w:val="Standaard"/>
    <w:next w:val="Standaard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Inhopg9">
    <w:name w:val="toc 9"/>
    <w:basedOn w:val="Standaard"/>
    <w:next w:val="Standaard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Bijschrift">
    <w:name w:val="caption"/>
    <w:basedOn w:val="Standaard"/>
    <w:next w:val="Standaard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Nadruk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Standaard"/>
    <w:next w:val="Standaard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jstopsomteken">
    <w:name w:val="List Bullet"/>
    <w:basedOn w:val="Standaard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Standaard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alweb">
    <w:name w:val="Normal (Web)"/>
    <w:basedOn w:val="Standaard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Standaard"/>
    <w:next w:val="Standaard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Zwaar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jstopsomteken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elraster">
    <w:name w:val="Table Grid"/>
    <w:basedOn w:val="Standaardtabe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PlattetekstChar">
    <w:name w:val="Platte tekst Char"/>
    <w:link w:val="Platteteks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Kop2"/>
    <w:next w:val="Standaardinspringing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Standaardinspringing">
    <w:name w:val="Normal Indent"/>
    <w:basedOn w:val="Standaard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Standaardalinea-lettertype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jstalinea">
    <w:name w:val="List Paragraph"/>
    <w:basedOn w:val="Standaard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Geenafstand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e">
    <w:name w:val="Revision"/>
    <w:hidden/>
    <w:rsid w:val="00297D7E"/>
    <w:rPr>
      <w:rFonts w:cs="Arial"/>
      <w:color w:val="000000"/>
      <w:sz w:val="22"/>
      <w:lang w:eastAsia="en-US"/>
    </w:rPr>
  </w:style>
  <w:style w:type="character" w:customStyle="1" w:styleId="s1">
    <w:name w:val="s1"/>
    <w:basedOn w:val="Standaardalinea-lettertype"/>
    <w:rsid w:val="009020B1"/>
  </w:style>
  <w:style w:type="character" w:styleId="Intensievebenadrukking">
    <w:name w:val="Intense Emphasis"/>
    <w:qFormat/>
    <w:rsid w:val="009C1BC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chen.slotex.com/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aminates.slotex.com/e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Agfa ICS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Joosen , Ilse</dc:creator>
  <cp:keywords/>
  <dc:description/>
  <cp:lastModifiedBy>Van Puymbroeck , Katleen</cp:lastModifiedBy>
  <cp:revision>2</cp:revision>
  <cp:lastPrinted>2018-06-04T06:19:00Z</cp:lastPrinted>
  <dcterms:created xsi:type="dcterms:W3CDTF">2021-05-20T06:44:00Z</dcterms:created>
  <dcterms:modified xsi:type="dcterms:W3CDTF">2021-05-20T06:44:00Z</dcterms:modified>
</cp:coreProperties>
</file>