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1A79C" w14:textId="0D3F2968" w:rsidR="006614F8" w:rsidRPr="006614F8" w:rsidRDefault="006614F8" w:rsidP="008C33B9">
      <w:pPr>
        <w:ind w:left="2410"/>
        <w:rPr>
          <w:b/>
          <w:snapToGrid w:val="0"/>
          <w:sz w:val="36"/>
          <w:lang w:bidi="en-US"/>
        </w:rPr>
      </w:pPr>
      <w:r w:rsidRPr="006614F8">
        <w:rPr>
          <w:b/>
          <w:snapToGrid w:val="0"/>
          <w:sz w:val="36"/>
          <w:lang w:bidi="en-US"/>
        </w:rPr>
        <w:t xml:space="preserve">Agfa and </w:t>
      </w:r>
      <w:r w:rsidR="000C1A7A">
        <w:rPr>
          <w:b/>
          <w:snapToGrid w:val="0"/>
          <w:sz w:val="36"/>
          <w:lang w:bidi="en-US"/>
        </w:rPr>
        <w:t>HYBRID</w:t>
      </w:r>
      <w:r w:rsidRPr="006614F8">
        <w:rPr>
          <w:b/>
          <w:snapToGrid w:val="0"/>
          <w:sz w:val="36"/>
          <w:lang w:bidi="en-US"/>
        </w:rPr>
        <w:t xml:space="preserve"> </w:t>
      </w:r>
      <w:r w:rsidR="000C1A7A">
        <w:rPr>
          <w:b/>
          <w:snapToGrid w:val="0"/>
          <w:sz w:val="36"/>
          <w:lang w:bidi="en-US"/>
        </w:rPr>
        <w:t xml:space="preserve">Software </w:t>
      </w:r>
      <w:r w:rsidRPr="006614F8">
        <w:rPr>
          <w:b/>
          <w:snapToGrid w:val="0"/>
          <w:sz w:val="36"/>
          <w:lang w:bidi="en-US"/>
        </w:rPr>
        <w:t>to partner</w:t>
      </w:r>
    </w:p>
    <w:p w14:paraId="520D73B3" w14:textId="0B54AC4A" w:rsidR="006614F8" w:rsidRDefault="006614F8" w:rsidP="004541B1">
      <w:pPr>
        <w:ind w:left="2410"/>
        <w:rPr>
          <w:i/>
        </w:rPr>
      </w:pPr>
      <w:r w:rsidRPr="006614F8">
        <w:rPr>
          <w:i/>
        </w:rPr>
        <w:t xml:space="preserve">Agfa announces that it plans to </w:t>
      </w:r>
      <w:r w:rsidR="00446C38">
        <w:rPr>
          <w:i/>
        </w:rPr>
        <w:t>expand</w:t>
      </w:r>
      <w:r w:rsidR="00446C38" w:rsidRPr="006614F8">
        <w:rPr>
          <w:i/>
        </w:rPr>
        <w:t xml:space="preserve"> </w:t>
      </w:r>
      <w:r w:rsidRPr="006614F8">
        <w:rPr>
          <w:i/>
        </w:rPr>
        <w:t xml:space="preserve">its cooperation with </w:t>
      </w:r>
      <w:r w:rsidR="00446C38">
        <w:rPr>
          <w:i/>
        </w:rPr>
        <w:t xml:space="preserve">the </w:t>
      </w:r>
      <w:r w:rsidRPr="006614F8">
        <w:rPr>
          <w:i/>
        </w:rPr>
        <w:t xml:space="preserve">Global Graphics </w:t>
      </w:r>
      <w:r w:rsidR="00446C38">
        <w:rPr>
          <w:i/>
        </w:rPr>
        <w:t>group beyond RIP technology, as its long-term partner in software development now also includes HYBRID Software</w:t>
      </w:r>
      <w:r>
        <w:rPr>
          <w:i/>
        </w:rPr>
        <w:t>.</w:t>
      </w:r>
    </w:p>
    <w:p w14:paraId="6D7793B7" w14:textId="56740B75" w:rsidR="00C76B47" w:rsidRDefault="00000C65" w:rsidP="004541B1">
      <w:pPr>
        <w:ind w:left="2410"/>
        <w:rPr>
          <w:b/>
          <w:szCs w:val="22"/>
        </w:rPr>
      </w:pPr>
      <w:r>
        <w:rPr>
          <w:b/>
          <w:szCs w:val="22"/>
        </w:rPr>
        <w:t>Mortsel, Belgium</w:t>
      </w:r>
      <w:r w:rsidR="009D4F22">
        <w:rPr>
          <w:b/>
          <w:szCs w:val="22"/>
        </w:rPr>
        <w:t xml:space="preserve"> – </w:t>
      </w:r>
      <w:r w:rsidR="00BF07C5">
        <w:rPr>
          <w:b/>
          <w:szCs w:val="22"/>
        </w:rPr>
        <w:t>12</w:t>
      </w:r>
      <w:r w:rsidR="006614F8">
        <w:rPr>
          <w:b/>
          <w:szCs w:val="22"/>
        </w:rPr>
        <w:t xml:space="preserve"> May</w:t>
      </w:r>
      <w:r w:rsidR="0013161C">
        <w:rPr>
          <w:b/>
          <w:szCs w:val="22"/>
        </w:rPr>
        <w:t>, 2021</w:t>
      </w:r>
    </w:p>
    <w:p w14:paraId="092504CC" w14:textId="3271BD44" w:rsidR="006614F8" w:rsidRPr="006614F8" w:rsidRDefault="000C1A7A" w:rsidP="006614F8">
      <w:pPr>
        <w:ind w:left="2410"/>
        <w:rPr>
          <w:color w:val="auto"/>
          <w:szCs w:val="22"/>
        </w:rPr>
      </w:pPr>
      <w:r>
        <w:rPr>
          <w:color w:val="auto"/>
          <w:szCs w:val="22"/>
        </w:rPr>
        <w:t>The</w:t>
      </w:r>
      <w:r w:rsidR="006614F8" w:rsidRPr="006614F8">
        <w:rPr>
          <w:color w:val="auto"/>
          <w:szCs w:val="22"/>
        </w:rPr>
        <w:t xml:space="preserve"> </w:t>
      </w:r>
      <w:r w:rsidR="00BE6732">
        <w:rPr>
          <w:color w:val="auto"/>
          <w:szCs w:val="22"/>
        </w:rPr>
        <w:t xml:space="preserve">OEM </w:t>
      </w:r>
      <w:r w:rsidR="006614F8" w:rsidRPr="006614F8">
        <w:rPr>
          <w:color w:val="auto"/>
          <w:szCs w:val="22"/>
        </w:rPr>
        <w:t xml:space="preserve">partnership with </w:t>
      </w:r>
      <w:r>
        <w:rPr>
          <w:color w:val="auto"/>
          <w:szCs w:val="22"/>
        </w:rPr>
        <w:t>HYBRID</w:t>
      </w:r>
      <w:r w:rsidR="006614F8" w:rsidRPr="006614F8">
        <w:rPr>
          <w:color w:val="auto"/>
          <w:szCs w:val="22"/>
        </w:rPr>
        <w:t xml:space="preserve"> </w:t>
      </w:r>
      <w:r>
        <w:rPr>
          <w:color w:val="auto"/>
          <w:szCs w:val="22"/>
        </w:rPr>
        <w:t xml:space="preserve">Software </w:t>
      </w:r>
      <w:r w:rsidR="006614F8" w:rsidRPr="006614F8">
        <w:rPr>
          <w:color w:val="auto"/>
          <w:szCs w:val="22"/>
        </w:rPr>
        <w:t>will provide Agfa</w:t>
      </w:r>
      <w:r w:rsidR="00DD2455">
        <w:rPr>
          <w:color w:val="auto"/>
          <w:szCs w:val="22"/>
        </w:rPr>
        <w:t>’s Offset Solution</w:t>
      </w:r>
      <w:r w:rsidR="00283A44">
        <w:rPr>
          <w:color w:val="auto"/>
          <w:szCs w:val="22"/>
        </w:rPr>
        <w:t>s</w:t>
      </w:r>
      <w:bookmarkStart w:id="0" w:name="_GoBack"/>
      <w:bookmarkEnd w:id="0"/>
      <w:r w:rsidR="00DD2455">
        <w:rPr>
          <w:color w:val="auto"/>
          <w:szCs w:val="22"/>
        </w:rPr>
        <w:t xml:space="preserve"> division</w:t>
      </w:r>
      <w:r w:rsidR="006614F8" w:rsidRPr="006614F8">
        <w:rPr>
          <w:color w:val="auto"/>
          <w:szCs w:val="22"/>
        </w:rPr>
        <w:t xml:space="preserve"> with access to </w:t>
      </w:r>
      <w:r w:rsidR="006614F8">
        <w:rPr>
          <w:color w:val="auto"/>
          <w:szCs w:val="22"/>
        </w:rPr>
        <w:t>the group’s</w:t>
      </w:r>
      <w:r w:rsidR="006614F8" w:rsidRPr="006614F8">
        <w:rPr>
          <w:color w:val="auto"/>
          <w:szCs w:val="22"/>
        </w:rPr>
        <w:t xml:space="preserve"> specialized technological knowhow and full product portfolio, </w:t>
      </w:r>
      <w:r>
        <w:rPr>
          <w:color w:val="auto"/>
          <w:szCs w:val="22"/>
        </w:rPr>
        <w:t xml:space="preserve">which </w:t>
      </w:r>
      <w:r w:rsidR="006614F8" w:rsidRPr="006614F8">
        <w:rPr>
          <w:color w:val="auto"/>
          <w:szCs w:val="22"/>
        </w:rPr>
        <w:t>focuse</w:t>
      </w:r>
      <w:r w:rsidR="00E865B2">
        <w:rPr>
          <w:color w:val="auto"/>
          <w:szCs w:val="22"/>
        </w:rPr>
        <w:t>s</w:t>
      </w:r>
      <w:r w:rsidR="006614F8" w:rsidRPr="006614F8">
        <w:rPr>
          <w:color w:val="auto"/>
          <w:szCs w:val="22"/>
        </w:rPr>
        <w:t xml:space="preserve"> on enterprise software for the </w:t>
      </w:r>
      <w:r w:rsidR="00446C38">
        <w:rPr>
          <w:color w:val="auto"/>
          <w:szCs w:val="22"/>
        </w:rPr>
        <w:t>packaging printing</w:t>
      </w:r>
      <w:r w:rsidR="006614F8" w:rsidRPr="006614F8">
        <w:rPr>
          <w:color w:val="auto"/>
          <w:szCs w:val="22"/>
        </w:rPr>
        <w:t xml:space="preserve"> industry.</w:t>
      </w:r>
    </w:p>
    <w:p w14:paraId="6C35BF81" w14:textId="71D449E9" w:rsidR="006614F8" w:rsidRPr="006614F8" w:rsidRDefault="006614F8" w:rsidP="006614F8">
      <w:pPr>
        <w:ind w:left="2410"/>
        <w:rPr>
          <w:color w:val="auto"/>
          <w:szCs w:val="22"/>
        </w:rPr>
      </w:pPr>
      <w:r w:rsidRPr="006614F8">
        <w:rPr>
          <w:color w:val="auto"/>
          <w:szCs w:val="22"/>
        </w:rPr>
        <w:t>Andy Grant, Global Head of Software at Agfa</w:t>
      </w:r>
      <w:r>
        <w:rPr>
          <w:color w:val="auto"/>
          <w:szCs w:val="22"/>
        </w:rPr>
        <w:t>, stated</w:t>
      </w:r>
      <w:r w:rsidRPr="006614F8">
        <w:rPr>
          <w:color w:val="auto"/>
          <w:szCs w:val="22"/>
        </w:rPr>
        <w:t>: “We are pleased to be able to extend our existing relati</w:t>
      </w:r>
      <w:r w:rsidR="000C1A7A">
        <w:rPr>
          <w:color w:val="auto"/>
          <w:szCs w:val="22"/>
        </w:rPr>
        <w:t>onship with Global Graphics thanks to HYBRID Software</w:t>
      </w:r>
      <w:r w:rsidRPr="006614F8">
        <w:rPr>
          <w:color w:val="auto"/>
          <w:szCs w:val="22"/>
        </w:rPr>
        <w:t xml:space="preserve">’s offering. We see this alliance as </w:t>
      </w:r>
      <w:r w:rsidR="000C1A7A">
        <w:rPr>
          <w:color w:val="auto"/>
          <w:szCs w:val="22"/>
        </w:rPr>
        <w:t xml:space="preserve">a logical next step, and as </w:t>
      </w:r>
      <w:r w:rsidRPr="006614F8">
        <w:rPr>
          <w:color w:val="auto"/>
          <w:szCs w:val="22"/>
        </w:rPr>
        <w:t xml:space="preserve">a </w:t>
      </w:r>
      <w:r>
        <w:rPr>
          <w:color w:val="auto"/>
          <w:szCs w:val="22"/>
        </w:rPr>
        <w:t>way to</w:t>
      </w:r>
      <w:r w:rsidR="00CC19D0">
        <w:rPr>
          <w:color w:val="auto"/>
          <w:szCs w:val="22"/>
        </w:rPr>
        <w:t xml:space="preserve"> build upon our existing technologies to develop</w:t>
      </w:r>
      <w:r>
        <w:rPr>
          <w:color w:val="auto"/>
          <w:szCs w:val="22"/>
        </w:rPr>
        <w:t xml:space="preserve"> </w:t>
      </w:r>
      <w:r w:rsidRPr="006614F8">
        <w:rPr>
          <w:color w:val="auto"/>
          <w:szCs w:val="22"/>
        </w:rPr>
        <w:t xml:space="preserve">innovative </w:t>
      </w:r>
      <w:r>
        <w:rPr>
          <w:color w:val="auto"/>
          <w:szCs w:val="22"/>
        </w:rPr>
        <w:t xml:space="preserve">and </w:t>
      </w:r>
      <w:r w:rsidRPr="006614F8">
        <w:rPr>
          <w:color w:val="auto"/>
          <w:szCs w:val="22"/>
        </w:rPr>
        <w:t xml:space="preserve">customer-oriented solutions for our current as well as future </w:t>
      </w:r>
      <w:r w:rsidR="00147425">
        <w:rPr>
          <w:color w:val="auto"/>
          <w:szCs w:val="22"/>
        </w:rPr>
        <w:t>printing industry</w:t>
      </w:r>
      <w:r w:rsidR="00147425" w:rsidRPr="006614F8">
        <w:rPr>
          <w:color w:val="auto"/>
          <w:szCs w:val="22"/>
        </w:rPr>
        <w:t xml:space="preserve"> </w:t>
      </w:r>
      <w:r w:rsidRPr="006614F8">
        <w:rPr>
          <w:color w:val="auto"/>
          <w:szCs w:val="22"/>
        </w:rPr>
        <w:t>market segments.”</w:t>
      </w:r>
    </w:p>
    <w:p w14:paraId="650096F2" w14:textId="0103C479" w:rsidR="006614F8" w:rsidRPr="006614F8" w:rsidRDefault="006614F8" w:rsidP="006614F8">
      <w:pPr>
        <w:ind w:left="2410"/>
        <w:rPr>
          <w:color w:val="auto"/>
          <w:szCs w:val="22"/>
        </w:rPr>
      </w:pPr>
      <w:r w:rsidRPr="006614F8">
        <w:rPr>
          <w:color w:val="auto"/>
          <w:szCs w:val="22"/>
        </w:rPr>
        <w:t xml:space="preserve">Guido Van der </w:t>
      </w:r>
      <w:proofErr w:type="spellStart"/>
      <w:r w:rsidRPr="006614F8">
        <w:rPr>
          <w:color w:val="auto"/>
          <w:szCs w:val="22"/>
        </w:rPr>
        <w:t>Schueren</w:t>
      </w:r>
      <w:proofErr w:type="spellEnd"/>
      <w:r w:rsidRPr="006614F8">
        <w:rPr>
          <w:color w:val="auto"/>
          <w:szCs w:val="22"/>
        </w:rPr>
        <w:t>, Chairman of Global Graphics PLC</w:t>
      </w:r>
      <w:r>
        <w:rPr>
          <w:color w:val="auto"/>
          <w:szCs w:val="22"/>
        </w:rPr>
        <w:t>, added</w:t>
      </w:r>
      <w:r w:rsidRPr="006614F8">
        <w:rPr>
          <w:color w:val="auto"/>
          <w:szCs w:val="22"/>
        </w:rPr>
        <w:t xml:space="preserve">: “We are eager to </w:t>
      </w:r>
      <w:r w:rsidR="00446C38">
        <w:rPr>
          <w:color w:val="auto"/>
          <w:szCs w:val="22"/>
        </w:rPr>
        <w:t xml:space="preserve">broaden and </w:t>
      </w:r>
      <w:r w:rsidRPr="006614F8">
        <w:rPr>
          <w:color w:val="auto"/>
          <w:szCs w:val="22"/>
        </w:rPr>
        <w:t xml:space="preserve">intensify our collaboration with Agfa. It will enable us to strengthen and grow the </w:t>
      </w:r>
      <w:r w:rsidR="000C1A7A">
        <w:rPr>
          <w:color w:val="auto"/>
          <w:szCs w:val="22"/>
        </w:rPr>
        <w:t>HYBRID Software</w:t>
      </w:r>
      <w:r w:rsidRPr="006614F8">
        <w:rPr>
          <w:color w:val="auto"/>
          <w:szCs w:val="22"/>
        </w:rPr>
        <w:t xml:space="preserve"> solutions</w:t>
      </w:r>
      <w:r>
        <w:rPr>
          <w:color w:val="auto"/>
          <w:szCs w:val="22"/>
        </w:rPr>
        <w:t xml:space="preserve"> portfolio and to help </w:t>
      </w:r>
      <w:r w:rsidRPr="006614F8">
        <w:rPr>
          <w:color w:val="auto"/>
          <w:szCs w:val="22"/>
        </w:rPr>
        <w:t xml:space="preserve">optimize the next release of </w:t>
      </w:r>
      <w:r>
        <w:rPr>
          <w:color w:val="auto"/>
          <w:szCs w:val="22"/>
        </w:rPr>
        <w:t>Agfa’s</w:t>
      </w:r>
      <w:r w:rsidRPr="006614F8">
        <w:rPr>
          <w:color w:val="auto"/>
          <w:szCs w:val="22"/>
        </w:rPr>
        <w:t xml:space="preserve"> </w:t>
      </w:r>
      <w:r>
        <w:rPr>
          <w:color w:val="auto"/>
          <w:szCs w:val="22"/>
        </w:rPr>
        <w:t xml:space="preserve">software </w:t>
      </w:r>
      <w:r w:rsidRPr="006614F8">
        <w:rPr>
          <w:color w:val="auto"/>
          <w:szCs w:val="22"/>
        </w:rPr>
        <w:t>products.”</w:t>
      </w:r>
    </w:p>
    <w:p w14:paraId="6F68AB6B" w14:textId="77777777" w:rsidR="006614F8" w:rsidRPr="004274AB" w:rsidRDefault="006614F8" w:rsidP="006614F8">
      <w:pPr>
        <w:ind w:left="2410"/>
        <w:rPr>
          <w:b/>
          <w:color w:val="auto"/>
          <w:sz w:val="20"/>
          <w:szCs w:val="22"/>
        </w:rPr>
      </w:pPr>
      <w:r w:rsidRPr="004274AB">
        <w:rPr>
          <w:b/>
          <w:color w:val="auto"/>
          <w:sz w:val="20"/>
          <w:szCs w:val="22"/>
        </w:rPr>
        <w:t>About HYBRID Software</w:t>
      </w:r>
    </w:p>
    <w:p w14:paraId="7FCC2069" w14:textId="73753F45" w:rsidR="006614F8" w:rsidRPr="004274AB" w:rsidRDefault="006614F8" w:rsidP="006614F8">
      <w:pPr>
        <w:autoSpaceDE w:val="0"/>
        <w:autoSpaceDN w:val="0"/>
        <w:adjustRightInd w:val="0"/>
        <w:spacing w:line="240" w:lineRule="auto"/>
        <w:ind w:left="2410"/>
        <w:jc w:val="both"/>
        <w:rPr>
          <w:color w:val="auto"/>
          <w:sz w:val="20"/>
          <w:szCs w:val="22"/>
        </w:rPr>
      </w:pPr>
      <w:r w:rsidRPr="004274AB">
        <w:rPr>
          <w:color w:val="auto"/>
          <w:sz w:val="20"/>
          <w:szCs w:val="22"/>
        </w:rPr>
        <w:t xml:space="preserve">With offices in Belgium, Germany, Italy, </w:t>
      </w:r>
      <w:r w:rsidR="0060447E" w:rsidRPr="004274AB">
        <w:rPr>
          <w:color w:val="auto"/>
          <w:sz w:val="20"/>
          <w:szCs w:val="22"/>
        </w:rPr>
        <w:t>UK</w:t>
      </w:r>
      <w:r w:rsidRPr="004274AB">
        <w:rPr>
          <w:color w:val="auto"/>
          <w:sz w:val="20"/>
          <w:szCs w:val="22"/>
        </w:rPr>
        <w:t>, China and the US plus a global partner network, HYBRID Software is a software development company focused on innovative productivity tools for the graphic arts industry.</w:t>
      </w:r>
    </w:p>
    <w:p w14:paraId="50E8C342" w14:textId="6C690B31" w:rsidR="006614F8" w:rsidRPr="004274AB" w:rsidRDefault="006614F8" w:rsidP="006614F8">
      <w:pPr>
        <w:autoSpaceDE w:val="0"/>
        <w:autoSpaceDN w:val="0"/>
        <w:adjustRightInd w:val="0"/>
        <w:spacing w:line="240" w:lineRule="auto"/>
        <w:ind w:left="2410"/>
        <w:jc w:val="both"/>
        <w:rPr>
          <w:color w:val="auto"/>
          <w:sz w:val="20"/>
          <w:szCs w:val="22"/>
        </w:rPr>
      </w:pPr>
      <w:r w:rsidRPr="004274AB">
        <w:rPr>
          <w:color w:val="auto"/>
          <w:sz w:val="20"/>
          <w:szCs w:val="22"/>
        </w:rPr>
        <w:t xml:space="preserve">HYBRID Software’s </w:t>
      </w:r>
      <w:r w:rsidR="0060447E" w:rsidRPr="004274AB">
        <w:rPr>
          <w:color w:val="auto"/>
          <w:sz w:val="20"/>
          <w:szCs w:val="22"/>
        </w:rPr>
        <w:t xml:space="preserve">CLOUDFLOW workflow, PACKZ and </w:t>
      </w:r>
      <w:proofErr w:type="spellStart"/>
      <w:r w:rsidR="0060447E" w:rsidRPr="004274AB">
        <w:rPr>
          <w:color w:val="auto"/>
          <w:sz w:val="20"/>
          <w:szCs w:val="22"/>
        </w:rPr>
        <w:t>Stepz</w:t>
      </w:r>
      <w:proofErr w:type="spellEnd"/>
      <w:r w:rsidR="0060447E" w:rsidRPr="004274AB">
        <w:rPr>
          <w:color w:val="auto"/>
          <w:sz w:val="20"/>
          <w:szCs w:val="22"/>
        </w:rPr>
        <w:t xml:space="preserve"> editor as well as integration</w:t>
      </w:r>
      <w:r w:rsidR="0060447E" w:rsidRPr="004274AB">
        <w:rPr>
          <w:rFonts w:ascii="Verdana" w:eastAsia="Verdana" w:hAnsi="Verdana" w:cs="Verdana"/>
          <w:sz w:val="16"/>
          <w:szCs w:val="18"/>
        </w:rPr>
        <w:t xml:space="preserve"> </w:t>
      </w:r>
      <w:r w:rsidRPr="004274AB">
        <w:rPr>
          <w:color w:val="auto"/>
          <w:sz w:val="20"/>
          <w:szCs w:val="22"/>
        </w:rPr>
        <w:t>products offer a unique set of advantages that include native PDF workflows, vendor-independent solutions based on industry standards, scalable technology and low cost of ownership. These products are used</w:t>
      </w:r>
      <w:r w:rsidR="0060447E" w:rsidRPr="004274AB">
        <w:rPr>
          <w:rFonts w:ascii="Verdana" w:eastAsia="Verdana" w:hAnsi="Verdana" w:cs="Verdana"/>
          <w:sz w:val="16"/>
          <w:szCs w:val="18"/>
        </w:rPr>
        <w:t xml:space="preserve"> </w:t>
      </w:r>
      <w:r w:rsidR="0060447E" w:rsidRPr="004274AB">
        <w:rPr>
          <w:color w:val="auto"/>
          <w:sz w:val="20"/>
          <w:szCs w:val="22"/>
        </w:rPr>
        <w:t>by more than a thousand customers</w:t>
      </w:r>
      <w:r w:rsidRPr="004274AB">
        <w:rPr>
          <w:color w:val="auto"/>
          <w:sz w:val="20"/>
          <w:szCs w:val="22"/>
        </w:rPr>
        <w:t xml:space="preserve"> worldwide in all areas of prepress and print, including labels and packaging, folding cartons, corrugated, wide format and digital printing.</w:t>
      </w:r>
      <w:r w:rsidR="005005A3" w:rsidRPr="004274AB">
        <w:rPr>
          <w:color w:val="auto"/>
          <w:sz w:val="20"/>
          <w:szCs w:val="22"/>
        </w:rPr>
        <w:t xml:space="preserve"> </w:t>
      </w:r>
      <w:r w:rsidR="00215D9F" w:rsidRPr="004274AB">
        <w:rPr>
          <w:color w:val="auto"/>
          <w:sz w:val="20"/>
          <w:szCs w:val="22"/>
        </w:rPr>
        <w:t>HYBRID Software is a subsidiary of Global Graphics PLC.</w:t>
      </w:r>
    </w:p>
    <w:p w14:paraId="57C575C9" w14:textId="7732AE0E" w:rsidR="006614F8" w:rsidRPr="004274AB" w:rsidRDefault="00283A44" w:rsidP="006614F8">
      <w:pPr>
        <w:autoSpaceDE w:val="0"/>
        <w:autoSpaceDN w:val="0"/>
        <w:adjustRightInd w:val="0"/>
        <w:spacing w:line="240" w:lineRule="auto"/>
        <w:ind w:left="2410"/>
        <w:jc w:val="both"/>
        <w:rPr>
          <w:color w:val="auto"/>
          <w:sz w:val="20"/>
          <w:szCs w:val="22"/>
        </w:rPr>
      </w:pPr>
      <w:hyperlink r:id="rId8" w:history="1">
        <w:r w:rsidR="006614F8" w:rsidRPr="004274AB">
          <w:rPr>
            <w:rStyle w:val="Hyperlink"/>
            <w:rFonts w:cs="Arial"/>
            <w:sz w:val="20"/>
            <w:szCs w:val="22"/>
          </w:rPr>
          <w:t>www.hybridsoftware.com</w:t>
        </w:r>
      </w:hyperlink>
    </w:p>
    <w:p w14:paraId="4AB3FCDD" w14:textId="347B8D09" w:rsidR="006614F8" w:rsidRPr="004274AB" w:rsidRDefault="006614F8" w:rsidP="006614F8">
      <w:pPr>
        <w:autoSpaceDE w:val="0"/>
        <w:autoSpaceDN w:val="0"/>
        <w:adjustRightInd w:val="0"/>
        <w:spacing w:line="240" w:lineRule="auto"/>
        <w:ind w:left="2410"/>
        <w:jc w:val="both"/>
        <w:rPr>
          <w:color w:val="auto"/>
          <w:sz w:val="20"/>
          <w:szCs w:val="22"/>
        </w:rPr>
      </w:pPr>
      <w:r w:rsidRPr="004274AB">
        <w:rPr>
          <w:b/>
          <w:color w:val="auto"/>
          <w:sz w:val="20"/>
          <w:szCs w:val="22"/>
        </w:rPr>
        <w:t xml:space="preserve">Contact: </w:t>
      </w:r>
      <w:hyperlink r:id="rId9" w:history="1">
        <w:r w:rsidR="00215D9F" w:rsidRPr="004274AB">
          <w:rPr>
            <w:rStyle w:val="Hyperlink"/>
            <w:rFonts w:cs="Arial"/>
            <w:sz w:val="20"/>
            <w:szCs w:val="22"/>
          </w:rPr>
          <w:t>marketing@hybridsoftware.com</w:t>
        </w:r>
      </w:hyperlink>
    </w:p>
    <w:p w14:paraId="74EA49C7" w14:textId="77777777" w:rsidR="00215D9F" w:rsidRPr="004274AB" w:rsidRDefault="00215D9F" w:rsidP="006614F8">
      <w:pPr>
        <w:autoSpaceDE w:val="0"/>
        <w:autoSpaceDN w:val="0"/>
        <w:adjustRightInd w:val="0"/>
        <w:spacing w:line="240" w:lineRule="auto"/>
        <w:ind w:left="2410"/>
        <w:jc w:val="both"/>
        <w:rPr>
          <w:b/>
          <w:color w:val="auto"/>
          <w:sz w:val="20"/>
          <w:szCs w:val="22"/>
        </w:rPr>
      </w:pPr>
    </w:p>
    <w:p w14:paraId="72A7E78A" w14:textId="00530D8E" w:rsidR="0013161C" w:rsidRPr="004274AB" w:rsidRDefault="0013161C" w:rsidP="00C34B36">
      <w:pPr>
        <w:spacing w:line="240" w:lineRule="auto"/>
        <w:ind w:left="2410"/>
        <w:rPr>
          <w:b/>
          <w:sz w:val="20"/>
          <w:szCs w:val="22"/>
        </w:rPr>
      </w:pPr>
      <w:r w:rsidRPr="004274AB">
        <w:rPr>
          <w:b/>
          <w:sz w:val="20"/>
          <w:szCs w:val="22"/>
        </w:rPr>
        <w:t>About Agfa</w:t>
      </w:r>
    </w:p>
    <w:p w14:paraId="2E6A8ABA" w14:textId="77777777" w:rsidR="0013161C" w:rsidRPr="004274AB" w:rsidRDefault="0013161C" w:rsidP="0013161C">
      <w:pPr>
        <w:autoSpaceDE w:val="0"/>
        <w:autoSpaceDN w:val="0"/>
        <w:adjustRightInd w:val="0"/>
        <w:spacing w:line="240" w:lineRule="auto"/>
        <w:ind w:left="2410"/>
        <w:jc w:val="both"/>
        <w:rPr>
          <w:sz w:val="20"/>
          <w:szCs w:val="22"/>
          <w:lang w:eastAsia="nl-BE"/>
        </w:rPr>
      </w:pPr>
      <w:r w:rsidRPr="004274AB">
        <w:rPr>
          <w:sz w:val="20"/>
          <w:szCs w:val="22"/>
          <w:lang w:eastAsia="nl-BE"/>
        </w:rPr>
        <w:t>Agfa develops, produces and distributes an extensive range of imaging systems and workflow solutions for the printing industry, the healthcare sector, as well as for specific hi-tech industries such as printed electronics &amp; renewable energy solutions.</w:t>
      </w:r>
    </w:p>
    <w:p w14:paraId="4858C322" w14:textId="135829A1" w:rsidR="0013161C" w:rsidRPr="004274AB" w:rsidRDefault="0013161C" w:rsidP="0013161C">
      <w:pPr>
        <w:autoSpaceDE w:val="0"/>
        <w:autoSpaceDN w:val="0"/>
        <w:adjustRightInd w:val="0"/>
        <w:spacing w:line="240" w:lineRule="auto"/>
        <w:ind w:left="2410"/>
        <w:jc w:val="both"/>
        <w:rPr>
          <w:sz w:val="20"/>
          <w:szCs w:val="22"/>
          <w:lang w:eastAsia="nl-BE"/>
        </w:rPr>
      </w:pPr>
      <w:r w:rsidRPr="004274AB">
        <w:rPr>
          <w:sz w:val="20"/>
          <w:szCs w:val="22"/>
          <w:lang w:eastAsia="nl-BE"/>
        </w:rPr>
        <w:t>The headquarters are located in Belgium. The largest production and research centers are located in Belgium, the United States, Canada, Germany, Austria, China and Brazil. Agfa is commercially active worldwide through wholly owned sales organizations in more than 40 countries.</w:t>
      </w:r>
    </w:p>
    <w:p w14:paraId="1042C6B9" w14:textId="77777777" w:rsidR="0013161C" w:rsidRPr="004274AB" w:rsidRDefault="00283A44" w:rsidP="0013161C">
      <w:pPr>
        <w:autoSpaceDE w:val="0"/>
        <w:autoSpaceDN w:val="0"/>
        <w:adjustRightInd w:val="0"/>
        <w:spacing w:line="240" w:lineRule="auto"/>
        <w:ind w:left="2410"/>
        <w:jc w:val="both"/>
        <w:rPr>
          <w:sz w:val="20"/>
          <w:szCs w:val="22"/>
          <w:lang w:eastAsia="nl-BE"/>
        </w:rPr>
      </w:pPr>
      <w:hyperlink r:id="rId10" w:history="1">
        <w:r w:rsidR="0013161C" w:rsidRPr="004274AB">
          <w:rPr>
            <w:rStyle w:val="Hyperlink"/>
            <w:rFonts w:cs="Arial"/>
            <w:sz w:val="20"/>
            <w:szCs w:val="22"/>
            <w:lang w:eastAsia="nl-BE"/>
          </w:rPr>
          <w:t>www.agfa.com</w:t>
        </w:r>
      </w:hyperlink>
    </w:p>
    <w:p w14:paraId="6CCE52BD" w14:textId="77777777" w:rsidR="0013161C" w:rsidRPr="004274AB" w:rsidRDefault="0013161C" w:rsidP="0013161C">
      <w:pPr>
        <w:autoSpaceDE w:val="0"/>
        <w:autoSpaceDN w:val="0"/>
        <w:adjustRightInd w:val="0"/>
        <w:spacing w:line="240" w:lineRule="auto"/>
        <w:ind w:left="2410"/>
        <w:jc w:val="both"/>
        <w:rPr>
          <w:sz w:val="20"/>
          <w:szCs w:val="22"/>
          <w:lang w:eastAsia="nl-BE"/>
        </w:rPr>
      </w:pPr>
    </w:p>
    <w:p w14:paraId="42490AF4" w14:textId="77777777" w:rsidR="0013161C" w:rsidRPr="005D7201" w:rsidRDefault="0013161C" w:rsidP="0013161C">
      <w:pPr>
        <w:spacing w:line="240" w:lineRule="auto"/>
        <w:ind w:left="2410"/>
        <w:jc w:val="both"/>
        <w:rPr>
          <w:szCs w:val="22"/>
        </w:rPr>
      </w:pPr>
      <w:r w:rsidRPr="004274AB">
        <w:rPr>
          <w:b/>
          <w:sz w:val="20"/>
          <w:szCs w:val="22"/>
          <w:lang w:val="da-DK"/>
        </w:rPr>
        <w:t>Contact:</w:t>
      </w:r>
      <w:r w:rsidRPr="004274AB">
        <w:rPr>
          <w:sz w:val="20"/>
          <w:szCs w:val="22"/>
        </w:rPr>
        <w:t xml:space="preserve"> </w:t>
      </w:r>
      <w:hyperlink r:id="rId11" w:history="1">
        <w:r w:rsidRPr="004274AB">
          <w:rPr>
            <w:rStyle w:val="Hyperlink"/>
            <w:rFonts w:cs="Arial"/>
            <w:sz w:val="20"/>
            <w:szCs w:val="22"/>
          </w:rPr>
          <w:t>press@agfa.com</w:t>
        </w:r>
      </w:hyperlink>
    </w:p>
    <w:p w14:paraId="1EB95CFE" w14:textId="77777777" w:rsidR="005444F1" w:rsidRDefault="005444F1">
      <w:pPr>
        <w:spacing w:after="0" w:line="240" w:lineRule="auto"/>
        <w:rPr>
          <w:rFonts w:asciiTheme="minorHAnsi" w:hAnsiTheme="minorHAnsi" w:cstheme="minorHAnsi"/>
        </w:rPr>
      </w:pPr>
    </w:p>
    <w:p w14:paraId="4831433B" w14:textId="77777777" w:rsidR="001C13E3" w:rsidRPr="00A865B6" w:rsidRDefault="001C13E3" w:rsidP="00756AB6">
      <w:pPr>
        <w:spacing w:after="0"/>
        <w:rPr>
          <w:sz w:val="20"/>
        </w:rPr>
      </w:pPr>
    </w:p>
    <w:sectPr w:rsidR="001C13E3" w:rsidRPr="00A865B6" w:rsidSect="003823E0">
      <w:headerReference w:type="default" r:id="rId12"/>
      <w:footerReference w:type="default" r:id="rId13"/>
      <w:headerReference w:type="first" r:id="rId14"/>
      <w:footerReference w:type="first" r:id="rId15"/>
      <w:pgSz w:w="11900" w:h="16820" w:code="9"/>
      <w:pgMar w:top="1961" w:right="1417" w:bottom="141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09DBC" w14:textId="77777777" w:rsidR="00F74AE7" w:rsidRDefault="00F74AE7">
      <w:r>
        <w:separator/>
      </w:r>
    </w:p>
    <w:p w14:paraId="1C100326" w14:textId="77777777" w:rsidR="00F74AE7" w:rsidRDefault="00F74AE7"/>
    <w:p w14:paraId="2D559815" w14:textId="77777777" w:rsidR="00F74AE7" w:rsidRDefault="00F74AE7"/>
    <w:p w14:paraId="47B817D9" w14:textId="77777777" w:rsidR="00F74AE7" w:rsidRDefault="00F74AE7"/>
    <w:p w14:paraId="7C77BED6" w14:textId="77777777" w:rsidR="00F74AE7" w:rsidRDefault="00F74AE7"/>
    <w:p w14:paraId="18E1243C" w14:textId="77777777" w:rsidR="00F74AE7" w:rsidRDefault="00F74AE7" w:rsidP="00420B47"/>
    <w:p w14:paraId="1037DB74" w14:textId="77777777" w:rsidR="00F74AE7" w:rsidRDefault="00F74AE7"/>
    <w:p w14:paraId="49EAB9D2" w14:textId="77777777" w:rsidR="00F74AE7" w:rsidRDefault="00F74AE7" w:rsidP="00712957"/>
    <w:p w14:paraId="4CE78E78" w14:textId="77777777" w:rsidR="00F74AE7" w:rsidRDefault="00F74AE7"/>
  </w:endnote>
  <w:endnote w:type="continuationSeparator" w:id="0">
    <w:p w14:paraId="53F48C11" w14:textId="77777777" w:rsidR="00F74AE7" w:rsidRDefault="00F74AE7">
      <w:r>
        <w:continuationSeparator/>
      </w:r>
    </w:p>
    <w:p w14:paraId="67AE5B1D" w14:textId="77777777" w:rsidR="00F74AE7" w:rsidRDefault="00F74AE7"/>
    <w:p w14:paraId="26EA59CD" w14:textId="77777777" w:rsidR="00F74AE7" w:rsidRDefault="00F74AE7"/>
    <w:p w14:paraId="0783E764" w14:textId="77777777" w:rsidR="00F74AE7" w:rsidRDefault="00F74AE7"/>
    <w:p w14:paraId="6A50999A" w14:textId="77777777" w:rsidR="00F74AE7" w:rsidRDefault="00F74AE7"/>
    <w:p w14:paraId="3121A494" w14:textId="77777777" w:rsidR="00F74AE7" w:rsidRDefault="00F74AE7" w:rsidP="00420B47"/>
    <w:p w14:paraId="72B3905D" w14:textId="77777777" w:rsidR="00F74AE7" w:rsidRDefault="00F74AE7"/>
    <w:p w14:paraId="6DB62E60" w14:textId="77777777" w:rsidR="00F74AE7" w:rsidRDefault="00F74AE7" w:rsidP="00712957"/>
    <w:p w14:paraId="011E1CFA" w14:textId="77777777" w:rsidR="00F74AE7" w:rsidRDefault="00F74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Bold">
    <w:altName w:val="Arial Narrow"/>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34123" w14:textId="607BA75A"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00177C9D" wp14:editId="201446F6">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9"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283A44">
      <w:rPr>
        <w:rFonts w:cs="Times New Roman"/>
        <w:noProof/>
        <w:color w:val="7F7F7F"/>
        <w:sz w:val="16"/>
        <w:lang w:val="nl-BE" w:eastAsia="nl-NL"/>
      </w:rPr>
      <w:t>2</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283A44">
      <w:rPr>
        <w:rFonts w:cs="Times New Roman"/>
        <w:noProof/>
        <w:color w:val="7F7F7F"/>
        <w:sz w:val="16"/>
        <w:lang w:val="nl-BE" w:eastAsia="nl-NL"/>
      </w:rPr>
      <w:t>2</w:t>
    </w:r>
    <w:r w:rsidRPr="00430C23">
      <w:rPr>
        <w:rFonts w:cs="Times New Roman"/>
        <w:color w:val="7F7F7F"/>
        <w:sz w:val="16"/>
        <w:lang w:val="nl-BE" w:eastAsia="nl-NL"/>
      </w:rPr>
      <w:fldChar w:fldCharType="end"/>
    </w:r>
  </w:p>
  <w:p w14:paraId="16E69E54" w14:textId="77777777" w:rsidR="00E6591C" w:rsidRDefault="00E6591C"/>
  <w:p w14:paraId="2854C25A" w14:textId="77777777" w:rsidR="00E6591C" w:rsidRDefault="00E6591C" w:rsidP="00712957"/>
  <w:p w14:paraId="56B0B542"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BC42D" w14:textId="77777777"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230740">
      <w:rPr>
        <w:rFonts w:cs="Times New Roman"/>
        <w:noProof/>
        <w:color w:val="7F7F7F"/>
        <w:sz w:val="16"/>
        <w:lang w:val="nl-BE" w:eastAsia="nl-NL"/>
      </w:rPr>
      <w:t>4</w:t>
    </w:r>
    <w:r w:rsidRPr="00430C23">
      <w:rPr>
        <w:rFonts w:cs="Times New Roman"/>
        <w:color w:val="7F7F7F"/>
        <w:sz w:val="16"/>
        <w:lang w:val="nl-BE" w:eastAsia="nl-NL"/>
      </w:rPr>
      <w:fldChar w:fldCharType="end"/>
    </w:r>
  </w:p>
  <w:p w14:paraId="5F61C286" w14:textId="77777777" w:rsidR="00E6591C" w:rsidRDefault="00E6591C"/>
  <w:p w14:paraId="447066CC" w14:textId="77777777" w:rsidR="00E6591C" w:rsidRDefault="00E6591C" w:rsidP="00712957"/>
  <w:p w14:paraId="27246AF7"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7957F" w14:textId="77777777" w:rsidR="00F74AE7" w:rsidRDefault="00F74AE7">
      <w:r>
        <w:separator/>
      </w:r>
    </w:p>
    <w:p w14:paraId="5B3EF556" w14:textId="77777777" w:rsidR="00F74AE7" w:rsidRDefault="00F74AE7"/>
    <w:p w14:paraId="1956DA08" w14:textId="77777777" w:rsidR="00F74AE7" w:rsidRDefault="00F74AE7"/>
    <w:p w14:paraId="33F72D10" w14:textId="77777777" w:rsidR="00F74AE7" w:rsidRDefault="00F74AE7"/>
    <w:p w14:paraId="2C889595" w14:textId="77777777" w:rsidR="00F74AE7" w:rsidRDefault="00F74AE7"/>
    <w:p w14:paraId="0EDF35A5" w14:textId="77777777" w:rsidR="00F74AE7" w:rsidRDefault="00F74AE7" w:rsidP="00420B47"/>
    <w:p w14:paraId="2419BD7B" w14:textId="77777777" w:rsidR="00F74AE7" w:rsidRDefault="00F74AE7"/>
    <w:p w14:paraId="0A86D68D" w14:textId="77777777" w:rsidR="00F74AE7" w:rsidRDefault="00F74AE7" w:rsidP="00712957"/>
    <w:p w14:paraId="71E1A1E8" w14:textId="77777777" w:rsidR="00F74AE7" w:rsidRDefault="00F74AE7"/>
  </w:footnote>
  <w:footnote w:type="continuationSeparator" w:id="0">
    <w:p w14:paraId="2DA1DA4C" w14:textId="77777777" w:rsidR="00F74AE7" w:rsidRDefault="00F74AE7">
      <w:r>
        <w:continuationSeparator/>
      </w:r>
    </w:p>
    <w:p w14:paraId="35406A34" w14:textId="77777777" w:rsidR="00F74AE7" w:rsidRDefault="00F74AE7"/>
    <w:p w14:paraId="03372982" w14:textId="77777777" w:rsidR="00F74AE7" w:rsidRDefault="00F74AE7"/>
    <w:p w14:paraId="764000D1" w14:textId="77777777" w:rsidR="00F74AE7" w:rsidRDefault="00F74AE7"/>
    <w:p w14:paraId="106C52A8" w14:textId="77777777" w:rsidR="00F74AE7" w:rsidRDefault="00F74AE7"/>
    <w:p w14:paraId="26ABC3D6" w14:textId="77777777" w:rsidR="00F74AE7" w:rsidRDefault="00F74AE7" w:rsidP="00420B47"/>
    <w:p w14:paraId="2684A330" w14:textId="77777777" w:rsidR="00F74AE7" w:rsidRDefault="00F74AE7"/>
    <w:p w14:paraId="497535FD" w14:textId="77777777" w:rsidR="00F74AE7" w:rsidRDefault="00F74AE7" w:rsidP="00712957"/>
    <w:p w14:paraId="30A504AD" w14:textId="77777777" w:rsidR="00F74AE7" w:rsidRDefault="00F74AE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E5D17"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0BE607B6" w14:textId="77777777" w:rsidR="00E6591C" w:rsidRPr="009B6785" w:rsidRDefault="00E6591C" w:rsidP="009B6785"/>
  <w:p w14:paraId="12C2881E" w14:textId="77777777"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6CD3CCCA" wp14:editId="1464614A">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B0F4580" w14:textId="77777777"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CD3CCCA"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ogAIAAH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" filled="f" stroked="f">
              <v:textbox>
                <w:txbxContent>
                  <w:p w14:paraId="2B0F4580" w14:textId="77777777"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14:paraId="4BECA6D0" w14:textId="77777777" w:rsidR="00E6591C" w:rsidRDefault="00E6591C" w:rsidP="00712957"/>
  <w:p w14:paraId="50C85114" w14:textId="77777777"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69F509C1" wp14:editId="788421F4">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43C753B6" w14:textId="77777777" w:rsidR="00E6591C" w:rsidRDefault="00DD5FAD" w:rsidP="003D4C70">
                          <w:pPr>
                            <w:spacing w:after="0" w:line="276" w:lineRule="auto"/>
                            <w:rPr>
                              <w:b/>
                              <w:sz w:val="16"/>
                              <w:lang w:val="de-DE"/>
                            </w:rPr>
                          </w:pPr>
                          <w:r>
                            <w:rPr>
                              <w:b/>
                              <w:sz w:val="16"/>
                              <w:lang w:val="de-DE"/>
                            </w:rPr>
                            <w:t>Agfa</w:t>
                          </w:r>
                        </w:p>
                        <w:p w14:paraId="50E35724"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3C92DABE"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68DE7C9E" w14:textId="77777777" w:rsidR="00E6591C" w:rsidRPr="003729D1" w:rsidRDefault="00E6591C" w:rsidP="003D4C70">
                          <w:pPr>
                            <w:spacing w:after="0" w:line="276" w:lineRule="auto"/>
                            <w:rPr>
                              <w:sz w:val="16"/>
                              <w:lang w:val="de-DE"/>
                            </w:rPr>
                          </w:pPr>
                          <w:proofErr w:type="spellStart"/>
                          <w:r w:rsidRPr="003729D1">
                            <w:rPr>
                              <w:rFonts w:ascii="Arial Narrow" w:hAnsi="Arial Narrow"/>
                              <w:sz w:val="16"/>
                              <w:lang w:val="de-DE"/>
                            </w:rPr>
                            <w:t>Belgium</w:t>
                          </w:r>
                          <w:proofErr w:type="spellEnd"/>
                        </w:p>
                        <w:p w14:paraId="3A5FB22F" w14:textId="77777777" w:rsidR="00E6591C" w:rsidRPr="003729D1" w:rsidRDefault="00E6591C" w:rsidP="003D4C70">
                          <w:pPr>
                            <w:spacing w:after="0" w:line="276" w:lineRule="auto"/>
                            <w:rPr>
                              <w:sz w:val="16"/>
                              <w:lang w:val="de-DE"/>
                            </w:rPr>
                          </w:pPr>
                        </w:p>
                        <w:p w14:paraId="0443876D" w14:textId="15A41C5C" w:rsidR="00E6591C" w:rsidRDefault="00565885" w:rsidP="003D4C70">
                          <w:pPr>
                            <w:spacing w:line="276" w:lineRule="auto"/>
                            <w:rPr>
                              <w:rFonts w:ascii="Arial Narrow" w:hAnsi="Arial Narrow"/>
                              <w:sz w:val="16"/>
                              <w:lang w:val="de-DE"/>
                            </w:rPr>
                          </w:pPr>
                          <w:r w:rsidRPr="00565885">
                            <w:rPr>
                              <w:rFonts w:ascii="Arial Narrow" w:hAnsi="Arial Narrow"/>
                              <w:sz w:val="16"/>
                              <w:lang w:val="de-DE"/>
                            </w:rPr>
                            <w:t>press@agfa.com</w:t>
                          </w:r>
                        </w:p>
                        <w:p w14:paraId="2DAF059D" w14:textId="77777777" w:rsidR="0032143D" w:rsidRDefault="0032143D" w:rsidP="003D4C70">
                          <w:pPr>
                            <w:spacing w:line="276" w:lineRule="auto"/>
                            <w:rPr>
                              <w:lang w:val="de-DE"/>
                            </w:rPr>
                          </w:pPr>
                        </w:p>
                        <w:p w14:paraId="2E772789" w14:textId="77777777" w:rsidR="00E6591C" w:rsidRPr="00CE2983" w:rsidRDefault="00E6591C" w:rsidP="003D4C70">
                          <w:pPr>
                            <w:spacing w:line="276" w:lineRule="auto"/>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9F509C1"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43C753B6" w14:textId="77777777" w:rsidR="00E6591C" w:rsidRDefault="00DD5FAD" w:rsidP="003D4C70">
                    <w:pPr>
                      <w:spacing w:after="0" w:line="276" w:lineRule="auto"/>
                      <w:rPr>
                        <w:b/>
                        <w:sz w:val="16"/>
                        <w:lang w:val="de-DE"/>
                      </w:rPr>
                    </w:pPr>
                    <w:r>
                      <w:rPr>
                        <w:b/>
                        <w:sz w:val="16"/>
                        <w:lang w:val="de-DE"/>
                      </w:rPr>
                      <w:t>Agfa</w:t>
                    </w:r>
                  </w:p>
                  <w:p w14:paraId="50E35724" w14:textId="77777777" w:rsidR="00E6591C" w:rsidRPr="009041F0" w:rsidRDefault="00E6591C" w:rsidP="003D4C70">
                    <w:pPr>
                      <w:spacing w:after="0" w:line="276" w:lineRule="auto"/>
                      <w:rPr>
                        <w:b/>
                        <w:sz w:val="16"/>
                        <w:lang w:val="de-DE"/>
                      </w:rPr>
                    </w:pPr>
                    <w:r w:rsidRPr="003729D1">
                      <w:rPr>
                        <w:rFonts w:ascii="Arial Narrow" w:hAnsi="Arial Narrow"/>
                        <w:sz w:val="16"/>
                        <w:lang w:val="de-DE"/>
                      </w:rPr>
                      <w:t>Septestraat 27</w:t>
                    </w:r>
                  </w:p>
                  <w:p w14:paraId="3C92DABE"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14:paraId="68DE7C9E" w14:textId="77777777" w:rsidR="00E6591C" w:rsidRPr="003729D1" w:rsidRDefault="00E6591C" w:rsidP="003D4C70">
                    <w:pPr>
                      <w:spacing w:after="0" w:line="276" w:lineRule="auto"/>
                      <w:rPr>
                        <w:sz w:val="16"/>
                        <w:lang w:val="de-DE"/>
                      </w:rPr>
                    </w:pPr>
                    <w:r w:rsidRPr="003729D1">
                      <w:rPr>
                        <w:rFonts w:ascii="Arial Narrow" w:hAnsi="Arial Narrow"/>
                        <w:sz w:val="16"/>
                        <w:lang w:val="de-DE"/>
                      </w:rPr>
                      <w:t>Belgium</w:t>
                    </w:r>
                  </w:p>
                  <w:p w14:paraId="3A5FB22F" w14:textId="77777777" w:rsidR="00E6591C" w:rsidRPr="003729D1" w:rsidRDefault="00E6591C" w:rsidP="003D4C70">
                    <w:pPr>
                      <w:spacing w:after="0" w:line="276" w:lineRule="auto"/>
                      <w:rPr>
                        <w:sz w:val="16"/>
                        <w:lang w:val="de-DE"/>
                      </w:rPr>
                    </w:pPr>
                  </w:p>
                  <w:p w14:paraId="0443876D" w14:textId="15A41C5C" w:rsidR="00E6591C" w:rsidRDefault="00565885" w:rsidP="003D4C70">
                    <w:pPr>
                      <w:spacing w:line="276" w:lineRule="auto"/>
                      <w:rPr>
                        <w:rFonts w:ascii="Arial Narrow" w:hAnsi="Arial Narrow"/>
                        <w:sz w:val="16"/>
                        <w:lang w:val="de-DE"/>
                      </w:rPr>
                    </w:pPr>
                    <w:r w:rsidRPr="00565885">
                      <w:rPr>
                        <w:rFonts w:ascii="Arial Narrow" w:hAnsi="Arial Narrow"/>
                        <w:sz w:val="16"/>
                        <w:lang w:val="de-DE"/>
                      </w:rPr>
                      <w:t>press@agfa.com</w:t>
                    </w:r>
                  </w:p>
                  <w:p w14:paraId="2DAF059D" w14:textId="77777777" w:rsidR="0032143D" w:rsidRDefault="0032143D" w:rsidP="003D4C70">
                    <w:pPr>
                      <w:spacing w:line="276" w:lineRule="auto"/>
                      <w:rPr>
                        <w:lang w:val="de-DE"/>
                      </w:rPr>
                    </w:pPr>
                  </w:p>
                  <w:p w14:paraId="2E772789" w14:textId="77777777" w:rsidR="00E6591C" w:rsidRPr="00CE2983" w:rsidRDefault="00E6591C" w:rsidP="003D4C70">
                    <w:pPr>
                      <w:spacing w:line="276" w:lineRule="auto"/>
                      <w:rPr>
                        <w:lang w:val="de-D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5DD3D"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44F3207D" wp14:editId="3E3229B6">
          <wp:simplePos x="0" y="0"/>
          <wp:positionH relativeFrom="column">
            <wp:posOffset>-902335</wp:posOffset>
          </wp:positionH>
          <wp:positionV relativeFrom="paragraph">
            <wp:posOffset>0</wp:posOffset>
          </wp:positionV>
          <wp:extent cx="3542665" cy="9359900"/>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2576FDD7" wp14:editId="60F4E8F6">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7"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46F54C78" w14:textId="77777777" w:rsidR="00E6591C" w:rsidRDefault="00E6591C" w:rsidP="009B6785"/>
  <w:p w14:paraId="4B83733B" w14:textId="77777777"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2E9A06A0" wp14:editId="65FCF91F">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6800D6"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E9A06A0"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459ggIAAHk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" filled="f" stroked="f">
              <v:textbox>
                <w:txbxContent>
                  <w:p w14:paraId="756800D6"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0CE87DE5" w14:textId="77777777"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34EE01AA" wp14:editId="29C2A3B6">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1E010DCE"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297B5009"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ABA2595"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5240CDCC"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1B23F0F1" w14:textId="77777777" w:rsidR="00E6591C" w:rsidRPr="003729D1" w:rsidRDefault="00E6591C" w:rsidP="009041F0">
                          <w:pPr>
                            <w:spacing w:after="0"/>
                            <w:rPr>
                              <w:sz w:val="16"/>
                              <w:lang w:val="de-DE"/>
                            </w:rPr>
                          </w:pPr>
                        </w:p>
                        <w:p w14:paraId="4CDEFB42"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2159E52D"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10B9ACCB" w14:textId="77777777" w:rsidR="00E6591C" w:rsidRPr="00E04E01" w:rsidRDefault="00E6591C" w:rsidP="009041F0">
                          <w:pPr>
                            <w:spacing w:after="0"/>
                            <w:rPr>
                              <w:rFonts w:ascii="Arial Narrow" w:hAnsi="Arial Narrow"/>
                              <w:sz w:val="16"/>
                            </w:rPr>
                          </w:pPr>
                        </w:p>
                        <w:p w14:paraId="3E269920"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69CD2EFF"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7F90ECB0"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4EE01AA"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1E010DCE"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297B5009" w14:textId="77777777" w:rsidR="00E6591C" w:rsidRPr="009041F0" w:rsidRDefault="00E6591C" w:rsidP="009041F0">
                    <w:pPr>
                      <w:spacing w:after="0"/>
                      <w:rPr>
                        <w:b/>
                        <w:sz w:val="16"/>
                        <w:lang w:val="de-DE"/>
                      </w:rPr>
                    </w:pPr>
                    <w:r w:rsidRPr="003729D1">
                      <w:rPr>
                        <w:rFonts w:ascii="Arial Narrow" w:hAnsi="Arial Narrow"/>
                        <w:sz w:val="16"/>
                        <w:lang w:val="de-DE"/>
                      </w:rPr>
                      <w:t>Septestraat 27</w:t>
                    </w:r>
                  </w:p>
                  <w:p w14:paraId="7ABA2595"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14:paraId="5240CDCC" w14:textId="77777777" w:rsidR="00E6591C" w:rsidRPr="003729D1" w:rsidRDefault="00E6591C" w:rsidP="009041F0">
                    <w:pPr>
                      <w:spacing w:after="0"/>
                      <w:rPr>
                        <w:sz w:val="16"/>
                        <w:lang w:val="de-DE"/>
                      </w:rPr>
                    </w:pPr>
                    <w:r w:rsidRPr="003729D1">
                      <w:rPr>
                        <w:rFonts w:ascii="Arial Narrow" w:hAnsi="Arial Narrow"/>
                        <w:sz w:val="16"/>
                        <w:lang w:val="de-DE"/>
                      </w:rPr>
                      <w:t>Belgium</w:t>
                    </w:r>
                  </w:p>
                  <w:p w14:paraId="1B23F0F1" w14:textId="77777777" w:rsidR="00E6591C" w:rsidRPr="003729D1" w:rsidRDefault="00E6591C" w:rsidP="009041F0">
                    <w:pPr>
                      <w:spacing w:after="0"/>
                      <w:rPr>
                        <w:sz w:val="16"/>
                        <w:lang w:val="de-DE"/>
                      </w:rPr>
                    </w:pPr>
                  </w:p>
                  <w:p w14:paraId="4CDEFB42"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Paul Adriaensen</w:t>
                    </w:r>
                  </w:p>
                  <w:p w14:paraId="2159E52D"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10B9ACCB" w14:textId="77777777" w:rsidR="00E6591C" w:rsidRPr="00E04E01" w:rsidRDefault="00E6591C" w:rsidP="009041F0">
                    <w:pPr>
                      <w:spacing w:after="0"/>
                      <w:rPr>
                        <w:rFonts w:ascii="Arial Narrow" w:hAnsi="Arial Narrow"/>
                        <w:sz w:val="16"/>
                      </w:rPr>
                    </w:pPr>
                  </w:p>
                  <w:p w14:paraId="3E269920"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69CD2EFF"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7F90ECB0" w14:textId="77777777" w:rsidR="00E6591C" w:rsidRDefault="00E6591C" w:rsidP="009041F0"/>
                </w:txbxContent>
              </v:textbox>
            </v:shape>
          </w:pict>
        </mc:Fallback>
      </mc:AlternateContent>
    </w:r>
  </w:p>
  <w:p w14:paraId="4E327D67"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1B096EFF"/>
    <w:multiLevelType w:val="multilevel"/>
    <w:tmpl w:val="DB40C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62B64"/>
    <w:multiLevelType w:val="multilevel"/>
    <w:tmpl w:val="496C2BC8"/>
    <w:lvl w:ilvl="0">
      <w:start w:val="1"/>
      <w:numFmt w:val="decimal"/>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6"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7"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5"/>
  </w:num>
  <w:num w:numId="5">
    <w:abstractNumId w:val="7"/>
  </w:num>
  <w:num w:numId="6">
    <w:abstractNumId w:val="1"/>
  </w:num>
  <w:num w:numId="7">
    <w:abstractNumId w:val="4"/>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2NzM0NzcyMzcwNjZR0lEKTi0uzszPAykwqwUAwiOmLywAAAA="/>
  </w:docVars>
  <w:rsids>
    <w:rsidRoot w:val="006B198D"/>
    <w:rsid w:val="000001EA"/>
    <w:rsid w:val="000003B1"/>
    <w:rsid w:val="000005C0"/>
    <w:rsid w:val="00000677"/>
    <w:rsid w:val="00000C65"/>
    <w:rsid w:val="00001F31"/>
    <w:rsid w:val="00003AE0"/>
    <w:rsid w:val="00004818"/>
    <w:rsid w:val="0000589E"/>
    <w:rsid w:val="00005B00"/>
    <w:rsid w:val="00005B25"/>
    <w:rsid w:val="00007546"/>
    <w:rsid w:val="00007C87"/>
    <w:rsid w:val="0001004D"/>
    <w:rsid w:val="00010541"/>
    <w:rsid w:val="00011D88"/>
    <w:rsid w:val="00012535"/>
    <w:rsid w:val="000150F2"/>
    <w:rsid w:val="0001610D"/>
    <w:rsid w:val="0001647C"/>
    <w:rsid w:val="0001662A"/>
    <w:rsid w:val="00016958"/>
    <w:rsid w:val="00017131"/>
    <w:rsid w:val="00020194"/>
    <w:rsid w:val="0002210F"/>
    <w:rsid w:val="00024AD0"/>
    <w:rsid w:val="00024C45"/>
    <w:rsid w:val="00026777"/>
    <w:rsid w:val="000269F1"/>
    <w:rsid w:val="000308F2"/>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44D6"/>
    <w:rsid w:val="00045692"/>
    <w:rsid w:val="00045CCF"/>
    <w:rsid w:val="00051393"/>
    <w:rsid w:val="00052872"/>
    <w:rsid w:val="00052B4D"/>
    <w:rsid w:val="0005513D"/>
    <w:rsid w:val="000551A3"/>
    <w:rsid w:val="00055444"/>
    <w:rsid w:val="0005564E"/>
    <w:rsid w:val="00055B72"/>
    <w:rsid w:val="00056A38"/>
    <w:rsid w:val="00056CFF"/>
    <w:rsid w:val="000601EB"/>
    <w:rsid w:val="00060F3A"/>
    <w:rsid w:val="000617E3"/>
    <w:rsid w:val="000621E1"/>
    <w:rsid w:val="00062B26"/>
    <w:rsid w:val="00064B36"/>
    <w:rsid w:val="00065D48"/>
    <w:rsid w:val="00066436"/>
    <w:rsid w:val="000665E8"/>
    <w:rsid w:val="000726E7"/>
    <w:rsid w:val="00073A0D"/>
    <w:rsid w:val="00074696"/>
    <w:rsid w:val="000757EB"/>
    <w:rsid w:val="0008039E"/>
    <w:rsid w:val="00081594"/>
    <w:rsid w:val="00081FC8"/>
    <w:rsid w:val="000825B6"/>
    <w:rsid w:val="00082700"/>
    <w:rsid w:val="00083224"/>
    <w:rsid w:val="000848A5"/>
    <w:rsid w:val="0008513F"/>
    <w:rsid w:val="0008784D"/>
    <w:rsid w:val="00090FAB"/>
    <w:rsid w:val="000913C9"/>
    <w:rsid w:val="00091853"/>
    <w:rsid w:val="00092889"/>
    <w:rsid w:val="00092DE8"/>
    <w:rsid w:val="00095841"/>
    <w:rsid w:val="00096BC3"/>
    <w:rsid w:val="00096C40"/>
    <w:rsid w:val="00097972"/>
    <w:rsid w:val="000A03D5"/>
    <w:rsid w:val="000A1580"/>
    <w:rsid w:val="000A17B7"/>
    <w:rsid w:val="000A361D"/>
    <w:rsid w:val="000A5491"/>
    <w:rsid w:val="000A76CF"/>
    <w:rsid w:val="000B0941"/>
    <w:rsid w:val="000B1F8F"/>
    <w:rsid w:val="000B3F7E"/>
    <w:rsid w:val="000B4503"/>
    <w:rsid w:val="000B6D47"/>
    <w:rsid w:val="000B78AE"/>
    <w:rsid w:val="000C1116"/>
    <w:rsid w:val="000C1A7A"/>
    <w:rsid w:val="000C2108"/>
    <w:rsid w:val="000C22A4"/>
    <w:rsid w:val="000C25C6"/>
    <w:rsid w:val="000C357E"/>
    <w:rsid w:val="000C371B"/>
    <w:rsid w:val="000C4323"/>
    <w:rsid w:val="000C4602"/>
    <w:rsid w:val="000C4B00"/>
    <w:rsid w:val="000C4F83"/>
    <w:rsid w:val="000C4FA7"/>
    <w:rsid w:val="000C5017"/>
    <w:rsid w:val="000C6365"/>
    <w:rsid w:val="000C642B"/>
    <w:rsid w:val="000D1E49"/>
    <w:rsid w:val="000D46D7"/>
    <w:rsid w:val="000D4BC3"/>
    <w:rsid w:val="000D5BB2"/>
    <w:rsid w:val="000D7DC0"/>
    <w:rsid w:val="000E00D3"/>
    <w:rsid w:val="000E017B"/>
    <w:rsid w:val="000E0981"/>
    <w:rsid w:val="000E0D12"/>
    <w:rsid w:val="000E219A"/>
    <w:rsid w:val="000E4DEC"/>
    <w:rsid w:val="000E535B"/>
    <w:rsid w:val="000E607C"/>
    <w:rsid w:val="000E69F5"/>
    <w:rsid w:val="000E6F66"/>
    <w:rsid w:val="000F02B9"/>
    <w:rsid w:val="000F1155"/>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61C"/>
    <w:rsid w:val="00131A93"/>
    <w:rsid w:val="001324D5"/>
    <w:rsid w:val="00134935"/>
    <w:rsid w:val="0013602E"/>
    <w:rsid w:val="00140145"/>
    <w:rsid w:val="001412AD"/>
    <w:rsid w:val="001415C5"/>
    <w:rsid w:val="00142395"/>
    <w:rsid w:val="00143E3F"/>
    <w:rsid w:val="001442F9"/>
    <w:rsid w:val="00145638"/>
    <w:rsid w:val="00145FAD"/>
    <w:rsid w:val="00146596"/>
    <w:rsid w:val="00147425"/>
    <w:rsid w:val="0015012D"/>
    <w:rsid w:val="00152650"/>
    <w:rsid w:val="00152F14"/>
    <w:rsid w:val="00153C41"/>
    <w:rsid w:val="00154A31"/>
    <w:rsid w:val="00154AAD"/>
    <w:rsid w:val="00155CAF"/>
    <w:rsid w:val="00157043"/>
    <w:rsid w:val="00157B89"/>
    <w:rsid w:val="001607A2"/>
    <w:rsid w:val="00160E40"/>
    <w:rsid w:val="0016136F"/>
    <w:rsid w:val="0016258D"/>
    <w:rsid w:val="001631D9"/>
    <w:rsid w:val="00163365"/>
    <w:rsid w:val="0016374E"/>
    <w:rsid w:val="001643AB"/>
    <w:rsid w:val="001653F9"/>
    <w:rsid w:val="00165408"/>
    <w:rsid w:val="00166681"/>
    <w:rsid w:val="00172253"/>
    <w:rsid w:val="00173455"/>
    <w:rsid w:val="00175363"/>
    <w:rsid w:val="001765B2"/>
    <w:rsid w:val="00181217"/>
    <w:rsid w:val="00182804"/>
    <w:rsid w:val="00182B16"/>
    <w:rsid w:val="001830B3"/>
    <w:rsid w:val="00185784"/>
    <w:rsid w:val="001904F2"/>
    <w:rsid w:val="00191474"/>
    <w:rsid w:val="00191B92"/>
    <w:rsid w:val="00192A6D"/>
    <w:rsid w:val="00192C68"/>
    <w:rsid w:val="001943FE"/>
    <w:rsid w:val="00194960"/>
    <w:rsid w:val="0019571C"/>
    <w:rsid w:val="00195A9C"/>
    <w:rsid w:val="00195F92"/>
    <w:rsid w:val="00196485"/>
    <w:rsid w:val="001965FD"/>
    <w:rsid w:val="00197B46"/>
    <w:rsid w:val="001A0926"/>
    <w:rsid w:val="001A1285"/>
    <w:rsid w:val="001A14D1"/>
    <w:rsid w:val="001A18AE"/>
    <w:rsid w:val="001A1A06"/>
    <w:rsid w:val="001A2B73"/>
    <w:rsid w:val="001A2D92"/>
    <w:rsid w:val="001A397F"/>
    <w:rsid w:val="001A3AE7"/>
    <w:rsid w:val="001A3F32"/>
    <w:rsid w:val="001A4267"/>
    <w:rsid w:val="001A4D89"/>
    <w:rsid w:val="001A60AA"/>
    <w:rsid w:val="001A66A4"/>
    <w:rsid w:val="001A6773"/>
    <w:rsid w:val="001A694C"/>
    <w:rsid w:val="001A7817"/>
    <w:rsid w:val="001B06B2"/>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324"/>
    <w:rsid w:val="001C4F6B"/>
    <w:rsid w:val="001C50EA"/>
    <w:rsid w:val="001C66EF"/>
    <w:rsid w:val="001C6DB3"/>
    <w:rsid w:val="001C713F"/>
    <w:rsid w:val="001C74B6"/>
    <w:rsid w:val="001D003A"/>
    <w:rsid w:val="001D08BE"/>
    <w:rsid w:val="001D0ECE"/>
    <w:rsid w:val="001D16E2"/>
    <w:rsid w:val="001D3A94"/>
    <w:rsid w:val="001D3E55"/>
    <w:rsid w:val="001D4B26"/>
    <w:rsid w:val="001D5F2B"/>
    <w:rsid w:val="001D631D"/>
    <w:rsid w:val="001D6923"/>
    <w:rsid w:val="001D6C52"/>
    <w:rsid w:val="001D7B6D"/>
    <w:rsid w:val="001D7F46"/>
    <w:rsid w:val="001E03ED"/>
    <w:rsid w:val="001E11A4"/>
    <w:rsid w:val="001E2D3A"/>
    <w:rsid w:val="001E334B"/>
    <w:rsid w:val="001E4ACA"/>
    <w:rsid w:val="001E609F"/>
    <w:rsid w:val="001E60AC"/>
    <w:rsid w:val="001E66F0"/>
    <w:rsid w:val="001E704D"/>
    <w:rsid w:val="001E71C5"/>
    <w:rsid w:val="001F04D8"/>
    <w:rsid w:val="001F0F02"/>
    <w:rsid w:val="001F1CE3"/>
    <w:rsid w:val="001F1DC6"/>
    <w:rsid w:val="001F1E43"/>
    <w:rsid w:val="001F2982"/>
    <w:rsid w:val="001F32D1"/>
    <w:rsid w:val="001F4A4D"/>
    <w:rsid w:val="001F4E54"/>
    <w:rsid w:val="001F708B"/>
    <w:rsid w:val="001F7776"/>
    <w:rsid w:val="002001C8"/>
    <w:rsid w:val="002002D8"/>
    <w:rsid w:val="00201ACC"/>
    <w:rsid w:val="00201BCC"/>
    <w:rsid w:val="002025EA"/>
    <w:rsid w:val="00203735"/>
    <w:rsid w:val="00203CCE"/>
    <w:rsid w:val="00204754"/>
    <w:rsid w:val="00204AB2"/>
    <w:rsid w:val="00204E8E"/>
    <w:rsid w:val="00204F87"/>
    <w:rsid w:val="002067AB"/>
    <w:rsid w:val="002071B2"/>
    <w:rsid w:val="00207655"/>
    <w:rsid w:val="00207C1B"/>
    <w:rsid w:val="002105D4"/>
    <w:rsid w:val="00210741"/>
    <w:rsid w:val="00211F88"/>
    <w:rsid w:val="00212596"/>
    <w:rsid w:val="00212871"/>
    <w:rsid w:val="0021400A"/>
    <w:rsid w:val="00215745"/>
    <w:rsid w:val="00215D9F"/>
    <w:rsid w:val="00216A78"/>
    <w:rsid w:val="00217390"/>
    <w:rsid w:val="0022014D"/>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D5C"/>
    <w:rsid w:val="00231E5E"/>
    <w:rsid w:val="0023306D"/>
    <w:rsid w:val="00233CDD"/>
    <w:rsid w:val="002373AC"/>
    <w:rsid w:val="00243344"/>
    <w:rsid w:val="00243BCF"/>
    <w:rsid w:val="00247C00"/>
    <w:rsid w:val="002510C8"/>
    <w:rsid w:val="00251475"/>
    <w:rsid w:val="00251B1E"/>
    <w:rsid w:val="00252C85"/>
    <w:rsid w:val="00252D2A"/>
    <w:rsid w:val="002540A7"/>
    <w:rsid w:val="002542DE"/>
    <w:rsid w:val="00254BBD"/>
    <w:rsid w:val="00254CF7"/>
    <w:rsid w:val="00262273"/>
    <w:rsid w:val="002629C4"/>
    <w:rsid w:val="00262D5E"/>
    <w:rsid w:val="00264276"/>
    <w:rsid w:val="0026491F"/>
    <w:rsid w:val="002705A2"/>
    <w:rsid w:val="002719D9"/>
    <w:rsid w:val="00272BF8"/>
    <w:rsid w:val="00273AB7"/>
    <w:rsid w:val="00273D48"/>
    <w:rsid w:val="00275332"/>
    <w:rsid w:val="00275E90"/>
    <w:rsid w:val="00277F94"/>
    <w:rsid w:val="00281A59"/>
    <w:rsid w:val="00282F7A"/>
    <w:rsid w:val="00283085"/>
    <w:rsid w:val="002839C9"/>
    <w:rsid w:val="00283A44"/>
    <w:rsid w:val="00284460"/>
    <w:rsid w:val="00284FEA"/>
    <w:rsid w:val="00285319"/>
    <w:rsid w:val="00285387"/>
    <w:rsid w:val="00286BC1"/>
    <w:rsid w:val="00287E27"/>
    <w:rsid w:val="0029025E"/>
    <w:rsid w:val="00291DDA"/>
    <w:rsid w:val="00292B5B"/>
    <w:rsid w:val="00292D28"/>
    <w:rsid w:val="002931FE"/>
    <w:rsid w:val="00293E08"/>
    <w:rsid w:val="002949D5"/>
    <w:rsid w:val="00294C2C"/>
    <w:rsid w:val="00294C79"/>
    <w:rsid w:val="00295129"/>
    <w:rsid w:val="0029518D"/>
    <w:rsid w:val="002957E6"/>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176"/>
    <w:rsid w:val="002B54B6"/>
    <w:rsid w:val="002B54CC"/>
    <w:rsid w:val="002B60FE"/>
    <w:rsid w:val="002B6F8B"/>
    <w:rsid w:val="002C0515"/>
    <w:rsid w:val="002C0735"/>
    <w:rsid w:val="002C10FE"/>
    <w:rsid w:val="002C1183"/>
    <w:rsid w:val="002C11EF"/>
    <w:rsid w:val="002C20D7"/>
    <w:rsid w:val="002C2DF0"/>
    <w:rsid w:val="002C3DF4"/>
    <w:rsid w:val="002C49E7"/>
    <w:rsid w:val="002C49F8"/>
    <w:rsid w:val="002C4F0B"/>
    <w:rsid w:val="002C6A81"/>
    <w:rsid w:val="002D0194"/>
    <w:rsid w:val="002D2316"/>
    <w:rsid w:val="002D23CE"/>
    <w:rsid w:val="002D2CC5"/>
    <w:rsid w:val="002D33CA"/>
    <w:rsid w:val="002D3450"/>
    <w:rsid w:val="002D359E"/>
    <w:rsid w:val="002D3B90"/>
    <w:rsid w:val="002D4479"/>
    <w:rsid w:val="002D4B77"/>
    <w:rsid w:val="002D4B9F"/>
    <w:rsid w:val="002D52E2"/>
    <w:rsid w:val="002D5C8A"/>
    <w:rsid w:val="002D5D4F"/>
    <w:rsid w:val="002D706A"/>
    <w:rsid w:val="002D735F"/>
    <w:rsid w:val="002D7593"/>
    <w:rsid w:val="002E162C"/>
    <w:rsid w:val="002E1D2C"/>
    <w:rsid w:val="002E318F"/>
    <w:rsid w:val="002E3469"/>
    <w:rsid w:val="002E3EF1"/>
    <w:rsid w:val="002E48E8"/>
    <w:rsid w:val="002E71CC"/>
    <w:rsid w:val="002E7F0D"/>
    <w:rsid w:val="002F0C75"/>
    <w:rsid w:val="002F0CF2"/>
    <w:rsid w:val="002F1D23"/>
    <w:rsid w:val="002F2C03"/>
    <w:rsid w:val="002F4491"/>
    <w:rsid w:val="002F49F8"/>
    <w:rsid w:val="002F4A0D"/>
    <w:rsid w:val="002F57B8"/>
    <w:rsid w:val="002F6088"/>
    <w:rsid w:val="002F6239"/>
    <w:rsid w:val="002F6904"/>
    <w:rsid w:val="00300B14"/>
    <w:rsid w:val="00302075"/>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D8A"/>
    <w:rsid w:val="003170C4"/>
    <w:rsid w:val="0032058F"/>
    <w:rsid w:val="0032143D"/>
    <w:rsid w:val="0032149E"/>
    <w:rsid w:val="003217C2"/>
    <w:rsid w:val="00321DD2"/>
    <w:rsid w:val="00322881"/>
    <w:rsid w:val="00322A2F"/>
    <w:rsid w:val="00323944"/>
    <w:rsid w:val="0032399E"/>
    <w:rsid w:val="00325F88"/>
    <w:rsid w:val="003277BC"/>
    <w:rsid w:val="00327AB1"/>
    <w:rsid w:val="003304CB"/>
    <w:rsid w:val="0033085A"/>
    <w:rsid w:val="00330FA2"/>
    <w:rsid w:val="00330FB7"/>
    <w:rsid w:val="00331375"/>
    <w:rsid w:val="0033168F"/>
    <w:rsid w:val="00331CC5"/>
    <w:rsid w:val="003343A0"/>
    <w:rsid w:val="00334700"/>
    <w:rsid w:val="00334ABB"/>
    <w:rsid w:val="00334CCE"/>
    <w:rsid w:val="00335A8A"/>
    <w:rsid w:val="00335C81"/>
    <w:rsid w:val="00336161"/>
    <w:rsid w:val="00336DE6"/>
    <w:rsid w:val="003372C5"/>
    <w:rsid w:val="003378F3"/>
    <w:rsid w:val="00340777"/>
    <w:rsid w:val="00340FE6"/>
    <w:rsid w:val="00341AF2"/>
    <w:rsid w:val="00342575"/>
    <w:rsid w:val="00342BBD"/>
    <w:rsid w:val="003434A2"/>
    <w:rsid w:val="00343FB8"/>
    <w:rsid w:val="00344063"/>
    <w:rsid w:val="003442A8"/>
    <w:rsid w:val="00344764"/>
    <w:rsid w:val="003449A3"/>
    <w:rsid w:val="0034668F"/>
    <w:rsid w:val="00346F9C"/>
    <w:rsid w:val="00347102"/>
    <w:rsid w:val="00347BFC"/>
    <w:rsid w:val="00347D76"/>
    <w:rsid w:val="00347EAA"/>
    <w:rsid w:val="003505CF"/>
    <w:rsid w:val="003529E3"/>
    <w:rsid w:val="00353FD7"/>
    <w:rsid w:val="00354627"/>
    <w:rsid w:val="00355785"/>
    <w:rsid w:val="00357BD2"/>
    <w:rsid w:val="00357F2C"/>
    <w:rsid w:val="00360EA8"/>
    <w:rsid w:val="003612F6"/>
    <w:rsid w:val="00364C2C"/>
    <w:rsid w:val="003652F5"/>
    <w:rsid w:val="0036585A"/>
    <w:rsid w:val="00366A95"/>
    <w:rsid w:val="00367987"/>
    <w:rsid w:val="00370446"/>
    <w:rsid w:val="0037064E"/>
    <w:rsid w:val="003708FA"/>
    <w:rsid w:val="00370AFF"/>
    <w:rsid w:val="00371D7F"/>
    <w:rsid w:val="003723C6"/>
    <w:rsid w:val="0037255E"/>
    <w:rsid w:val="003729D1"/>
    <w:rsid w:val="003734A2"/>
    <w:rsid w:val="00373696"/>
    <w:rsid w:val="00373A8C"/>
    <w:rsid w:val="00375D8E"/>
    <w:rsid w:val="00377233"/>
    <w:rsid w:val="00377291"/>
    <w:rsid w:val="00377C70"/>
    <w:rsid w:val="00380EFF"/>
    <w:rsid w:val="00381B7D"/>
    <w:rsid w:val="003823E0"/>
    <w:rsid w:val="00382B28"/>
    <w:rsid w:val="003849AD"/>
    <w:rsid w:val="0038579C"/>
    <w:rsid w:val="003858DF"/>
    <w:rsid w:val="00385D9B"/>
    <w:rsid w:val="0038651B"/>
    <w:rsid w:val="00387846"/>
    <w:rsid w:val="00390E73"/>
    <w:rsid w:val="003910D5"/>
    <w:rsid w:val="003921C6"/>
    <w:rsid w:val="00393155"/>
    <w:rsid w:val="00393ABB"/>
    <w:rsid w:val="00394708"/>
    <w:rsid w:val="00396080"/>
    <w:rsid w:val="00396263"/>
    <w:rsid w:val="0039632E"/>
    <w:rsid w:val="00396472"/>
    <w:rsid w:val="003971A2"/>
    <w:rsid w:val="00397DBA"/>
    <w:rsid w:val="00397F75"/>
    <w:rsid w:val="003A0BCD"/>
    <w:rsid w:val="003A25ED"/>
    <w:rsid w:val="003A27C2"/>
    <w:rsid w:val="003A2DB2"/>
    <w:rsid w:val="003A36A3"/>
    <w:rsid w:val="003A478E"/>
    <w:rsid w:val="003A48C9"/>
    <w:rsid w:val="003A53C4"/>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1C43"/>
    <w:rsid w:val="003D34E5"/>
    <w:rsid w:val="003D38F4"/>
    <w:rsid w:val="003D3C1C"/>
    <w:rsid w:val="003D4B50"/>
    <w:rsid w:val="003D4C70"/>
    <w:rsid w:val="003D566A"/>
    <w:rsid w:val="003D6A49"/>
    <w:rsid w:val="003E0A4B"/>
    <w:rsid w:val="003E37AB"/>
    <w:rsid w:val="003E385C"/>
    <w:rsid w:val="003E3940"/>
    <w:rsid w:val="003E3A29"/>
    <w:rsid w:val="003E4F5D"/>
    <w:rsid w:val="003E58F8"/>
    <w:rsid w:val="003E6BCD"/>
    <w:rsid w:val="003E6D17"/>
    <w:rsid w:val="003F19F7"/>
    <w:rsid w:val="003F1ED6"/>
    <w:rsid w:val="003F1F3B"/>
    <w:rsid w:val="003F367A"/>
    <w:rsid w:val="003F3800"/>
    <w:rsid w:val="003F5FF8"/>
    <w:rsid w:val="003F696C"/>
    <w:rsid w:val="003F6F7F"/>
    <w:rsid w:val="003F6FA8"/>
    <w:rsid w:val="00401390"/>
    <w:rsid w:val="00404B22"/>
    <w:rsid w:val="00404BAC"/>
    <w:rsid w:val="0040566C"/>
    <w:rsid w:val="00406C8D"/>
    <w:rsid w:val="00406D5E"/>
    <w:rsid w:val="0040740C"/>
    <w:rsid w:val="004117FD"/>
    <w:rsid w:val="00412315"/>
    <w:rsid w:val="0041427D"/>
    <w:rsid w:val="004143FF"/>
    <w:rsid w:val="004160DA"/>
    <w:rsid w:val="00417C41"/>
    <w:rsid w:val="00417E18"/>
    <w:rsid w:val="00420B47"/>
    <w:rsid w:val="00421A5F"/>
    <w:rsid w:val="00422377"/>
    <w:rsid w:val="00424AFE"/>
    <w:rsid w:val="00424E2F"/>
    <w:rsid w:val="00425423"/>
    <w:rsid w:val="004274AB"/>
    <w:rsid w:val="00427829"/>
    <w:rsid w:val="00430C23"/>
    <w:rsid w:val="0043191E"/>
    <w:rsid w:val="00432099"/>
    <w:rsid w:val="00432EBC"/>
    <w:rsid w:val="004336BF"/>
    <w:rsid w:val="00433C6A"/>
    <w:rsid w:val="00435019"/>
    <w:rsid w:val="00435311"/>
    <w:rsid w:val="0043532F"/>
    <w:rsid w:val="00435B12"/>
    <w:rsid w:val="00436294"/>
    <w:rsid w:val="00436B73"/>
    <w:rsid w:val="00436EE4"/>
    <w:rsid w:val="0043782F"/>
    <w:rsid w:val="00440857"/>
    <w:rsid w:val="00441126"/>
    <w:rsid w:val="0044364F"/>
    <w:rsid w:val="00443F39"/>
    <w:rsid w:val="0044402E"/>
    <w:rsid w:val="00445075"/>
    <w:rsid w:val="00446C38"/>
    <w:rsid w:val="004478B6"/>
    <w:rsid w:val="00447FB7"/>
    <w:rsid w:val="004541B1"/>
    <w:rsid w:val="00454A03"/>
    <w:rsid w:val="00455427"/>
    <w:rsid w:val="00455F95"/>
    <w:rsid w:val="004569B9"/>
    <w:rsid w:val="00460887"/>
    <w:rsid w:val="004623D3"/>
    <w:rsid w:val="00462A74"/>
    <w:rsid w:val="00463119"/>
    <w:rsid w:val="00463673"/>
    <w:rsid w:val="00464517"/>
    <w:rsid w:val="00464C8C"/>
    <w:rsid w:val="004653E0"/>
    <w:rsid w:val="00467BA2"/>
    <w:rsid w:val="00467BB8"/>
    <w:rsid w:val="00470271"/>
    <w:rsid w:val="00471076"/>
    <w:rsid w:val="00471689"/>
    <w:rsid w:val="004718CA"/>
    <w:rsid w:val="0047272C"/>
    <w:rsid w:val="0047312F"/>
    <w:rsid w:val="00473205"/>
    <w:rsid w:val="00473709"/>
    <w:rsid w:val="00473791"/>
    <w:rsid w:val="00473B3E"/>
    <w:rsid w:val="00474337"/>
    <w:rsid w:val="00474D46"/>
    <w:rsid w:val="0047640F"/>
    <w:rsid w:val="00477278"/>
    <w:rsid w:val="004772FA"/>
    <w:rsid w:val="004777FD"/>
    <w:rsid w:val="00477D25"/>
    <w:rsid w:val="00483ABD"/>
    <w:rsid w:val="00483B23"/>
    <w:rsid w:val="00484D26"/>
    <w:rsid w:val="00485953"/>
    <w:rsid w:val="00485DF4"/>
    <w:rsid w:val="004865DA"/>
    <w:rsid w:val="00487472"/>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6F"/>
    <w:rsid w:val="004B00FD"/>
    <w:rsid w:val="004B2183"/>
    <w:rsid w:val="004B29E6"/>
    <w:rsid w:val="004B2F46"/>
    <w:rsid w:val="004B2FAB"/>
    <w:rsid w:val="004B43EC"/>
    <w:rsid w:val="004B4ED5"/>
    <w:rsid w:val="004B54F0"/>
    <w:rsid w:val="004B57B4"/>
    <w:rsid w:val="004B59BF"/>
    <w:rsid w:val="004B66AF"/>
    <w:rsid w:val="004B70DE"/>
    <w:rsid w:val="004C0F2C"/>
    <w:rsid w:val="004C262D"/>
    <w:rsid w:val="004C334D"/>
    <w:rsid w:val="004C3453"/>
    <w:rsid w:val="004C351A"/>
    <w:rsid w:val="004C3D3C"/>
    <w:rsid w:val="004C3F41"/>
    <w:rsid w:val="004C5624"/>
    <w:rsid w:val="004C5B7F"/>
    <w:rsid w:val="004C5C57"/>
    <w:rsid w:val="004C6544"/>
    <w:rsid w:val="004C6FB0"/>
    <w:rsid w:val="004C76EC"/>
    <w:rsid w:val="004C79DD"/>
    <w:rsid w:val="004C7AF9"/>
    <w:rsid w:val="004D1C9F"/>
    <w:rsid w:val="004D27AA"/>
    <w:rsid w:val="004D27BD"/>
    <w:rsid w:val="004D43E0"/>
    <w:rsid w:val="004D4512"/>
    <w:rsid w:val="004D4C8C"/>
    <w:rsid w:val="004D5B9D"/>
    <w:rsid w:val="004D78BA"/>
    <w:rsid w:val="004D7CDE"/>
    <w:rsid w:val="004E068E"/>
    <w:rsid w:val="004E0A2E"/>
    <w:rsid w:val="004E1305"/>
    <w:rsid w:val="004E171A"/>
    <w:rsid w:val="004E371F"/>
    <w:rsid w:val="004E4E35"/>
    <w:rsid w:val="004F0565"/>
    <w:rsid w:val="004F0B0A"/>
    <w:rsid w:val="004F0B91"/>
    <w:rsid w:val="004F1146"/>
    <w:rsid w:val="004F1226"/>
    <w:rsid w:val="004F1459"/>
    <w:rsid w:val="004F3E66"/>
    <w:rsid w:val="004F4ECB"/>
    <w:rsid w:val="004F5A87"/>
    <w:rsid w:val="004F5BCF"/>
    <w:rsid w:val="004F66D0"/>
    <w:rsid w:val="004F6720"/>
    <w:rsid w:val="004F6F8A"/>
    <w:rsid w:val="004F748F"/>
    <w:rsid w:val="004F788A"/>
    <w:rsid w:val="004F7B03"/>
    <w:rsid w:val="004F7F6C"/>
    <w:rsid w:val="00500158"/>
    <w:rsid w:val="0050018D"/>
    <w:rsid w:val="005005A3"/>
    <w:rsid w:val="00500B05"/>
    <w:rsid w:val="005015A0"/>
    <w:rsid w:val="00502933"/>
    <w:rsid w:val="00503C2F"/>
    <w:rsid w:val="005040CB"/>
    <w:rsid w:val="00505C9F"/>
    <w:rsid w:val="005101BE"/>
    <w:rsid w:val="00510283"/>
    <w:rsid w:val="00511ADD"/>
    <w:rsid w:val="0051429A"/>
    <w:rsid w:val="005142B4"/>
    <w:rsid w:val="00514DBD"/>
    <w:rsid w:val="00515FBB"/>
    <w:rsid w:val="00516888"/>
    <w:rsid w:val="005179DC"/>
    <w:rsid w:val="00517A4C"/>
    <w:rsid w:val="00517B5F"/>
    <w:rsid w:val="0052089A"/>
    <w:rsid w:val="0052096E"/>
    <w:rsid w:val="00520D44"/>
    <w:rsid w:val="00520F58"/>
    <w:rsid w:val="0052127E"/>
    <w:rsid w:val="0052137C"/>
    <w:rsid w:val="00524F65"/>
    <w:rsid w:val="005261D4"/>
    <w:rsid w:val="0052740B"/>
    <w:rsid w:val="00527C70"/>
    <w:rsid w:val="00531792"/>
    <w:rsid w:val="005318C5"/>
    <w:rsid w:val="005329BF"/>
    <w:rsid w:val="00533A37"/>
    <w:rsid w:val="00533C83"/>
    <w:rsid w:val="00533EE9"/>
    <w:rsid w:val="00535531"/>
    <w:rsid w:val="00536996"/>
    <w:rsid w:val="00537D2F"/>
    <w:rsid w:val="00537F97"/>
    <w:rsid w:val="00540661"/>
    <w:rsid w:val="00540A4B"/>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53"/>
    <w:rsid w:val="005559ED"/>
    <w:rsid w:val="00555F3D"/>
    <w:rsid w:val="00555FC8"/>
    <w:rsid w:val="00556FF2"/>
    <w:rsid w:val="00557171"/>
    <w:rsid w:val="00557913"/>
    <w:rsid w:val="0056006C"/>
    <w:rsid w:val="00560558"/>
    <w:rsid w:val="00560E39"/>
    <w:rsid w:val="0056232A"/>
    <w:rsid w:val="00562C6A"/>
    <w:rsid w:val="0056347B"/>
    <w:rsid w:val="00565885"/>
    <w:rsid w:val="00565C8C"/>
    <w:rsid w:val="00565E51"/>
    <w:rsid w:val="005678CE"/>
    <w:rsid w:val="00570209"/>
    <w:rsid w:val="005719C1"/>
    <w:rsid w:val="00572030"/>
    <w:rsid w:val="00573473"/>
    <w:rsid w:val="00575348"/>
    <w:rsid w:val="005761B3"/>
    <w:rsid w:val="00576626"/>
    <w:rsid w:val="00577242"/>
    <w:rsid w:val="005779FD"/>
    <w:rsid w:val="0058026D"/>
    <w:rsid w:val="00580C4E"/>
    <w:rsid w:val="005811FE"/>
    <w:rsid w:val="005833F7"/>
    <w:rsid w:val="005842CC"/>
    <w:rsid w:val="005842D7"/>
    <w:rsid w:val="00584D19"/>
    <w:rsid w:val="00586C75"/>
    <w:rsid w:val="00586FC6"/>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A6077"/>
    <w:rsid w:val="005A70E4"/>
    <w:rsid w:val="005A7164"/>
    <w:rsid w:val="005B1B8B"/>
    <w:rsid w:val="005B25EF"/>
    <w:rsid w:val="005B29A3"/>
    <w:rsid w:val="005B36F8"/>
    <w:rsid w:val="005B371D"/>
    <w:rsid w:val="005B4038"/>
    <w:rsid w:val="005B46C0"/>
    <w:rsid w:val="005B54A8"/>
    <w:rsid w:val="005B5F47"/>
    <w:rsid w:val="005C0105"/>
    <w:rsid w:val="005C0593"/>
    <w:rsid w:val="005C0BA3"/>
    <w:rsid w:val="005C242D"/>
    <w:rsid w:val="005C3223"/>
    <w:rsid w:val="005C44B3"/>
    <w:rsid w:val="005C4D8A"/>
    <w:rsid w:val="005C5016"/>
    <w:rsid w:val="005C6EFD"/>
    <w:rsid w:val="005D0F0A"/>
    <w:rsid w:val="005D3FBC"/>
    <w:rsid w:val="005D4E34"/>
    <w:rsid w:val="005D557D"/>
    <w:rsid w:val="005D5B86"/>
    <w:rsid w:val="005D5F49"/>
    <w:rsid w:val="005D6D37"/>
    <w:rsid w:val="005D7201"/>
    <w:rsid w:val="005D76B3"/>
    <w:rsid w:val="005E0FC4"/>
    <w:rsid w:val="005E1AAE"/>
    <w:rsid w:val="005E1EC8"/>
    <w:rsid w:val="005E2B17"/>
    <w:rsid w:val="005E30C9"/>
    <w:rsid w:val="005E465E"/>
    <w:rsid w:val="005E5AF0"/>
    <w:rsid w:val="005E6611"/>
    <w:rsid w:val="005F1647"/>
    <w:rsid w:val="005F2B4E"/>
    <w:rsid w:val="005F2DB4"/>
    <w:rsid w:val="005F4F81"/>
    <w:rsid w:val="005F54AC"/>
    <w:rsid w:val="005F6911"/>
    <w:rsid w:val="005F7161"/>
    <w:rsid w:val="005F7B4A"/>
    <w:rsid w:val="00602361"/>
    <w:rsid w:val="0060276A"/>
    <w:rsid w:val="006031C4"/>
    <w:rsid w:val="00603C7B"/>
    <w:rsid w:val="0060447E"/>
    <w:rsid w:val="006056C2"/>
    <w:rsid w:val="006058AA"/>
    <w:rsid w:val="0061079A"/>
    <w:rsid w:val="0061161A"/>
    <w:rsid w:val="006129D7"/>
    <w:rsid w:val="00612BA3"/>
    <w:rsid w:val="0061304F"/>
    <w:rsid w:val="00613E33"/>
    <w:rsid w:val="006149B7"/>
    <w:rsid w:val="00615639"/>
    <w:rsid w:val="00616CBC"/>
    <w:rsid w:val="006200B4"/>
    <w:rsid w:val="00620CF7"/>
    <w:rsid w:val="00621ADF"/>
    <w:rsid w:val="006221E7"/>
    <w:rsid w:val="0062293F"/>
    <w:rsid w:val="00623001"/>
    <w:rsid w:val="006241FB"/>
    <w:rsid w:val="0062486C"/>
    <w:rsid w:val="0062488A"/>
    <w:rsid w:val="00630FB7"/>
    <w:rsid w:val="0063186F"/>
    <w:rsid w:val="00633ADF"/>
    <w:rsid w:val="00634271"/>
    <w:rsid w:val="006349E0"/>
    <w:rsid w:val="00635156"/>
    <w:rsid w:val="00635501"/>
    <w:rsid w:val="006358A3"/>
    <w:rsid w:val="006364F8"/>
    <w:rsid w:val="0063723D"/>
    <w:rsid w:val="0063764C"/>
    <w:rsid w:val="006405C2"/>
    <w:rsid w:val="0064078A"/>
    <w:rsid w:val="006417D8"/>
    <w:rsid w:val="00642C74"/>
    <w:rsid w:val="0064379C"/>
    <w:rsid w:val="006467BF"/>
    <w:rsid w:val="00646D4F"/>
    <w:rsid w:val="0065159D"/>
    <w:rsid w:val="006515D7"/>
    <w:rsid w:val="00651C06"/>
    <w:rsid w:val="00652069"/>
    <w:rsid w:val="006521DA"/>
    <w:rsid w:val="00652500"/>
    <w:rsid w:val="00654203"/>
    <w:rsid w:val="00654F26"/>
    <w:rsid w:val="006557C4"/>
    <w:rsid w:val="0065791A"/>
    <w:rsid w:val="00657B2C"/>
    <w:rsid w:val="00660241"/>
    <w:rsid w:val="006614F8"/>
    <w:rsid w:val="0066285B"/>
    <w:rsid w:val="006629BE"/>
    <w:rsid w:val="006647E6"/>
    <w:rsid w:val="00666599"/>
    <w:rsid w:val="006706A9"/>
    <w:rsid w:val="006709D3"/>
    <w:rsid w:val="006725B1"/>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7534"/>
    <w:rsid w:val="006A0B60"/>
    <w:rsid w:val="006A1F96"/>
    <w:rsid w:val="006A400D"/>
    <w:rsid w:val="006A5355"/>
    <w:rsid w:val="006A5A89"/>
    <w:rsid w:val="006B094E"/>
    <w:rsid w:val="006B198D"/>
    <w:rsid w:val="006B36BB"/>
    <w:rsid w:val="006B4036"/>
    <w:rsid w:val="006B4527"/>
    <w:rsid w:val="006B4F3B"/>
    <w:rsid w:val="006B7ED6"/>
    <w:rsid w:val="006C07AD"/>
    <w:rsid w:val="006C1FED"/>
    <w:rsid w:val="006C2410"/>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75A1"/>
    <w:rsid w:val="006F080B"/>
    <w:rsid w:val="006F1D77"/>
    <w:rsid w:val="006F2206"/>
    <w:rsid w:val="006F2401"/>
    <w:rsid w:val="006F2746"/>
    <w:rsid w:val="006F366D"/>
    <w:rsid w:val="006F40E0"/>
    <w:rsid w:val="006F4D07"/>
    <w:rsid w:val="006F5AF6"/>
    <w:rsid w:val="006F7282"/>
    <w:rsid w:val="00701841"/>
    <w:rsid w:val="00701C39"/>
    <w:rsid w:val="0070387B"/>
    <w:rsid w:val="00703A4B"/>
    <w:rsid w:val="00704559"/>
    <w:rsid w:val="0070665F"/>
    <w:rsid w:val="007115AB"/>
    <w:rsid w:val="0071179C"/>
    <w:rsid w:val="00712957"/>
    <w:rsid w:val="00713759"/>
    <w:rsid w:val="00713FE0"/>
    <w:rsid w:val="00714C2D"/>
    <w:rsid w:val="00715033"/>
    <w:rsid w:val="00716802"/>
    <w:rsid w:val="007168C7"/>
    <w:rsid w:val="007168E5"/>
    <w:rsid w:val="00716F0B"/>
    <w:rsid w:val="007218B0"/>
    <w:rsid w:val="007244BD"/>
    <w:rsid w:val="007248D7"/>
    <w:rsid w:val="007254AF"/>
    <w:rsid w:val="007266D8"/>
    <w:rsid w:val="00727DAA"/>
    <w:rsid w:val="00727F94"/>
    <w:rsid w:val="00730829"/>
    <w:rsid w:val="0073170B"/>
    <w:rsid w:val="00731782"/>
    <w:rsid w:val="00732EE1"/>
    <w:rsid w:val="0073393A"/>
    <w:rsid w:val="00733EC1"/>
    <w:rsid w:val="00734383"/>
    <w:rsid w:val="00734876"/>
    <w:rsid w:val="00735201"/>
    <w:rsid w:val="00737634"/>
    <w:rsid w:val="00741774"/>
    <w:rsid w:val="007420B9"/>
    <w:rsid w:val="00742BEA"/>
    <w:rsid w:val="00743B17"/>
    <w:rsid w:val="00743B62"/>
    <w:rsid w:val="007443A0"/>
    <w:rsid w:val="0074568E"/>
    <w:rsid w:val="00745AF0"/>
    <w:rsid w:val="00746672"/>
    <w:rsid w:val="00746ADC"/>
    <w:rsid w:val="00747645"/>
    <w:rsid w:val="0075082F"/>
    <w:rsid w:val="00751C58"/>
    <w:rsid w:val="00756AB6"/>
    <w:rsid w:val="0075723F"/>
    <w:rsid w:val="00761352"/>
    <w:rsid w:val="00762038"/>
    <w:rsid w:val="007634E0"/>
    <w:rsid w:val="00763B72"/>
    <w:rsid w:val="00763C03"/>
    <w:rsid w:val="00763C0B"/>
    <w:rsid w:val="00764567"/>
    <w:rsid w:val="00764708"/>
    <w:rsid w:val="00766819"/>
    <w:rsid w:val="00770E50"/>
    <w:rsid w:val="00770F51"/>
    <w:rsid w:val="007728C7"/>
    <w:rsid w:val="00773E0C"/>
    <w:rsid w:val="00774081"/>
    <w:rsid w:val="0077463D"/>
    <w:rsid w:val="00774F3F"/>
    <w:rsid w:val="00775B39"/>
    <w:rsid w:val="00776034"/>
    <w:rsid w:val="0077604F"/>
    <w:rsid w:val="007761C2"/>
    <w:rsid w:val="00776998"/>
    <w:rsid w:val="00777A3E"/>
    <w:rsid w:val="00780237"/>
    <w:rsid w:val="00780451"/>
    <w:rsid w:val="00781511"/>
    <w:rsid w:val="00781A72"/>
    <w:rsid w:val="00781F2B"/>
    <w:rsid w:val="00783481"/>
    <w:rsid w:val="00784043"/>
    <w:rsid w:val="00784C4B"/>
    <w:rsid w:val="00784E4F"/>
    <w:rsid w:val="0078551E"/>
    <w:rsid w:val="00787BD6"/>
    <w:rsid w:val="00791449"/>
    <w:rsid w:val="00791C93"/>
    <w:rsid w:val="00792F4A"/>
    <w:rsid w:val="00794F68"/>
    <w:rsid w:val="00797DF4"/>
    <w:rsid w:val="007A0975"/>
    <w:rsid w:val="007A0BC3"/>
    <w:rsid w:val="007A0D5C"/>
    <w:rsid w:val="007A2325"/>
    <w:rsid w:val="007A238E"/>
    <w:rsid w:val="007A34ED"/>
    <w:rsid w:val="007A4ADE"/>
    <w:rsid w:val="007A4CC4"/>
    <w:rsid w:val="007A63B4"/>
    <w:rsid w:val="007A780D"/>
    <w:rsid w:val="007B1066"/>
    <w:rsid w:val="007B1794"/>
    <w:rsid w:val="007B193A"/>
    <w:rsid w:val="007B2EE2"/>
    <w:rsid w:val="007B45B4"/>
    <w:rsid w:val="007B4943"/>
    <w:rsid w:val="007B5F98"/>
    <w:rsid w:val="007B61F1"/>
    <w:rsid w:val="007B68EC"/>
    <w:rsid w:val="007B7F62"/>
    <w:rsid w:val="007C01CE"/>
    <w:rsid w:val="007C26B9"/>
    <w:rsid w:val="007C281B"/>
    <w:rsid w:val="007C2D15"/>
    <w:rsid w:val="007C2EA0"/>
    <w:rsid w:val="007C450D"/>
    <w:rsid w:val="007C47B8"/>
    <w:rsid w:val="007C4BCC"/>
    <w:rsid w:val="007C69E2"/>
    <w:rsid w:val="007C7231"/>
    <w:rsid w:val="007C76A3"/>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36F3"/>
    <w:rsid w:val="007E3C34"/>
    <w:rsid w:val="007E4946"/>
    <w:rsid w:val="007E7B3A"/>
    <w:rsid w:val="007F1174"/>
    <w:rsid w:val="007F3A04"/>
    <w:rsid w:val="007F47CF"/>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2040"/>
    <w:rsid w:val="00815B39"/>
    <w:rsid w:val="00816A1D"/>
    <w:rsid w:val="00816B41"/>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7422"/>
    <w:rsid w:val="0083796D"/>
    <w:rsid w:val="00840956"/>
    <w:rsid w:val="008412B2"/>
    <w:rsid w:val="0084337D"/>
    <w:rsid w:val="008434BA"/>
    <w:rsid w:val="00844329"/>
    <w:rsid w:val="0084452E"/>
    <w:rsid w:val="008449CC"/>
    <w:rsid w:val="00844AF0"/>
    <w:rsid w:val="00845240"/>
    <w:rsid w:val="00846357"/>
    <w:rsid w:val="00846BCC"/>
    <w:rsid w:val="008501BD"/>
    <w:rsid w:val="0085191C"/>
    <w:rsid w:val="00851A22"/>
    <w:rsid w:val="00851B67"/>
    <w:rsid w:val="008521DF"/>
    <w:rsid w:val="00852265"/>
    <w:rsid w:val="0085274F"/>
    <w:rsid w:val="0085276B"/>
    <w:rsid w:val="008529AE"/>
    <w:rsid w:val="0085593E"/>
    <w:rsid w:val="00855A38"/>
    <w:rsid w:val="00856D3C"/>
    <w:rsid w:val="00857202"/>
    <w:rsid w:val="008578F2"/>
    <w:rsid w:val="0086164B"/>
    <w:rsid w:val="008623EE"/>
    <w:rsid w:val="008640A2"/>
    <w:rsid w:val="00864547"/>
    <w:rsid w:val="0086539C"/>
    <w:rsid w:val="00865BA3"/>
    <w:rsid w:val="0086735A"/>
    <w:rsid w:val="008708DF"/>
    <w:rsid w:val="00870B44"/>
    <w:rsid w:val="00871F8D"/>
    <w:rsid w:val="0087201C"/>
    <w:rsid w:val="00872AA3"/>
    <w:rsid w:val="00872F2F"/>
    <w:rsid w:val="008735F6"/>
    <w:rsid w:val="00874293"/>
    <w:rsid w:val="00874755"/>
    <w:rsid w:val="00875112"/>
    <w:rsid w:val="00875C11"/>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6AD0"/>
    <w:rsid w:val="008978C8"/>
    <w:rsid w:val="008A0138"/>
    <w:rsid w:val="008A2731"/>
    <w:rsid w:val="008A3770"/>
    <w:rsid w:val="008A3A14"/>
    <w:rsid w:val="008A482E"/>
    <w:rsid w:val="008A6790"/>
    <w:rsid w:val="008A6D0C"/>
    <w:rsid w:val="008B013E"/>
    <w:rsid w:val="008B0586"/>
    <w:rsid w:val="008B1231"/>
    <w:rsid w:val="008B181A"/>
    <w:rsid w:val="008B2DC9"/>
    <w:rsid w:val="008B4140"/>
    <w:rsid w:val="008B432B"/>
    <w:rsid w:val="008B54EB"/>
    <w:rsid w:val="008B593A"/>
    <w:rsid w:val="008B6A2C"/>
    <w:rsid w:val="008C1E5C"/>
    <w:rsid w:val="008C3246"/>
    <w:rsid w:val="008C33B9"/>
    <w:rsid w:val="008C3FBB"/>
    <w:rsid w:val="008C4546"/>
    <w:rsid w:val="008C4889"/>
    <w:rsid w:val="008C5001"/>
    <w:rsid w:val="008C7DE3"/>
    <w:rsid w:val="008D0BB4"/>
    <w:rsid w:val="008D0C3E"/>
    <w:rsid w:val="008D1124"/>
    <w:rsid w:val="008D11CB"/>
    <w:rsid w:val="008D1807"/>
    <w:rsid w:val="008D3C62"/>
    <w:rsid w:val="008D5E61"/>
    <w:rsid w:val="008D6080"/>
    <w:rsid w:val="008D7291"/>
    <w:rsid w:val="008D78A1"/>
    <w:rsid w:val="008D7F49"/>
    <w:rsid w:val="008D7F98"/>
    <w:rsid w:val="008E1BEB"/>
    <w:rsid w:val="008E496A"/>
    <w:rsid w:val="008E4BF0"/>
    <w:rsid w:val="008E4F28"/>
    <w:rsid w:val="008E5370"/>
    <w:rsid w:val="008E5AD3"/>
    <w:rsid w:val="008E6DB2"/>
    <w:rsid w:val="008E6E27"/>
    <w:rsid w:val="008F189E"/>
    <w:rsid w:val="008F2AB8"/>
    <w:rsid w:val="008F2DA0"/>
    <w:rsid w:val="008F355B"/>
    <w:rsid w:val="008F3DEC"/>
    <w:rsid w:val="008F5373"/>
    <w:rsid w:val="0090117F"/>
    <w:rsid w:val="00901848"/>
    <w:rsid w:val="009020B1"/>
    <w:rsid w:val="00903198"/>
    <w:rsid w:val="009041F0"/>
    <w:rsid w:val="00904346"/>
    <w:rsid w:val="00906F40"/>
    <w:rsid w:val="009070A2"/>
    <w:rsid w:val="00910FD7"/>
    <w:rsid w:val="009110EE"/>
    <w:rsid w:val="00911233"/>
    <w:rsid w:val="009130F6"/>
    <w:rsid w:val="00913819"/>
    <w:rsid w:val="00916743"/>
    <w:rsid w:val="009179FE"/>
    <w:rsid w:val="00917A68"/>
    <w:rsid w:val="00920225"/>
    <w:rsid w:val="00921029"/>
    <w:rsid w:val="00921B71"/>
    <w:rsid w:val="009221D8"/>
    <w:rsid w:val="00922683"/>
    <w:rsid w:val="00922CD7"/>
    <w:rsid w:val="009238B9"/>
    <w:rsid w:val="00923D8C"/>
    <w:rsid w:val="009243AA"/>
    <w:rsid w:val="00926780"/>
    <w:rsid w:val="0092786A"/>
    <w:rsid w:val="009279F1"/>
    <w:rsid w:val="00930799"/>
    <w:rsid w:val="0093128A"/>
    <w:rsid w:val="00931408"/>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3100"/>
    <w:rsid w:val="0095376B"/>
    <w:rsid w:val="00954E6A"/>
    <w:rsid w:val="00956299"/>
    <w:rsid w:val="009572ED"/>
    <w:rsid w:val="00960805"/>
    <w:rsid w:val="009624D3"/>
    <w:rsid w:val="0096288A"/>
    <w:rsid w:val="00964813"/>
    <w:rsid w:val="00964CE6"/>
    <w:rsid w:val="00965793"/>
    <w:rsid w:val="00965828"/>
    <w:rsid w:val="00966AE1"/>
    <w:rsid w:val="00966CEB"/>
    <w:rsid w:val="00967343"/>
    <w:rsid w:val="00967A5E"/>
    <w:rsid w:val="00967BCA"/>
    <w:rsid w:val="00970ED2"/>
    <w:rsid w:val="00970FAE"/>
    <w:rsid w:val="0097109C"/>
    <w:rsid w:val="00973CEF"/>
    <w:rsid w:val="009757BC"/>
    <w:rsid w:val="009758D5"/>
    <w:rsid w:val="009765AD"/>
    <w:rsid w:val="0097794A"/>
    <w:rsid w:val="00977AFF"/>
    <w:rsid w:val="00980E1D"/>
    <w:rsid w:val="00982A9B"/>
    <w:rsid w:val="00983DFB"/>
    <w:rsid w:val="0098534F"/>
    <w:rsid w:val="00985674"/>
    <w:rsid w:val="009856EA"/>
    <w:rsid w:val="00985717"/>
    <w:rsid w:val="00985E5B"/>
    <w:rsid w:val="00985EF3"/>
    <w:rsid w:val="00986400"/>
    <w:rsid w:val="009866BB"/>
    <w:rsid w:val="00987C43"/>
    <w:rsid w:val="00987E26"/>
    <w:rsid w:val="00987F4B"/>
    <w:rsid w:val="00990462"/>
    <w:rsid w:val="00990921"/>
    <w:rsid w:val="00992882"/>
    <w:rsid w:val="00994239"/>
    <w:rsid w:val="00994273"/>
    <w:rsid w:val="009943F3"/>
    <w:rsid w:val="00994E34"/>
    <w:rsid w:val="00995244"/>
    <w:rsid w:val="00995ACF"/>
    <w:rsid w:val="0099636C"/>
    <w:rsid w:val="00997456"/>
    <w:rsid w:val="009A1976"/>
    <w:rsid w:val="009A3A41"/>
    <w:rsid w:val="009A3F48"/>
    <w:rsid w:val="009A4CD9"/>
    <w:rsid w:val="009A52D7"/>
    <w:rsid w:val="009A5C53"/>
    <w:rsid w:val="009A6366"/>
    <w:rsid w:val="009A745F"/>
    <w:rsid w:val="009A7548"/>
    <w:rsid w:val="009B00F2"/>
    <w:rsid w:val="009B10CA"/>
    <w:rsid w:val="009B1283"/>
    <w:rsid w:val="009B1E65"/>
    <w:rsid w:val="009B30A5"/>
    <w:rsid w:val="009B30BA"/>
    <w:rsid w:val="009B3179"/>
    <w:rsid w:val="009B3A50"/>
    <w:rsid w:val="009B3AF9"/>
    <w:rsid w:val="009B4A4D"/>
    <w:rsid w:val="009B4BB6"/>
    <w:rsid w:val="009B4E42"/>
    <w:rsid w:val="009B508D"/>
    <w:rsid w:val="009B513F"/>
    <w:rsid w:val="009B5F91"/>
    <w:rsid w:val="009B6785"/>
    <w:rsid w:val="009B692B"/>
    <w:rsid w:val="009B6B4E"/>
    <w:rsid w:val="009C171A"/>
    <w:rsid w:val="009C195A"/>
    <w:rsid w:val="009C1BCD"/>
    <w:rsid w:val="009C3767"/>
    <w:rsid w:val="009C3DC5"/>
    <w:rsid w:val="009C543D"/>
    <w:rsid w:val="009C760F"/>
    <w:rsid w:val="009D02E6"/>
    <w:rsid w:val="009D1CE3"/>
    <w:rsid w:val="009D2ABB"/>
    <w:rsid w:val="009D3D2D"/>
    <w:rsid w:val="009D4231"/>
    <w:rsid w:val="009D4F22"/>
    <w:rsid w:val="009D549F"/>
    <w:rsid w:val="009D6018"/>
    <w:rsid w:val="009D6D63"/>
    <w:rsid w:val="009D71DD"/>
    <w:rsid w:val="009E1DBC"/>
    <w:rsid w:val="009E1E65"/>
    <w:rsid w:val="009E273F"/>
    <w:rsid w:val="009E3E08"/>
    <w:rsid w:val="009E4038"/>
    <w:rsid w:val="009E438E"/>
    <w:rsid w:val="009E4C03"/>
    <w:rsid w:val="009E62F9"/>
    <w:rsid w:val="009E6EDD"/>
    <w:rsid w:val="009E745A"/>
    <w:rsid w:val="009E7AA9"/>
    <w:rsid w:val="009F091B"/>
    <w:rsid w:val="009F127B"/>
    <w:rsid w:val="009F6E4C"/>
    <w:rsid w:val="00A00D6D"/>
    <w:rsid w:val="00A01677"/>
    <w:rsid w:val="00A03AE9"/>
    <w:rsid w:val="00A049C0"/>
    <w:rsid w:val="00A05A3D"/>
    <w:rsid w:val="00A061ED"/>
    <w:rsid w:val="00A063EB"/>
    <w:rsid w:val="00A07A0F"/>
    <w:rsid w:val="00A10DB3"/>
    <w:rsid w:val="00A113BA"/>
    <w:rsid w:val="00A11D5E"/>
    <w:rsid w:val="00A14372"/>
    <w:rsid w:val="00A15579"/>
    <w:rsid w:val="00A156A0"/>
    <w:rsid w:val="00A164C3"/>
    <w:rsid w:val="00A16BC2"/>
    <w:rsid w:val="00A2018F"/>
    <w:rsid w:val="00A21560"/>
    <w:rsid w:val="00A22114"/>
    <w:rsid w:val="00A22A3C"/>
    <w:rsid w:val="00A24C09"/>
    <w:rsid w:val="00A25811"/>
    <w:rsid w:val="00A2596A"/>
    <w:rsid w:val="00A26F67"/>
    <w:rsid w:val="00A27269"/>
    <w:rsid w:val="00A3082A"/>
    <w:rsid w:val="00A3126B"/>
    <w:rsid w:val="00A312BE"/>
    <w:rsid w:val="00A34033"/>
    <w:rsid w:val="00A345C0"/>
    <w:rsid w:val="00A3473E"/>
    <w:rsid w:val="00A34923"/>
    <w:rsid w:val="00A35E4A"/>
    <w:rsid w:val="00A36980"/>
    <w:rsid w:val="00A37C10"/>
    <w:rsid w:val="00A40E8B"/>
    <w:rsid w:val="00A41210"/>
    <w:rsid w:val="00A43A34"/>
    <w:rsid w:val="00A44A3C"/>
    <w:rsid w:val="00A44C22"/>
    <w:rsid w:val="00A455AF"/>
    <w:rsid w:val="00A45C3F"/>
    <w:rsid w:val="00A46328"/>
    <w:rsid w:val="00A46C09"/>
    <w:rsid w:val="00A46D7D"/>
    <w:rsid w:val="00A4753C"/>
    <w:rsid w:val="00A522FA"/>
    <w:rsid w:val="00A5260D"/>
    <w:rsid w:val="00A53803"/>
    <w:rsid w:val="00A53955"/>
    <w:rsid w:val="00A54D7B"/>
    <w:rsid w:val="00A569EB"/>
    <w:rsid w:val="00A56F29"/>
    <w:rsid w:val="00A6032F"/>
    <w:rsid w:val="00A60A65"/>
    <w:rsid w:val="00A6206C"/>
    <w:rsid w:val="00A621AA"/>
    <w:rsid w:val="00A63A90"/>
    <w:rsid w:val="00A64C59"/>
    <w:rsid w:val="00A65721"/>
    <w:rsid w:val="00A65B29"/>
    <w:rsid w:val="00A669DE"/>
    <w:rsid w:val="00A66D4F"/>
    <w:rsid w:val="00A67041"/>
    <w:rsid w:val="00A67459"/>
    <w:rsid w:val="00A70405"/>
    <w:rsid w:val="00A70972"/>
    <w:rsid w:val="00A71D55"/>
    <w:rsid w:val="00A72B31"/>
    <w:rsid w:val="00A73652"/>
    <w:rsid w:val="00A740C4"/>
    <w:rsid w:val="00A75DEE"/>
    <w:rsid w:val="00A76A3E"/>
    <w:rsid w:val="00A77432"/>
    <w:rsid w:val="00A80205"/>
    <w:rsid w:val="00A820D3"/>
    <w:rsid w:val="00A82463"/>
    <w:rsid w:val="00A8295B"/>
    <w:rsid w:val="00A834BB"/>
    <w:rsid w:val="00A84ADC"/>
    <w:rsid w:val="00A85757"/>
    <w:rsid w:val="00A85ED5"/>
    <w:rsid w:val="00A865B6"/>
    <w:rsid w:val="00A877E3"/>
    <w:rsid w:val="00A87E8E"/>
    <w:rsid w:val="00A90D5B"/>
    <w:rsid w:val="00A9151F"/>
    <w:rsid w:val="00A9285B"/>
    <w:rsid w:val="00A92F4C"/>
    <w:rsid w:val="00A93033"/>
    <w:rsid w:val="00A931C1"/>
    <w:rsid w:val="00A9351F"/>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4EA1"/>
    <w:rsid w:val="00AB57CD"/>
    <w:rsid w:val="00AC0F0A"/>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1FE"/>
    <w:rsid w:val="00AF2397"/>
    <w:rsid w:val="00AF2A83"/>
    <w:rsid w:val="00AF4167"/>
    <w:rsid w:val="00AF52BD"/>
    <w:rsid w:val="00AF56CD"/>
    <w:rsid w:val="00AF6014"/>
    <w:rsid w:val="00AF6A68"/>
    <w:rsid w:val="00B002A7"/>
    <w:rsid w:val="00B00493"/>
    <w:rsid w:val="00B02AF4"/>
    <w:rsid w:val="00B032C1"/>
    <w:rsid w:val="00B03914"/>
    <w:rsid w:val="00B03B5E"/>
    <w:rsid w:val="00B043A8"/>
    <w:rsid w:val="00B045AA"/>
    <w:rsid w:val="00B057EB"/>
    <w:rsid w:val="00B06618"/>
    <w:rsid w:val="00B07C1E"/>
    <w:rsid w:val="00B07E0D"/>
    <w:rsid w:val="00B102C6"/>
    <w:rsid w:val="00B1040D"/>
    <w:rsid w:val="00B1092E"/>
    <w:rsid w:val="00B12CBD"/>
    <w:rsid w:val="00B13EAB"/>
    <w:rsid w:val="00B148F4"/>
    <w:rsid w:val="00B14A44"/>
    <w:rsid w:val="00B15177"/>
    <w:rsid w:val="00B16BAC"/>
    <w:rsid w:val="00B16D16"/>
    <w:rsid w:val="00B1738F"/>
    <w:rsid w:val="00B175B3"/>
    <w:rsid w:val="00B20486"/>
    <w:rsid w:val="00B20CD7"/>
    <w:rsid w:val="00B21FB1"/>
    <w:rsid w:val="00B23546"/>
    <w:rsid w:val="00B23B8A"/>
    <w:rsid w:val="00B24AE6"/>
    <w:rsid w:val="00B258DE"/>
    <w:rsid w:val="00B26BE4"/>
    <w:rsid w:val="00B27146"/>
    <w:rsid w:val="00B276E9"/>
    <w:rsid w:val="00B27E28"/>
    <w:rsid w:val="00B306B4"/>
    <w:rsid w:val="00B30AB1"/>
    <w:rsid w:val="00B3218C"/>
    <w:rsid w:val="00B3302C"/>
    <w:rsid w:val="00B3338A"/>
    <w:rsid w:val="00B33FAA"/>
    <w:rsid w:val="00B3431C"/>
    <w:rsid w:val="00B345BE"/>
    <w:rsid w:val="00B3497B"/>
    <w:rsid w:val="00B3499E"/>
    <w:rsid w:val="00B3618E"/>
    <w:rsid w:val="00B36BE0"/>
    <w:rsid w:val="00B36F4E"/>
    <w:rsid w:val="00B378C4"/>
    <w:rsid w:val="00B40220"/>
    <w:rsid w:val="00B40EDF"/>
    <w:rsid w:val="00B41367"/>
    <w:rsid w:val="00B44113"/>
    <w:rsid w:val="00B449DA"/>
    <w:rsid w:val="00B44AC1"/>
    <w:rsid w:val="00B450CA"/>
    <w:rsid w:val="00B46632"/>
    <w:rsid w:val="00B46AF6"/>
    <w:rsid w:val="00B50A4D"/>
    <w:rsid w:val="00B50E6F"/>
    <w:rsid w:val="00B5172E"/>
    <w:rsid w:val="00B51FD4"/>
    <w:rsid w:val="00B524ED"/>
    <w:rsid w:val="00B52B7A"/>
    <w:rsid w:val="00B540C2"/>
    <w:rsid w:val="00B54284"/>
    <w:rsid w:val="00B55771"/>
    <w:rsid w:val="00B6164C"/>
    <w:rsid w:val="00B61854"/>
    <w:rsid w:val="00B61DF0"/>
    <w:rsid w:val="00B6202F"/>
    <w:rsid w:val="00B6287E"/>
    <w:rsid w:val="00B6327E"/>
    <w:rsid w:val="00B63376"/>
    <w:rsid w:val="00B64B8D"/>
    <w:rsid w:val="00B65FF7"/>
    <w:rsid w:val="00B6680D"/>
    <w:rsid w:val="00B66A9F"/>
    <w:rsid w:val="00B66F46"/>
    <w:rsid w:val="00B67450"/>
    <w:rsid w:val="00B71E79"/>
    <w:rsid w:val="00B73207"/>
    <w:rsid w:val="00B73960"/>
    <w:rsid w:val="00B75CEB"/>
    <w:rsid w:val="00B76284"/>
    <w:rsid w:val="00B76995"/>
    <w:rsid w:val="00B76B48"/>
    <w:rsid w:val="00B77037"/>
    <w:rsid w:val="00B770B9"/>
    <w:rsid w:val="00B8026F"/>
    <w:rsid w:val="00B804EB"/>
    <w:rsid w:val="00B807CB"/>
    <w:rsid w:val="00B82FC3"/>
    <w:rsid w:val="00B83427"/>
    <w:rsid w:val="00B837E0"/>
    <w:rsid w:val="00B83C6F"/>
    <w:rsid w:val="00B83ED3"/>
    <w:rsid w:val="00B85909"/>
    <w:rsid w:val="00B86522"/>
    <w:rsid w:val="00B872BB"/>
    <w:rsid w:val="00B873C7"/>
    <w:rsid w:val="00B91FEA"/>
    <w:rsid w:val="00B93886"/>
    <w:rsid w:val="00B94849"/>
    <w:rsid w:val="00B94DA1"/>
    <w:rsid w:val="00B9504E"/>
    <w:rsid w:val="00B95403"/>
    <w:rsid w:val="00B974C5"/>
    <w:rsid w:val="00B97B54"/>
    <w:rsid w:val="00BA0A5B"/>
    <w:rsid w:val="00BA2085"/>
    <w:rsid w:val="00BA20F7"/>
    <w:rsid w:val="00BA2132"/>
    <w:rsid w:val="00BA3084"/>
    <w:rsid w:val="00BA4377"/>
    <w:rsid w:val="00BA6D9A"/>
    <w:rsid w:val="00BA7099"/>
    <w:rsid w:val="00BA7186"/>
    <w:rsid w:val="00BA79A8"/>
    <w:rsid w:val="00BA7B36"/>
    <w:rsid w:val="00BB031F"/>
    <w:rsid w:val="00BB1746"/>
    <w:rsid w:val="00BB226B"/>
    <w:rsid w:val="00BB277E"/>
    <w:rsid w:val="00BB361C"/>
    <w:rsid w:val="00BB5D92"/>
    <w:rsid w:val="00BB604B"/>
    <w:rsid w:val="00BB695D"/>
    <w:rsid w:val="00BC0D2D"/>
    <w:rsid w:val="00BC1CBC"/>
    <w:rsid w:val="00BC1D24"/>
    <w:rsid w:val="00BC1E91"/>
    <w:rsid w:val="00BC3055"/>
    <w:rsid w:val="00BC38A3"/>
    <w:rsid w:val="00BC39B5"/>
    <w:rsid w:val="00BC3ABC"/>
    <w:rsid w:val="00BC3BFA"/>
    <w:rsid w:val="00BC3C2A"/>
    <w:rsid w:val="00BC41D4"/>
    <w:rsid w:val="00BC45AE"/>
    <w:rsid w:val="00BC53B6"/>
    <w:rsid w:val="00BC56CE"/>
    <w:rsid w:val="00BC60E1"/>
    <w:rsid w:val="00BC7531"/>
    <w:rsid w:val="00BD1884"/>
    <w:rsid w:val="00BD18EA"/>
    <w:rsid w:val="00BD2835"/>
    <w:rsid w:val="00BD2D6E"/>
    <w:rsid w:val="00BD35F3"/>
    <w:rsid w:val="00BD3EDA"/>
    <w:rsid w:val="00BD4295"/>
    <w:rsid w:val="00BD56E6"/>
    <w:rsid w:val="00BD6585"/>
    <w:rsid w:val="00BD7CC5"/>
    <w:rsid w:val="00BE2ED2"/>
    <w:rsid w:val="00BE3AD2"/>
    <w:rsid w:val="00BE3B0C"/>
    <w:rsid w:val="00BE446C"/>
    <w:rsid w:val="00BE46A3"/>
    <w:rsid w:val="00BE4B1F"/>
    <w:rsid w:val="00BE54B4"/>
    <w:rsid w:val="00BE5964"/>
    <w:rsid w:val="00BE644E"/>
    <w:rsid w:val="00BE6732"/>
    <w:rsid w:val="00BE76A8"/>
    <w:rsid w:val="00BE76B7"/>
    <w:rsid w:val="00BE7D02"/>
    <w:rsid w:val="00BE7F75"/>
    <w:rsid w:val="00BF07C5"/>
    <w:rsid w:val="00BF0EDB"/>
    <w:rsid w:val="00BF1CED"/>
    <w:rsid w:val="00BF241B"/>
    <w:rsid w:val="00BF5791"/>
    <w:rsid w:val="00BF5A25"/>
    <w:rsid w:val="00BF663E"/>
    <w:rsid w:val="00BF790E"/>
    <w:rsid w:val="00BF7B02"/>
    <w:rsid w:val="00C01DB7"/>
    <w:rsid w:val="00C03B05"/>
    <w:rsid w:val="00C03B8D"/>
    <w:rsid w:val="00C03E8C"/>
    <w:rsid w:val="00C04755"/>
    <w:rsid w:val="00C059F9"/>
    <w:rsid w:val="00C05F79"/>
    <w:rsid w:val="00C0630E"/>
    <w:rsid w:val="00C104AF"/>
    <w:rsid w:val="00C1117D"/>
    <w:rsid w:val="00C12169"/>
    <w:rsid w:val="00C127A5"/>
    <w:rsid w:val="00C12B1C"/>
    <w:rsid w:val="00C12B30"/>
    <w:rsid w:val="00C136FA"/>
    <w:rsid w:val="00C13DC4"/>
    <w:rsid w:val="00C13F32"/>
    <w:rsid w:val="00C1416A"/>
    <w:rsid w:val="00C14174"/>
    <w:rsid w:val="00C147DA"/>
    <w:rsid w:val="00C15B0E"/>
    <w:rsid w:val="00C16E82"/>
    <w:rsid w:val="00C17522"/>
    <w:rsid w:val="00C20BA5"/>
    <w:rsid w:val="00C227B9"/>
    <w:rsid w:val="00C22B5E"/>
    <w:rsid w:val="00C23169"/>
    <w:rsid w:val="00C2321A"/>
    <w:rsid w:val="00C23933"/>
    <w:rsid w:val="00C24BE3"/>
    <w:rsid w:val="00C27871"/>
    <w:rsid w:val="00C27E62"/>
    <w:rsid w:val="00C3047B"/>
    <w:rsid w:val="00C305D5"/>
    <w:rsid w:val="00C3188A"/>
    <w:rsid w:val="00C332ED"/>
    <w:rsid w:val="00C34052"/>
    <w:rsid w:val="00C34B36"/>
    <w:rsid w:val="00C35E49"/>
    <w:rsid w:val="00C36CC1"/>
    <w:rsid w:val="00C375D5"/>
    <w:rsid w:val="00C37944"/>
    <w:rsid w:val="00C40309"/>
    <w:rsid w:val="00C40E8F"/>
    <w:rsid w:val="00C42ED4"/>
    <w:rsid w:val="00C44753"/>
    <w:rsid w:val="00C451B1"/>
    <w:rsid w:val="00C46128"/>
    <w:rsid w:val="00C4777E"/>
    <w:rsid w:val="00C47C13"/>
    <w:rsid w:val="00C50CE6"/>
    <w:rsid w:val="00C50DEA"/>
    <w:rsid w:val="00C51AD4"/>
    <w:rsid w:val="00C51DB9"/>
    <w:rsid w:val="00C52926"/>
    <w:rsid w:val="00C53461"/>
    <w:rsid w:val="00C53717"/>
    <w:rsid w:val="00C53C1F"/>
    <w:rsid w:val="00C543AA"/>
    <w:rsid w:val="00C54D99"/>
    <w:rsid w:val="00C5548B"/>
    <w:rsid w:val="00C55544"/>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704D9"/>
    <w:rsid w:val="00C704EB"/>
    <w:rsid w:val="00C7180D"/>
    <w:rsid w:val="00C7213D"/>
    <w:rsid w:val="00C72CDD"/>
    <w:rsid w:val="00C74212"/>
    <w:rsid w:val="00C743BA"/>
    <w:rsid w:val="00C74BF1"/>
    <w:rsid w:val="00C74E02"/>
    <w:rsid w:val="00C76B47"/>
    <w:rsid w:val="00C8005E"/>
    <w:rsid w:val="00C81E54"/>
    <w:rsid w:val="00C821B5"/>
    <w:rsid w:val="00C82F27"/>
    <w:rsid w:val="00C833D6"/>
    <w:rsid w:val="00C86193"/>
    <w:rsid w:val="00C90521"/>
    <w:rsid w:val="00C905AD"/>
    <w:rsid w:val="00C90683"/>
    <w:rsid w:val="00C91C2D"/>
    <w:rsid w:val="00C9267E"/>
    <w:rsid w:val="00C93749"/>
    <w:rsid w:val="00C94FFA"/>
    <w:rsid w:val="00C95413"/>
    <w:rsid w:val="00C957F9"/>
    <w:rsid w:val="00C96E4A"/>
    <w:rsid w:val="00C96FAF"/>
    <w:rsid w:val="00C97D42"/>
    <w:rsid w:val="00CA09D5"/>
    <w:rsid w:val="00CA159A"/>
    <w:rsid w:val="00CA17C1"/>
    <w:rsid w:val="00CA1BA3"/>
    <w:rsid w:val="00CA30E7"/>
    <w:rsid w:val="00CA31D4"/>
    <w:rsid w:val="00CB2F7F"/>
    <w:rsid w:val="00CB301C"/>
    <w:rsid w:val="00CB78B2"/>
    <w:rsid w:val="00CC0257"/>
    <w:rsid w:val="00CC13C2"/>
    <w:rsid w:val="00CC19D0"/>
    <w:rsid w:val="00CC3DE6"/>
    <w:rsid w:val="00CC3EB3"/>
    <w:rsid w:val="00CC429B"/>
    <w:rsid w:val="00CC77E0"/>
    <w:rsid w:val="00CC793E"/>
    <w:rsid w:val="00CD0860"/>
    <w:rsid w:val="00CD143A"/>
    <w:rsid w:val="00CD1475"/>
    <w:rsid w:val="00CD16D9"/>
    <w:rsid w:val="00CD1802"/>
    <w:rsid w:val="00CD1ECD"/>
    <w:rsid w:val="00CD58D2"/>
    <w:rsid w:val="00CD627C"/>
    <w:rsid w:val="00CE09B7"/>
    <w:rsid w:val="00CE10D1"/>
    <w:rsid w:val="00CE1255"/>
    <w:rsid w:val="00CE2983"/>
    <w:rsid w:val="00CE3B14"/>
    <w:rsid w:val="00CE56B7"/>
    <w:rsid w:val="00CE5FD2"/>
    <w:rsid w:val="00CE6CD3"/>
    <w:rsid w:val="00CF0DD4"/>
    <w:rsid w:val="00CF0F8E"/>
    <w:rsid w:val="00CF1A9C"/>
    <w:rsid w:val="00CF2951"/>
    <w:rsid w:val="00CF3EE9"/>
    <w:rsid w:val="00CF5C20"/>
    <w:rsid w:val="00D03053"/>
    <w:rsid w:val="00D03499"/>
    <w:rsid w:val="00D0528D"/>
    <w:rsid w:val="00D10D2B"/>
    <w:rsid w:val="00D10FA6"/>
    <w:rsid w:val="00D1150F"/>
    <w:rsid w:val="00D12201"/>
    <w:rsid w:val="00D13124"/>
    <w:rsid w:val="00D1314E"/>
    <w:rsid w:val="00D13196"/>
    <w:rsid w:val="00D13D99"/>
    <w:rsid w:val="00D14A71"/>
    <w:rsid w:val="00D1526F"/>
    <w:rsid w:val="00D1628E"/>
    <w:rsid w:val="00D1663C"/>
    <w:rsid w:val="00D17105"/>
    <w:rsid w:val="00D17EBB"/>
    <w:rsid w:val="00D206E1"/>
    <w:rsid w:val="00D21DCD"/>
    <w:rsid w:val="00D21E41"/>
    <w:rsid w:val="00D23AA9"/>
    <w:rsid w:val="00D245F0"/>
    <w:rsid w:val="00D25692"/>
    <w:rsid w:val="00D25CC2"/>
    <w:rsid w:val="00D26BBD"/>
    <w:rsid w:val="00D27406"/>
    <w:rsid w:val="00D27623"/>
    <w:rsid w:val="00D2775B"/>
    <w:rsid w:val="00D27AF8"/>
    <w:rsid w:val="00D3282C"/>
    <w:rsid w:val="00D33F5E"/>
    <w:rsid w:val="00D369EB"/>
    <w:rsid w:val="00D37640"/>
    <w:rsid w:val="00D37C25"/>
    <w:rsid w:val="00D4208F"/>
    <w:rsid w:val="00D4455B"/>
    <w:rsid w:val="00D44D9C"/>
    <w:rsid w:val="00D4560D"/>
    <w:rsid w:val="00D45DF8"/>
    <w:rsid w:val="00D4613F"/>
    <w:rsid w:val="00D461ED"/>
    <w:rsid w:val="00D46311"/>
    <w:rsid w:val="00D471C2"/>
    <w:rsid w:val="00D4767A"/>
    <w:rsid w:val="00D4791A"/>
    <w:rsid w:val="00D50800"/>
    <w:rsid w:val="00D50805"/>
    <w:rsid w:val="00D51032"/>
    <w:rsid w:val="00D52D5D"/>
    <w:rsid w:val="00D54203"/>
    <w:rsid w:val="00D5453D"/>
    <w:rsid w:val="00D54BB6"/>
    <w:rsid w:val="00D557A7"/>
    <w:rsid w:val="00D56670"/>
    <w:rsid w:val="00D56A34"/>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9EB"/>
    <w:rsid w:val="00D86C60"/>
    <w:rsid w:val="00D86F65"/>
    <w:rsid w:val="00D87431"/>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4A69"/>
    <w:rsid w:val="00DA52FE"/>
    <w:rsid w:val="00DA5DE6"/>
    <w:rsid w:val="00DA5E03"/>
    <w:rsid w:val="00DA635C"/>
    <w:rsid w:val="00DA7BC0"/>
    <w:rsid w:val="00DA7F23"/>
    <w:rsid w:val="00DB0376"/>
    <w:rsid w:val="00DB0A44"/>
    <w:rsid w:val="00DB2AD0"/>
    <w:rsid w:val="00DB3670"/>
    <w:rsid w:val="00DB46B8"/>
    <w:rsid w:val="00DB4DF6"/>
    <w:rsid w:val="00DB4E09"/>
    <w:rsid w:val="00DB53F9"/>
    <w:rsid w:val="00DB6790"/>
    <w:rsid w:val="00DB6C83"/>
    <w:rsid w:val="00DB76E1"/>
    <w:rsid w:val="00DB7ADD"/>
    <w:rsid w:val="00DC42DB"/>
    <w:rsid w:val="00DC74DA"/>
    <w:rsid w:val="00DC7B4B"/>
    <w:rsid w:val="00DD00F6"/>
    <w:rsid w:val="00DD0922"/>
    <w:rsid w:val="00DD18CD"/>
    <w:rsid w:val="00DD1F50"/>
    <w:rsid w:val="00DD2455"/>
    <w:rsid w:val="00DD266F"/>
    <w:rsid w:val="00DD3576"/>
    <w:rsid w:val="00DD3DC5"/>
    <w:rsid w:val="00DD42B6"/>
    <w:rsid w:val="00DD50A1"/>
    <w:rsid w:val="00DD5FAD"/>
    <w:rsid w:val="00DD6F90"/>
    <w:rsid w:val="00DD75B5"/>
    <w:rsid w:val="00DD79A7"/>
    <w:rsid w:val="00DE06B4"/>
    <w:rsid w:val="00DE1553"/>
    <w:rsid w:val="00DE2629"/>
    <w:rsid w:val="00DE267D"/>
    <w:rsid w:val="00DE3343"/>
    <w:rsid w:val="00DE3CC7"/>
    <w:rsid w:val="00DE6137"/>
    <w:rsid w:val="00DE685B"/>
    <w:rsid w:val="00DE7453"/>
    <w:rsid w:val="00DE7532"/>
    <w:rsid w:val="00DF2465"/>
    <w:rsid w:val="00DF2692"/>
    <w:rsid w:val="00DF2AA1"/>
    <w:rsid w:val="00DF74E8"/>
    <w:rsid w:val="00DF7816"/>
    <w:rsid w:val="00DF7BF1"/>
    <w:rsid w:val="00E016CA"/>
    <w:rsid w:val="00E01DF2"/>
    <w:rsid w:val="00E03556"/>
    <w:rsid w:val="00E03EE6"/>
    <w:rsid w:val="00E0412B"/>
    <w:rsid w:val="00E04609"/>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3022"/>
    <w:rsid w:val="00E3367A"/>
    <w:rsid w:val="00E3478E"/>
    <w:rsid w:val="00E3637A"/>
    <w:rsid w:val="00E36AF1"/>
    <w:rsid w:val="00E36C8A"/>
    <w:rsid w:val="00E37180"/>
    <w:rsid w:val="00E373F0"/>
    <w:rsid w:val="00E4042A"/>
    <w:rsid w:val="00E41012"/>
    <w:rsid w:val="00E414E4"/>
    <w:rsid w:val="00E44C81"/>
    <w:rsid w:val="00E4544A"/>
    <w:rsid w:val="00E459E3"/>
    <w:rsid w:val="00E46483"/>
    <w:rsid w:val="00E47115"/>
    <w:rsid w:val="00E471C7"/>
    <w:rsid w:val="00E47EB0"/>
    <w:rsid w:val="00E501AE"/>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60AFA"/>
    <w:rsid w:val="00E62DAE"/>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500"/>
    <w:rsid w:val="00E77B4A"/>
    <w:rsid w:val="00E8005C"/>
    <w:rsid w:val="00E822A4"/>
    <w:rsid w:val="00E8279C"/>
    <w:rsid w:val="00E82CD9"/>
    <w:rsid w:val="00E84BEB"/>
    <w:rsid w:val="00E84E67"/>
    <w:rsid w:val="00E84E6A"/>
    <w:rsid w:val="00E85C6D"/>
    <w:rsid w:val="00E85DDA"/>
    <w:rsid w:val="00E865B2"/>
    <w:rsid w:val="00E873F9"/>
    <w:rsid w:val="00E91ECC"/>
    <w:rsid w:val="00E9236B"/>
    <w:rsid w:val="00E92645"/>
    <w:rsid w:val="00E94A82"/>
    <w:rsid w:val="00E94F3B"/>
    <w:rsid w:val="00E96A07"/>
    <w:rsid w:val="00EA0016"/>
    <w:rsid w:val="00EA2766"/>
    <w:rsid w:val="00EA2A01"/>
    <w:rsid w:val="00EA32B0"/>
    <w:rsid w:val="00EA4E84"/>
    <w:rsid w:val="00EA5C7A"/>
    <w:rsid w:val="00EA7C12"/>
    <w:rsid w:val="00EB058F"/>
    <w:rsid w:val="00EB0F03"/>
    <w:rsid w:val="00EB155B"/>
    <w:rsid w:val="00EB3B22"/>
    <w:rsid w:val="00EB48FC"/>
    <w:rsid w:val="00EB4ADE"/>
    <w:rsid w:val="00EB67D6"/>
    <w:rsid w:val="00EB7CB1"/>
    <w:rsid w:val="00EC1FDE"/>
    <w:rsid w:val="00EC5C3F"/>
    <w:rsid w:val="00EC60D9"/>
    <w:rsid w:val="00EC624D"/>
    <w:rsid w:val="00EC6B22"/>
    <w:rsid w:val="00ED2AB6"/>
    <w:rsid w:val="00ED31C1"/>
    <w:rsid w:val="00ED3FFB"/>
    <w:rsid w:val="00ED43D0"/>
    <w:rsid w:val="00ED6118"/>
    <w:rsid w:val="00ED78F8"/>
    <w:rsid w:val="00EE02C3"/>
    <w:rsid w:val="00EE09AE"/>
    <w:rsid w:val="00EE0BFC"/>
    <w:rsid w:val="00EE18B0"/>
    <w:rsid w:val="00EE2080"/>
    <w:rsid w:val="00EE25FE"/>
    <w:rsid w:val="00EE2894"/>
    <w:rsid w:val="00EE2FB6"/>
    <w:rsid w:val="00EE3E9E"/>
    <w:rsid w:val="00EE3FB3"/>
    <w:rsid w:val="00EE4363"/>
    <w:rsid w:val="00EE6012"/>
    <w:rsid w:val="00EE6039"/>
    <w:rsid w:val="00EE7898"/>
    <w:rsid w:val="00EE7D36"/>
    <w:rsid w:val="00EF2CD3"/>
    <w:rsid w:val="00EF2FDF"/>
    <w:rsid w:val="00EF36FF"/>
    <w:rsid w:val="00EF3E4A"/>
    <w:rsid w:val="00EF51A4"/>
    <w:rsid w:val="00EF6B4C"/>
    <w:rsid w:val="00EF76DB"/>
    <w:rsid w:val="00EF7B75"/>
    <w:rsid w:val="00EF7DBD"/>
    <w:rsid w:val="00F010E2"/>
    <w:rsid w:val="00F0177C"/>
    <w:rsid w:val="00F01859"/>
    <w:rsid w:val="00F0239C"/>
    <w:rsid w:val="00F040A8"/>
    <w:rsid w:val="00F04239"/>
    <w:rsid w:val="00F044AA"/>
    <w:rsid w:val="00F06284"/>
    <w:rsid w:val="00F06B76"/>
    <w:rsid w:val="00F06F01"/>
    <w:rsid w:val="00F07552"/>
    <w:rsid w:val="00F100A6"/>
    <w:rsid w:val="00F10613"/>
    <w:rsid w:val="00F11356"/>
    <w:rsid w:val="00F11AFF"/>
    <w:rsid w:val="00F12DEA"/>
    <w:rsid w:val="00F13B88"/>
    <w:rsid w:val="00F1538D"/>
    <w:rsid w:val="00F154B2"/>
    <w:rsid w:val="00F159F2"/>
    <w:rsid w:val="00F16670"/>
    <w:rsid w:val="00F168AF"/>
    <w:rsid w:val="00F17698"/>
    <w:rsid w:val="00F177D0"/>
    <w:rsid w:val="00F2068A"/>
    <w:rsid w:val="00F2083B"/>
    <w:rsid w:val="00F20E5D"/>
    <w:rsid w:val="00F21547"/>
    <w:rsid w:val="00F21BF6"/>
    <w:rsid w:val="00F24139"/>
    <w:rsid w:val="00F241BF"/>
    <w:rsid w:val="00F24977"/>
    <w:rsid w:val="00F25DC5"/>
    <w:rsid w:val="00F25F3C"/>
    <w:rsid w:val="00F261A2"/>
    <w:rsid w:val="00F27721"/>
    <w:rsid w:val="00F27F3C"/>
    <w:rsid w:val="00F31419"/>
    <w:rsid w:val="00F31A9F"/>
    <w:rsid w:val="00F31FCF"/>
    <w:rsid w:val="00F35018"/>
    <w:rsid w:val="00F35511"/>
    <w:rsid w:val="00F358CF"/>
    <w:rsid w:val="00F403C1"/>
    <w:rsid w:val="00F40705"/>
    <w:rsid w:val="00F40E64"/>
    <w:rsid w:val="00F418B4"/>
    <w:rsid w:val="00F4280F"/>
    <w:rsid w:val="00F42BD5"/>
    <w:rsid w:val="00F43051"/>
    <w:rsid w:val="00F4314E"/>
    <w:rsid w:val="00F43BBB"/>
    <w:rsid w:val="00F43EC6"/>
    <w:rsid w:val="00F4445D"/>
    <w:rsid w:val="00F44AB5"/>
    <w:rsid w:val="00F45A5C"/>
    <w:rsid w:val="00F46F9E"/>
    <w:rsid w:val="00F503EE"/>
    <w:rsid w:val="00F50EA3"/>
    <w:rsid w:val="00F537AB"/>
    <w:rsid w:val="00F5501D"/>
    <w:rsid w:val="00F5517A"/>
    <w:rsid w:val="00F55832"/>
    <w:rsid w:val="00F55BF0"/>
    <w:rsid w:val="00F6004E"/>
    <w:rsid w:val="00F60D42"/>
    <w:rsid w:val="00F61BDF"/>
    <w:rsid w:val="00F61E60"/>
    <w:rsid w:val="00F63634"/>
    <w:rsid w:val="00F65BFF"/>
    <w:rsid w:val="00F66BAC"/>
    <w:rsid w:val="00F67B65"/>
    <w:rsid w:val="00F71B2A"/>
    <w:rsid w:val="00F71F53"/>
    <w:rsid w:val="00F728FA"/>
    <w:rsid w:val="00F7385A"/>
    <w:rsid w:val="00F74AE7"/>
    <w:rsid w:val="00F74B7A"/>
    <w:rsid w:val="00F74D38"/>
    <w:rsid w:val="00F75325"/>
    <w:rsid w:val="00F75672"/>
    <w:rsid w:val="00F7676A"/>
    <w:rsid w:val="00F77599"/>
    <w:rsid w:val="00F7785B"/>
    <w:rsid w:val="00F8197F"/>
    <w:rsid w:val="00F82335"/>
    <w:rsid w:val="00F84497"/>
    <w:rsid w:val="00F85D3E"/>
    <w:rsid w:val="00F87437"/>
    <w:rsid w:val="00F87B5F"/>
    <w:rsid w:val="00F87EE6"/>
    <w:rsid w:val="00F90825"/>
    <w:rsid w:val="00F90E32"/>
    <w:rsid w:val="00F9106A"/>
    <w:rsid w:val="00F92148"/>
    <w:rsid w:val="00F923F4"/>
    <w:rsid w:val="00F92B80"/>
    <w:rsid w:val="00F945C9"/>
    <w:rsid w:val="00F973A4"/>
    <w:rsid w:val="00F97798"/>
    <w:rsid w:val="00FA03FE"/>
    <w:rsid w:val="00FA160F"/>
    <w:rsid w:val="00FA1AB1"/>
    <w:rsid w:val="00FA1DE7"/>
    <w:rsid w:val="00FA2C74"/>
    <w:rsid w:val="00FA307D"/>
    <w:rsid w:val="00FA47EE"/>
    <w:rsid w:val="00FA52E7"/>
    <w:rsid w:val="00FA55BE"/>
    <w:rsid w:val="00FA6798"/>
    <w:rsid w:val="00FA6EC1"/>
    <w:rsid w:val="00FA738A"/>
    <w:rsid w:val="00FA747A"/>
    <w:rsid w:val="00FA7FE5"/>
    <w:rsid w:val="00FB04E5"/>
    <w:rsid w:val="00FB0B8A"/>
    <w:rsid w:val="00FB1892"/>
    <w:rsid w:val="00FB1C01"/>
    <w:rsid w:val="00FB2030"/>
    <w:rsid w:val="00FB34BB"/>
    <w:rsid w:val="00FB3A67"/>
    <w:rsid w:val="00FB3B5C"/>
    <w:rsid w:val="00FB3E44"/>
    <w:rsid w:val="00FB3FB7"/>
    <w:rsid w:val="00FB48D8"/>
    <w:rsid w:val="00FB60A6"/>
    <w:rsid w:val="00FB7D2A"/>
    <w:rsid w:val="00FC0F51"/>
    <w:rsid w:val="00FC6719"/>
    <w:rsid w:val="00FC6747"/>
    <w:rsid w:val="00FC681F"/>
    <w:rsid w:val="00FC72B4"/>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6115C5C"/>
  <w14:defaultImageDpi w14:val="30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F10613"/>
    <w:pPr>
      <w:autoSpaceDE w:val="0"/>
      <w:autoSpaceDN w:val="0"/>
      <w:adjustRightInd w:val="0"/>
      <w:ind w:left="2410"/>
      <w:jc w:val="both"/>
      <w:outlineLvl w:val="0"/>
    </w:pPr>
    <w:rPr>
      <w:color w:val="4472C4" w:themeColor="accent5"/>
      <w:sz w:val="24"/>
      <w:szCs w:val="22"/>
      <w:lang w:eastAsia="nl-BE"/>
    </w:rPr>
  </w:style>
  <w:style w:type="paragraph" w:styleId="Heading2">
    <w:name w:val="heading 2"/>
    <w:basedOn w:val="Heading1"/>
    <w:next w:val="Normal"/>
    <w:link w:val="Heading2Char"/>
    <w:uiPriority w:val="9"/>
    <w:qFormat/>
    <w:rsid w:val="002071B2"/>
    <w:pPr>
      <w:ind w:left="0"/>
      <w:outlineLvl w:val="1"/>
    </w:pPr>
    <w:rPr>
      <w:bCs/>
      <w:color w:val="808080"/>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3"/>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3"/>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3"/>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3"/>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3"/>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10613"/>
    <w:rPr>
      <w:rFonts w:cs="Arial"/>
      <w:color w:val="4472C4" w:themeColor="accent5"/>
      <w:sz w:val="24"/>
      <w:szCs w:val="22"/>
      <w:lang w:val="en-US"/>
    </w:rPr>
  </w:style>
  <w:style w:type="character" w:customStyle="1" w:styleId="Heading2Char">
    <w:name w:val="Heading 2 Char"/>
    <w:link w:val="Heading2"/>
    <w:uiPriority w:val="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lang w:eastAsia="ja-JP"/>
    </w:rPr>
  </w:style>
  <w:style w:type="character" w:customStyle="1" w:styleId="Heading6Char">
    <w:name w:val="Heading 6 Char"/>
    <w:link w:val="Heading6"/>
    <w:uiPriority w:val="99"/>
    <w:locked/>
    <w:rsid w:val="00F17698"/>
    <w:rPr>
      <w:rFonts w:ascii="Cambria" w:hAnsi="Cambria"/>
      <w:i/>
      <w:iCs/>
      <w:color w:val="520E0B"/>
      <w:lang w:eastAsia="ja-JP"/>
    </w:rPr>
  </w:style>
  <w:style w:type="character" w:customStyle="1" w:styleId="Heading7Char">
    <w:name w:val="Heading 7 Char"/>
    <w:link w:val="Heading7"/>
    <w:uiPriority w:val="99"/>
    <w:locked/>
    <w:rsid w:val="00F17698"/>
    <w:rPr>
      <w:rFonts w:ascii="Cambria" w:hAnsi="Cambria"/>
      <w:i/>
      <w:iCs/>
      <w:color w:val="404040"/>
      <w:lang w:eastAsia="ja-JP"/>
    </w:rPr>
  </w:style>
  <w:style w:type="character" w:customStyle="1" w:styleId="Heading8Char">
    <w:name w:val="Heading 8 Char"/>
    <w:link w:val="Heading8"/>
    <w:uiPriority w:val="99"/>
    <w:locked/>
    <w:rsid w:val="00F17698"/>
    <w:rPr>
      <w:rFonts w:ascii="Cambria" w:hAnsi="Cambria"/>
      <w:color w:val="A61D17"/>
      <w:lang w:eastAsia="ja-JP"/>
    </w:rPr>
  </w:style>
  <w:style w:type="character" w:customStyle="1" w:styleId="Heading9Char">
    <w:name w:val="Heading 9 Char"/>
    <w:link w:val="Heading9"/>
    <w:uiPriority w:val="99"/>
    <w:locked/>
    <w:rsid w:val="00F17698"/>
    <w:rPr>
      <w:rFonts w:ascii="Cambria" w:hAnsi="Cambria"/>
      <w:i/>
      <w:iCs/>
      <w:color w:val="40404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ind w:left="0"/>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5"/>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22"/>
    <w:qFormat/>
    <w:rsid w:val="00F17698"/>
    <w:rPr>
      <w:rFonts w:cs="Times New Roman"/>
      <w:b/>
    </w:rPr>
  </w:style>
  <w:style w:type="paragraph" w:customStyle="1" w:styleId="Style1">
    <w:name w:val="Style1"/>
    <w:basedOn w:val="ListBullet"/>
    <w:uiPriority w:val="99"/>
    <w:rsid w:val="00FD28CC"/>
    <w:pPr>
      <w:numPr>
        <w:ilvl w:val="5"/>
        <w:numId w:val="7"/>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2"/>
      </w:numPr>
    </w:pPr>
  </w:style>
  <w:style w:type="numbering" w:customStyle="1" w:styleId="nummerkes">
    <w:name w:val="nummerkes"/>
    <w:rsid w:val="00E20535"/>
    <w:pPr>
      <w:numPr>
        <w:numId w:val="6"/>
      </w:numPr>
    </w:pPr>
  </w:style>
  <w:style w:type="numbering" w:customStyle="1" w:styleId="Headings">
    <w:name w:val="Headings"/>
    <w:rsid w:val="00E20535"/>
    <w:pPr>
      <w:numPr>
        <w:numId w:val="4"/>
      </w:numPr>
    </w:pPr>
  </w:style>
  <w:style w:type="numbering" w:customStyle="1" w:styleId="StyleBulletedSymbolsymbol11ptLeft226cmHanging0">
    <w:name w:val="Style Bulleted Symbol (symbol) 11 pt Left:  226 cm Hanging:  0..."/>
    <w:rsid w:val="00E20535"/>
    <w:pPr>
      <w:numPr>
        <w:numId w:val="1"/>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 w:type="character" w:customStyle="1" w:styleId="s1">
    <w:name w:val="s1"/>
    <w:basedOn w:val="DefaultParagraphFont"/>
    <w:rsid w:val="009020B1"/>
  </w:style>
  <w:style w:type="character" w:styleId="IntenseEmphasis">
    <w:name w:val="Intense Emphasis"/>
    <w:basedOn w:val="DefaultParagraphFont"/>
    <w:uiPriority w:val="21"/>
    <w:qFormat/>
    <w:rsid w:val="009C1BCD"/>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8180">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34526766">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675965520">
      <w:bodyDiv w:val="1"/>
      <w:marLeft w:val="0"/>
      <w:marRight w:val="0"/>
      <w:marTop w:val="0"/>
      <w:marBottom w:val="0"/>
      <w:divBdr>
        <w:top w:val="none" w:sz="0" w:space="0" w:color="auto"/>
        <w:left w:val="none" w:sz="0" w:space="0" w:color="auto"/>
        <w:bottom w:val="none" w:sz="0" w:space="0" w:color="auto"/>
        <w:right w:val="none" w:sz="0" w:space="0" w:color="auto"/>
      </w:divBdr>
    </w:div>
    <w:div w:id="720179325">
      <w:bodyDiv w:val="1"/>
      <w:marLeft w:val="0"/>
      <w:marRight w:val="0"/>
      <w:marTop w:val="0"/>
      <w:marBottom w:val="0"/>
      <w:divBdr>
        <w:top w:val="none" w:sz="0" w:space="0" w:color="auto"/>
        <w:left w:val="none" w:sz="0" w:space="0" w:color="auto"/>
        <w:bottom w:val="none" w:sz="0" w:space="0" w:color="auto"/>
        <w:right w:val="none" w:sz="0" w:space="0" w:color="auto"/>
      </w:divBdr>
      <w:divsChild>
        <w:div w:id="1638215955">
          <w:marLeft w:val="0"/>
          <w:marRight w:val="0"/>
          <w:marTop w:val="0"/>
          <w:marBottom w:val="300"/>
          <w:divBdr>
            <w:top w:val="none" w:sz="0" w:space="0" w:color="auto"/>
            <w:left w:val="none" w:sz="0" w:space="0" w:color="auto"/>
            <w:bottom w:val="none" w:sz="0" w:space="0" w:color="auto"/>
            <w:right w:val="none" w:sz="0" w:space="0" w:color="auto"/>
          </w:divBdr>
          <w:divsChild>
            <w:div w:id="5248262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44027875">
      <w:bodyDiv w:val="1"/>
      <w:marLeft w:val="0"/>
      <w:marRight w:val="0"/>
      <w:marTop w:val="0"/>
      <w:marBottom w:val="0"/>
      <w:divBdr>
        <w:top w:val="none" w:sz="0" w:space="0" w:color="auto"/>
        <w:left w:val="none" w:sz="0" w:space="0" w:color="auto"/>
        <w:bottom w:val="none" w:sz="0" w:space="0" w:color="auto"/>
        <w:right w:val="none" w:sz="0" w:space="0" w:color="auto"/>
      </w:divBdr>
    </w:div>
    <w:div w:id="1315068834">
      <w:bodyDiv w:val="1"/>
      <w:marLeft w:val="0"/>
      <w:marRight w:val="0"/>
      <w:marTop w:val="0"/>
      <w:marBottom w:val="0"/>
      <w:divBdr>
        <w:top w:val="none" w:sz="0" w:space="0" w:color="auto"/>
        <w:left w:val="none" w:sz="0" w:space="0" w:color="auto"/>
        <w:bottom w:val="none" w:sz="0" w:space="0" w:color="auto"/>
        <w:right w:val="none" w:sz="0" w:space="0" w:color="auto"/>
      </w:divBdr>
    </w:div>
    <w:div w:id="1336104195">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564229">
      <w:bodyDiv w:val="1"/>
      <w:marLeft w:val="0"/>
      <w:marRight w:val="0"/>
      <w:marTop w:val="0"/>
      <w:marBottom w:val="0"/>
      <w:divBdr>
        <w:top w:val="none" w:sz="0" w:space="0" w:color="auto"/>
        <w:left w:val="none" w:sz="0" w:space="0" w:color="auto"/>
        <w:bottom w:val="none" w:sz="0" w:space="0" w:color="auto"/>
        <w:right w:val="none" w:sz="0" w:space="0" w:color="auto"/>
      </w:divBdr>
    </w:div>
    <w:div w:id="211420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ybridsoftwar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agfa.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gfa.com" TargetMode="External"/><Relationship Id="rId4" Type="http://schemas.openxmlformats.org/officeDocument/2006/relationships/settings" Target="settings.xml"/><Relationship Id="rId9" Type="http://schemas.openxmlformats.org/officeDocument/2006/relationships/hyperlink" Target="mailto:marketing@hybridsoftware.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39432-D25E-4DA7-8D38-4C0A7ADDE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5</TotalTime>
  <Pages>2</Pages>
  <Words>379</Words>
  <Characters>2383</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Agfa ICS</Company>
  <LinksUpToDate>false</LinksUpToDate>
  <CharactersWithSpaces>2757</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Joosen , Ilse</dc:creator>
  <cp:lastModifiedBy>Joosen , Ilse</cp:lastModifiedBy>
  <cp:revision>9</cp:revision>
  <cp:lastPrinted>2018-06-04T06:19:00Z</cp:lastPrinted>
  <dcterms:created xsi:type="dcterms:W3CDTF">2021-05-03T14:58:00Z</dcterms:created>
  <dcterms:modified xsi:type="dcterms:W3CDTF">2021-05-11T07:16:00Z</dcterms:modified>
</cp:coreProperties>
</file>