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CB" w:rsidRPr="00D1344F" w:rsidRDefault="00A2723A">
      <w:pPr>
        <w:ind w:left="2410"/>
        <w:rPr>
          <w:b/>
          <w:snapToGrid w:val="0"/>
          <w:sz w:val="36"/>
          <w:lang w:val="de-CH"/>
        </w:rPr>
      </w:pPr>
      <w:r w:rsidRPr="00D1344F">
        <w:rPr>
          <w:b/>
          <w:snapToGrid w:val="0"/>
          <w:sz w:val="36"/>
          <w:lang w:val="de-CH"/>
        </w:rPr>
        <w:t>Agfa und HYBRID Software werden Partner</w:t>
      </w:r>
    </w:p>
    <w:p w:rsidR="002E65CB" w:rsidRPr="00D1344F" w:rsidRDefault="00A2723A">
      <w:pPr>
        <w:ind w:left="2410"/>
        <w:rPr>
          <w:i/>
          <w:lang w:val="de-CH"/>
        </w:rPr>
      </w:pPr>
      <w:r w:rsidRPr="00D1344F">
        <w:rPr>
          <w:i/>
          <w:lang w:val="de-CH"/>
        </w:rPr>
        <w:t>Agfa gibt bekannt, dass das Unternehmen seine Zusammenarbeit mit seinem Langzeitpartner Global Graphics Group, zu der nun auch HYBRID Software gehört, über die RIP-Technologie hinaus ausweiten will.</w:t>
      </w:r>
    </w:p>
    <w:p w:rsidR="002E65CB" w:rsidRPr="00D1344F" w:rsidRDefault="00A2723A">
      <w:pPr>
        <w:ind w:left="2410"/>
        <w:rPr>
          <w:b/>
          <w:szCs w:val="22"/>
          <w:lang w:val="de-CH"/>
        </w:rPr>
      </w:pPr>
      <w:proofErr w:type="spellStart"/>
      <w:r w:rsidRPr="00D1344F">
        <w:rPr>
          <w:b/>
          <w:szCs w:val="22"/>
          <w:lang w:val="de-CH"/>
        </w:rPr>
        <w:t>Mortsel</w:t>
      </w:r>
      <w:proofErr w:type="spellEnd"/>
      <w:r w:rsidRPr="00D1344F">
        <w:rPr>
          <w:b/>
          <w:szCs w:val="22"/>
          <w:lang w:val="de-CH"/>
        </w:rPr>
        <w:t>, Belgien – 12. Mai 2021</w:t>
      </w:r>
    </w:p>
    <w:p w:rsidR="002E65CB" w:rsidRPr="00D1344F" w:rsidRDefault="00A2723A">
      <w:pPr>
        <w:ind w:left="2410"/>
        <w:rPr>
          <w:color w:val="auto"/>
          <w:szCs w:val="22"/>
          <w:lang w:val="de-CH"/>
        </w:rPr>
      </w:pPr>
      <w:r w:rsidRPr="00D1344F">
        <w:rPr>
          <w:color w:val="auto"/>
          <w:szCs w:val="22"/>
          <w:lang w:val="de-CH"/>
        </w:rPr>
        <w:t xml:space="preserve">Durch die OEM-Partnerschaft mit HYBRID Software erhält </w:t>
      </w:r>
      <w:proofErr w:type="spellStart"/>
      <w:r w:rsidRPr="00D1344F">
        <w:rPr>
          <w:color w:val="auto"/>
          <w:szCs w:val="22"/>
          <w:lang w:val="de-CH"/>
        </w:rPr>
        <w:t>Agfas</w:t>
      </w:r>
      <w:proofErr w:type="spellEnd"/>
      <w:r w:rsidR="00BC26C1" w:rsidRPr="00D1344F">
        <w:rPr>
          <w:color w:val="auto"/>
          <w:szCs w:val="22"/>
          <w:lang w:val="de-CH"/>
        </w:rPr>
        <w:t> </w:t>
      </w:r>
      <w:r w:rsidRPr="00D1344F">
        <w:rPr>
          <w:color w:val="auto"/>
          <w:szCs w:val="22"/>
          <w:lang w:val="de-CH"/>
        </w:rPr>
        <w:t xml:space="preserve">Geschäftsbereich Offset Solution Zugriff auf das technische Spezialwissen der Global Graphics Group und das gesamte Produktportfolio, </w:t>
      </w:r>
      <w:r w:rsidR="00D1344F" w:rsidRPr="00D1344F">
        <w:rPr>
          <w:color w:val="000000" w:themeColor="text1"/>
          <w:szCs w:val="22"/>
          <w:lang w:val="de-CH"/>
        </w:rPr>
        <w:t>welches</w:t>
      </w:r>
      <w:r w:rsidRPr="00D1344F">
        <w:rPr>
          <w:color w:val="auto"/>
          <w:szCs w:val="22"/>
          <w:lang w:val="de-CH"/>
        </w:rPr>
        <w:t xml:space="preserve"> auf Enterprise Software für die Verpackungsdruckindustrie ausgerichtet ist.</w:t>
      </w:r>
    </w:p>
    <w:p w:rsidR="002E65CB" w:rsidRPr="00D1344F" w:rsidRDefault="00A2723A">
      <w:pPr>
        <w:ind w:left="2410"/>
        <w:rPr>
          <w:color w:val="auto"/>
          <w:szCs w:val="22"/>
          <w:lang w:val="de-CH"/>
        </w:rPr>
      </w:pPr>
      <w:r w:rsidRPr="00D1344F">
        <w:rPr>
          <w:color w:val="auto"/>
          <w:szCs w:val="22"/>
          <w:lang w:val="de-CH"/>
        </w:rPr>
        <w:t xml:space="preserve">Andy Grant, Global Head </w:t>
      </w:r>
      <w:proofErr w:type="spellStart"/>
      <w:r w:rsidRPr="00D1344F">
        <w:rPr>
          <w:color w:val="auto"/>
          <w:szCs w:val="22"/>
          <w:lang w:val="de-CH"/>
        </w:rPr>
        <w:t>of</w:t>
      </w:r>
      <w:proofErr w:type="spellEnd"/>
      <w:r w:rsidRPr="00D1344F">
        <w:rPr>
          <w:color w:val="auto"/>
          <w:szCs w:val="22"/>
          <w:lang w:val="de-CH"/>
        </w:rPr>
        <w:t xml:space="preserve"> Software bei Agfa, erklärte: „Wir freuen uns, unsere bestehende Beziehung zu Global Graphics dank des Angebots von HYBRID Software ausweiten zu können. Wir sehen in dieser Allianz einen logischen nächsten Schritt und eine Möglichkeit, auf unseren vorhandenen Technologien aufzubauen, um innovative und kundenorientierte Lösungen für unsere derzeitigen und künftigen Marktsegmente im Druckbereich zu</w:t>
      </w:r>
      <w:r w:rsidR="00BC26C1" w:rsidRPr="00D1344F">
        <w:rPr>
          <w:color w:val="auto"/>
          <w:szCs w:val="22"/>
          <w:lang w:val="de-CH"/>
        </w:rPr>
        <w:t> </w:t>
      </w:r>
      <w:r w:rsidRPr="00D1344F">
        <w:rPr>
          <w:color w:val="auto"/>
          <w:szCs w:val="22"/>
          <w:lang w:val="de-CH"/>
        </w:rPr>
        <w:t>entwickeln.“</w:t>
      </w:r>
    </w:p>
    <w:p w:rsidR="002E65CB" w:rsidRPr="00D1344F" w:rsidRDefault="00A2723A">
      <w:pPr>
        <w:ind w:left="2410"/>
        <w:rPr>
          <w:color w:val="auto"/>
          <w:szCs w:val="22"/>
          <w:lang w:val="de-CH"/>
        </w:rPr>
      </w:pPr>
      <w:r w:rsidRPr="00D1344F">
        <w:rPr>
          <w:color w:val="auto"/>
          <w:szCs w:val="22"/>
          <w:lang w:val="de-CH"/>
        </w:rPr>
        <w:t xml:space="preserve">Guido Van der </w:t>
      </w:r>
      <w:proofErr w:type="spellStart"/>
      <w:r w:rsidRPr="00D1344F">
        <w:rPr>
          <w:color w:val="auto"/>
          <w:szCs w:val="22"/>
          <w:lang w:val="de-CH"/>
        </w:rPr>
        <w:t>Schueren</w:t>
      </w:r>
      <w:proofErr w:type="spellEnd"/>
      <w:r w:rsidRPr="00D1344F">
        <w:rPr>
          <w:color w:val="auto"/>
          <w:szCs w:val="22"/>
          <w:lang w:val="de-CH"/>
        </w:rPr>
        <w:t>, Chairman von Global Graphics PLC, fügte hinzu: „Wir freuen uns sehr auf die Ausweitung und Intensivierung unserer Zusammenarbeit mit Agfa. Damit werden wir das HYBRID Software-Lösungsportfolio stärken und ausbauen und einen Beitrag zur Optimierung der näch</w:t>
      </w:r>
      <w:r w:rsidR="00BC26C1" w:rsidRPr="00D1344F">
        <w:rPr>
          <w:color w:val="auto"/>
          <w:szCs w:val="22"/>
          <w:lang w:val="de-CH"/>
        </w:rPr>
        <w:t xml:space="preserve">sten Version von </w:t>
      </w:r>
      <w:proofErr w:type="spellStart"/>
      <w:r w:rsidR="00BC26C1" w:rsidRPr="00D1344F">
        <w:rPr>
          <w:color w:val="auto"/>
          <w:szCs w:val="22"/>
          <w:lang w:val="de-CH"/>
        </w:rPr>
        <w:t>Agfas</w:t>
      </w:r>
      <w:proofErr w:type="spellEnd"/>
      <w:r w:rsidR="00BC26C1" w:rsidRPr="00D1344F">
        <w:rPr>
          <w:color w:val="auto"/>
          <w:szCs w:val="22"/>
          <w:lang w:val="de-CH"/>
        </w:rPr>
        <w:t xml:space="preserve"> Software-P</w:t>
      </w:r>
      <w:r w:rsidRPr="00D1344F">
        <w:rPr>
          <w:color w:val="auto"/>
          <w:szCs w:val="22"/>
          <w:lang w:val="de-CH"/>
        </w:rPr>
        <w:t>rodukten leisten können.“</w:t>
      </w:r>
    </w:p>
    <w:p w:rsidR="002E65CB" w:rsidRPr="00D1344F" w:rsidRDefault="00A2723A" w:rsidP="00967E7C">
      <w:pPr>
        <w:ind w:left="2410"/>
        <w:rPr>
          <w:b/>
          <w:color w:val="auto"/>
          <w:sz w:val="20"/>
          <w:szCs w:val="22"/>
          <w:lang w:val="de-CH"/>
        </w:rPr>
      </w:pPr>
      <w:r w:rsidRPr="00D1344F">
        <w:rPr>
          <w:b/>
          <w:color w:val="auto"/>
          <w:sz w:val="20"/>
          <w:szCs w:val="22"/>
          <w:lang w:val="de-CH"/>
        </w:rPr>
        <w:t>Über HYBRID Software</w:t>
      </w:r>
    </w:p>
    <w:p w:rsidR="002E65CB" w:rsidRPr="00D1344F" w:rsidRDefault="00A2723A" w:rsidP="00967E7C">
      <w:pPr>
        <w:autoSpaceDE w:val="0"/>
        <w:autoSpaceDN w:val="0"/>
        <w:adjustRightInd w:val="0"/>
        <w:spacing w:line="240" w:lineRule="auto"/>
        <w:ind w:left="2410"/>
        <w:rPr>
          <w:color w:val="auto"/>
          <w:sz w:val="20"/>
          <w:szCs w:val="22"/>
          <w:lang w:val="de-CH"/>
        </w:rPr>
      </w:pPr>
      <w:r w:rsidRPr="00D1344F">
        <w:rPr>
          <w:color w:val="auto"/>
          <w:sz w:val="20"/>
          <w:szCs w:val="22"/>
          <w:lang w:val="de-CH"/>
        </w:rPr>
        <w:t>HYBRID Software entwickelt und vermarktet innovative Produktivitätswerkzeuge für die grafische Industrie und verfügt über Niederlassungen in Belgien, Deutschland, Italien, dem Vereinigten Königreich, China und den USA sowie über ein globales Partnernetzwerk.</w:t>
      </w:r>
    </w:p>
    <w:p w:rsidR="002E65CB" w:rsidRPr="00B26290" w:rsidRDefault="00A2723A" w:rsidP="00967E7C">
      <w:pPr>
        <w:autoSpaceDE w:val="0"/>
        <w:autoSpaceDN w:val="0"/>
        <w:adjustRightInd w:val="0"/>
        <w:spacing w:line="240" w:lineRule="auto"/>
        <w:ind w:left="2410"/>
        <w:rPr>
          <w:color w:val="auto"/>
          <w:sz w:val="20"/>
          <w:szCs w:val="22"/>
          <w:lang w:val="nl-BE"/>
        </w:rPr>
      </w:pPr>
      <w:r w:rsidRPr="00D1344F">
        <w:rPr>
          <w:color w:val="auto"/>
          <w:sz w:val="20"/>
          <w:szCs w:val="22"/>
          <w:lang w:val="de-CH"/>
        </w:rPr>
        <w:lastRenderedPageBreak/>
        <w:t>Der CLOUDFLOW Workflow, die Editore</w:t>
      </w:r>
      <w:bookmarkStart w:id="0" w:name="_GoBack"/>
      <w:bookmarkEnd w:id="0"/>
      <w:r w:rsidRPr="00D1344F">
        <w:rPr>
          <w:color w:val="auto"/>
          <w:sz w:val="20"/>
          <w:szCs w:val="22"/>
          <w:lang w:val="de-CH"/>
        </w:rPr>
        <w:t xml:space="preserve">n PACKZ und </w:t>
      </w:r>
      <w:proofErr w:type="spellStart"/>
      <w:r w:rsidRPr="00D1344F">
        <w:rPr>
          <w:color w:val="auto"/>
          <w:sz w:val="20"/>
          <w:szCs w:val="22"/>
          <w:lang w:val="de-CH"/>
        </w:rPr>
        <w:t>Stepz</w:t>
      </w:r>
      <w:proofErr w:type="spellEnd"/>
      <w:r w:rsidRPr="00D1344F">
        <w:rPr>
          <w:color w:val="auto"/>
          <w:sz w:val="20"/>
          <w:szCs w:val="22"/>
          <w:lang w:val="de-CH"/>
        </w:rPr>
        <w:t xml:space="preserve"> sowie die Integrationslösungen</w:t>
      </w:r>
      <w:r w:rsidRPr="00D1344F">
        <w:rPr>
          <w:rFonts w:ascii="Verdana" w:eastAsia="Verdana" w:hAnsi="Verdana" w:cs="Verdana"/>
          <w:sz w:val="16"/>
          <w:szCs w:val="18"/>
          <w:lang w:val="de-CH"/>
        </w:rPr>
        <w:t xml:space="preserve"> </w:t>
      </w:r>
      <w:r w:rsidRPr="00D1344F">
        <w:rPr>
          <w:color w:val="auto"/>
          <w:sz w:val="20"/>
          <w:szCs w:val="22"/>
          <w:lang w:val="de-CH"/>
        </w:rPr>
        <w:t>von HYBRID Software bieten einzigartige Vorteile wie native PDF-Workflows, herstellerunabhängige, auf offenen Standards basierende Lösungen</w:t>
      </w:r>
      <w:r w:rsidR="00D1344F">
        <w:rPr>
          <w:color w:val="000000" w:themeColor="text1"/>
          <w:sz w:val="20"/>
          <w:szCs w:val="22"/>
          <w:lang w:val="de-CH"/>
        </w:rPr>
        <w:t>,</w:t>
      </w:r>
      <w:r w:rsidRPr="00D1344F">
        <w:rPr>
          <w:color w:val="auto"/>
          <w:sz w:val="20"/>
          <w:szCs w:val="22"/>
          <w:lang w:val="de-CH"/>
        </w:rPr>
        <w:t xml:space="preserve"> sowie skalierbare Technologien für vielfältige Anwendungen bei niedrigen Betriebskosten. </w:t>
      </w:r>
      <w:proofErr w:type="spellStart"/>
      <w:r w:rsidRPr="00B26290">
        <w:rPr>
          <w:color w:val="auto"/>
          <w:sz w:val="20"/>
          <w:szCs w:val="22"/>
          <w:lang w:val="nl-BE"/>
        </w:rPr>
        <w:t>Diese</w:t>
      </w:r>
      <w:proofErr w:type="spellEnd"/>
      <w:r w:rsidRPr="00B26290">
        <w:rPr>
          <w:color w:val="auto"/>
          <w:sz w:val="20"/>
          <w:szCs w:val="22"/>
          <w:lang w:val="nl-BE"/>
        </w:rPr>
        <w:t xml:space="preserve"> </w:t>
      </w:r>
      <w:proofErr w:type="spellStart"/>
      <w:r w:rsidRPr="00B26290">
        <w:rPr>
          <w:color w:val="auto"/>
          <w:sz w:val="20"/>
          <w:szCs w:val="22"/>
          <w:lang w:val="nl-BE"/>
        </w:rPr>
        <w:t>Produkte</w:t>
      </w:r>
      <w:proofErr w:type="spellEnd"/>
      <w:r w:rsidRPr="00B26290">
        <w:rPr>
          <w:color w:val="auto"/>
          <w:sz w:val="20"/>
          <w:szCs w:val="22"/>
          <w:lang w:val="nl-BE"/>
        </w:rPr>
        <w:t xml:space="preserve"> werden in allen Segmenten der </w:t>
      </w:r>
      <w:proofErr w:type="spellStart"/>
      <w:r w:rsidRPr="00B26290">
        <w:rPr>
          <w:color w:val="auto"/>
          <w:sz w:val="20"/>
          <w:szCs w:val="22"/>
          <w:lang w:val="nl-BE"/>
        </w:rPr>
        <w:t>Druckvorstufe</w:t>
      </w:r>
      <w:proofErr w:type="spellEnd"/>
      <w:r w:rsidRPr="00B26290">
        <w:rPr>
          <w:color w:val="auto"/>
          <w:sz w:val="20"/>
          <w:szCs w:val="22"/>
          <w:lang w:val="nl-BE"/>
        </w:rPr>
        <w:t xml:space="preserve"> </w:t>
      </w:r>
      <w:proofErr w:type="spellStart"/>
      <w:r w:rsidRPr="00B26290">
        <w:rPr>
          <w:color w:val="auto"/>
          <w:sz w:val="20"/>
          <w:szCs w:val="22"/>
          <w:lang w:val="nl-BE"/>
        </w:rPr>
        <w:t>und</w:t>
      </w:r>
      <w:proofErr w:type="spellEnd"/>
      <w:r w:rsidRPr="00B26290">
        <w:rPr>
          <w:color w:val="auto"/>
          <w:sz w:val="20"/>
          <w:szCs w:val="22"/>
          <w:lang w:val="nl-BE"/>
        </w:rPr>
        <w:t xml:space="preserve"> </w:t>
      </w:r>
      <w:proofErr w:type="spellStart"/>
      <w:r w:rsidRPr="00B26290">
        <w:rPr>
          <w:color w:val="auto"/>
          <w:sz w:val="20"/>
          <w:szCs w:val="22"/>
          <w:lang w:val="nl-BE"/>
        </w:rPr>
        <w:t>dem</w:t>
      </w:r>
      <w:proofErr w:type="spellEnd"/>
      <w:r w:rsidRPr="00B26290">
        <w:rPr>
          <w:color w:val="auto"/>
          <w:sz w:val="20"/>
          <w:szCs w:val="22"/>
          <w:lang w:val="nl-BE"/>
        </w:rPr>
        <w:t xml:space="preserve"> </w:t>
      </w:r>
      <w:proofErr w:type="spellStart"/>
      <w:r w:rsidRPr="00B26290">
        <w:rPr>
          <w:color w:val="auto"/>
          <w:sz w:val="20"/>
          <w:szCs w:val="22"/>
          <w:lang w:val="nl-BE"/>
        </w:rPr>
        <w:t>Druck</w:t>
      </w:r>
      <w:proofErr w:type="spellEnd"/>
      <w:r w:rsidRPr="00B26290">
        <w:rPr>
          <w:color w:val="auto"/>
          <w:sz w:val="20"/>
          <w:szCs w:val="22"/>
          <w:lang w:val="nl-BE"/>
        </w:rPr>
        <w:t xml:space="preserve"> </w:t>
      </w:r>
      <w:proofErr w:type="spellStart"/>
      <w:r w:rsidRPr="00B26290">
        <w:rPr>
          <w:color w:val="auto"/>
          <w:sz w:val="20"/>
          <w:szCs w:val="22"/>
          <w:lang w:val="nl-BE"/>
        </w:rPr>
        <w:t>von</w:t>
      </w:r>
      <w:proofErr w:type="spellEnd"/>
      <w:r w:rsidRPr="00B26290">
        <w:rPr>
          <w:color w:val="auto"/>
          <w:sz w:val="20"/>
          <w:szCs w:val="22"/>
          <w:lang w:val="nl-BE"/>
        </w:rPr>
        <w:t xml:space="preserve"> </w:t>
      </w:r>
      <w:proofErr w:type="spellStart"/>
      <w:r w:rsidRPr="00B26290">
        <w:rPr>
          <w:color w:val="auto"/>
          <w:sz w:val="20"/>
          <w:szCs w:val="22"/>
          <w:lang w:val="nl-BE"/>
        </w:rPr>
        <w:t>Hunderten</w:t>
      </w:r>
      <w:proofErr w:type="spellEnd"/>
      <w:r w:rsidRPr="00B26290">
        <w:rPr>
          <w:color w:val="auto"/>
          <w:sz w:val="20"/>
          <w:szCs w:val="22"/>
          <w:lang w:val="nl-BE"/>
        </w:rPr>
        <w:t xml:space="preserve"> </w:t>
      </w:r>
      <w:proofErr w:type="spellStart"/>
      <w:r w:rsidRPr="00B26290">
        <w:rPr>
          <w:color w:val="auto"/>
          <w:sz w:val="20"/>
          <w:szCs w:val="22"/>
          <w:lang w:val="nl-BE"/>
        </w:rPr>
        <w:t>von</w:t>
      </w:r>
      <w:proofErr w:type="spellEnd"/>
      <w:r w:rsidRPr="00B26290">
        <w:rPr>
          <w:color w:val="auto"/>
          <w:sz w:val="20"/>
          <w:szCs w:val="22"/>
          <w:lang w:val="nl-BE"/>
        </w:rPr>
        <w:t xml:space="preserve"> </w:t>
      </w:r>
      <w:proofErr w:type="spellStart"/>
      <w:r w:rsidRPr="00B26290">
        <w:rPr>
          <w:color w:val="auto"/>
          <w:sz w:val="20"/>
          <w:szCs w:val="22"/>
          <w:lang w:val="nl-BE"/>
        </w:rPr>
        <w:t>Kunden</w:t>
      </w:r>
      <w:proofErr w:type="spellEnd"/>
      <w:r w:rsidRPr="00B26290">
        <w:rPr>
          <w:color w:val="auto"/>
          <w:sz w:val="20"/>
          <w:szCs w:val="22"/>
          <w:lang w:val="nl-BE"/>
        </w:rPr>
        <w:t xml:space="preserve"> </w:t>
      </w:r>
      <w:proofErr w:type="spellStart"/>
      <w:r w:rsidRPr="00B26290">
        <w:rPr>
          <w:color w:val="auto"/>
          <w:sz w:val="20"/>
          <w:szCs w:val="22"/>
          <w:lang w:val="nl-BE"/>
        </w:rPr>
        <w:t>weltweit</w:t>
      </w:r>
      <w:proofErr w:type="spellEnd"/>
      <w:r w:rsidRPr="00B26290">
        <w:rPr>
          <w:color w:val="auto"/>
          <w:sz w:val="20"/>
          <w:szCs w:val="22"/>
          <w:lang w:val="nl-BE"/>
        </w:rPr>
        <w:t xml:space="preserve"> </w:t>
      </w:r>
      <w:proofErr w:type="spellStart"/>
      <w:r w:rsidRPr="00B26290">
        <w:rPr>
          <w:color w:val="auto"/>
          <w:sz w:val="20"/>
          <w:szCs w:val="22"/>
          <w:lang w:val="nl-BE"/>
        </w:rPr>
        <w:t>eingesetzt</w:t>
      </w:r>
      <w:proofErr w:type="spellEnd"/>
      <w:r w:rsidRPr="00B26290">
        <w:rPr>
          <w:color w:val="auto"/>
          <w:sz w:val="20"/>
          <w:szCs w:val="22"/>
          <w:lang w:val="nl-BE"/>
        </w:rPr>
        <w:t xml:space="preserve">, </w:t>
      </w:r>
      <w:proofErr w:type="spellStart"/>
      <w:r w:rsidRPr="00B26290">
        <w:rPr>
          <w:color w:val="auto"/>
          <w:sz w:val="20"/>
          <w:szCs w:val="22"/>
          <w:lang w:val="nl-BE"/>
        </w:rPr>
        <w:t>einschließlich</w:t>
      </w:r>
      <w:proofErr w:type="spellEnd"/>
      <w:r w:rsidRPr="00B26290">
        <w:rPr>
          <w:color w:val="auto"/>
          <w:sz w:val="20"/>
          <w:szCs w:val="22"/>
          <w:lang w:val="nl-BE"/>
        </w:rPr>
        <w:t xml:space="preserve"> der Etiketten- </w:t>
      </w:r>
      <w:proofErr w:type="spellStart"/>
      <w:r w:rsidRPr="00B26290">
        <w:rPr>
          <w:color w:val="auto"/>
          <w:sz w:val="20"/>
          <w:szCs w:val="22"/>
          <w:lang w:val="nl-BE"/>
        </w:rPr>
        <w:t>und</w:t>
      </w:r>
      <w:proofErr w:type="spellEnd"/>
      <w:r w:rsidRPr="00B26290">
        <w:rPr>
          <w:color w:val="auto"/>
          <w:sz w:val="20"/>
          <w:szCs w:val="22"/>
          <w:lang w:val="nl-BE"/>
        </w:rPr>
        <w:t xml:space="preserve"> </w:t>
      </w:r>
      <w:proofErr w:type="spellStart"/>
      <w:r w:rsidRPr="00B26290">
        <w:rPr>
          <w:color w:val="auto"/>
          <w:sz w:val="20"/>
          <w:szCs w:val="22"/>
          <w:lang w:val="nl-BE"/>
        </w:rPr>
        <w:t>Verpackungsindustrie</w:t>
      </w:r>
      <w:proofErr w:type="spellEnd"/>
      <w:r w:rsidRPr="00B26290">
        <w:rPr>
          <w:color w:val="auto"/>
          <w:sz w:val="20"/>
          <w:szCs w:val="22"/>
          <w:lang w:val="nl-BE"/>
        </w:rPr>
        <w:t xml:space="preserve">, </w:t>
      </w:r>
      <w:proofErr w:type="spellStart"/>
      <w:r w:rsidRPr="00B26290">
        <w:rPr>
          <w:color w:val="auto"/>
          <w:sz w:val="20"/>
          <w:szCs w:val="22"/>
          <w:lang w:val="nl-BE"/>
        </w:rPr>
        <w:t>Faltschachteln</w:t>
      </w:r>
      <w:proofErr w:type="spellEnd"/>
      <w:r w:rsidRPr="00B26290">
        <w:rPr>
          <w:color w:val="auto"/>
          <w:sz w:val="20"/>
          <w:szCs w:val="22"/>
          <w:lang w:val="nl-BE"/>
        </w:rPr>
        <w:t xml:space="preserve">, </w:t>
      </w:r>
      <w:proofErr w:type="spellStart"/>
      <w:r w:rsidRPr="00B26290">
        <w:rPr>
          <w:color w:val="auto"/>
          <w:sz w:val="20"/>
          <w:szCs w:val="22"/>
          <w:lang w:val="nl-BE"/>
        </w:rPr>
        <w:t>Wellpappe</w:t>
      </w:r>
      <w:proofErr w:type="spellEnd"/>
      <w:r w:rsidRPr="00B26290">
        <w:rPr>
          <w:color w:val="auto"/>
          <w:sz w:val="20"/>
          <w:szCs w:val="22"/>
          <w:lang w:val="nl-BE"/>
        </w:rPr>
        <w:t xml:space="preserve">, </w:t>
      </w:r>
      <w:proofErr w:type="spellStart"/>
      <w:r w:rsidRPr="00B26290">
        <w:rPr>
          <w:color w:val="auto"/>
          <w:sz w:val="20"/>
          <w:szCs w:val="22"/>
          <w:lang w:val="nl-BE"/>
        </w:rPr>
        <w:t>Großformat</w:t>
      </w:r>
      <w:proofErr w:type="spellEnd"/>
      <w:r w:rsidRPr="00B26290">
        <w:rPr>
          <w:color w:val="auto"/>
          <w:sz w:val="20"/>
          <w:szCs w:val="22"/>
          <w:lang w:val="nl-BE"/>
        </w:rPr>
        <w:t xml:space="preserve"> </w:t>
      </w:r>
      <w:proofErr w:type="spellStart"/>
      <w:r w:rsidRPr="00B26290">
        <w:rPr>
          <w:color w:val="auto"/>
          <w:sz w:val="20"/>
          <w:szCs w:val="22"/>
          <w:lang w:val="nl-BE"/>
        </w:rPr>
        <w:t>und</w:t>
      </w:r>
      <w:proofErr w:type="spellEnd"/>
      <w:r w:rsidRPr="00B26290">
        <w:rPr>
          <w:color w:val="auto"/>
          <w:sz w:val="20"/>
          <w:szCs w:val="22"/>
          <w:lang w:val="nl-BE"/>
        </w:rPr>
        <w:t xml:space="preserve"> </w:t>
      </w:r>
      <w:proofErr w:type="spellStart"/>
      <w:r w:rsidRPr="00B26290">
        <w:rPr>
          <w:color w:val="auto"/>
          <w:sz w:val="20"/>
          <w:szCs w:val="22"/>
          <w:lang w:val="nl-BE"/>
        </w:rPr>
        <w:t>Digitaldruck</w:t>
      </w:r>
      <w:proofErr w:type="spellEnd"/>
      <w:r w:rsidRPr="00B26290">
        <w:rPr>
          <w:color w:val="auto"/>
          <w:sz w:val="20"/>
          <w:szCs w:val="22"/>
          <w:lang w:val="nl-BE"/>
        </w:rPr>
        <w:t xml:space="preserve">. HYBRID Software </w:t>
      </w:r>
      <w:proofErr w:type="spellStart"/>
      <w:r w:rsidRPr="00B26290">
        <w:rPr>
          <w:color w:val="auto"/>
          <w:sz w:val="20"/>
          <w:szCs w:val="22"/>
          <w:lang w:val="nl-BE"/>
        </w:rPr>
        <w:t>ist</w:t>
      </w:r>
      <w:proofErr w:type="spellEnd"/>
      <w:r w:rsidRPr="00B26290">
        <w:rPr>
          <w:color w:val="auto"/>
          <w:sz w:val="20"/>
          <w:szCs w:val="22"/>
          <w:lang w:val="nl-BE"/>
        </w:rPr>
        <w:t xml:space="preserve"> </w:t>
      </w:r>
      <w:proofErr w:type="spellStart"/>
      <w:r w:rsidRPr="00B26290">
        <w:rPr>
          <w:color w:val="auto"/>
          <w:sz w:val="20"/>
          <w:szCs w:val="22"/>
          <w:lang w:val="nl-BE"/>
        </w:rPr>
        <w:t>ein</w:t>
      </w:r>
      <w:proofErr w:type="spellEnd"/>
      <w:r w:rsidRPr="00B26290">
        <w:rPr>
          <w:color w:val="auto"/>
          <w:sz w:val="20"/>
          <w:szCs w:val="22"/>
          <w:lang w:val="nl-BE"/>
        </w:rPr>
        <w:t xml:space="preserve"> </w:t>
      </w:r>
      <w:proofErr w:type="spellStart"/>
      <w:r w:rsidRPr="00B26290">
        <w:rPr>
          <w:color w:val="auto"/>
          <w:sz w:val="20"/>
          <w:szCs w:val="22"/>
          <w:lang w:val="nl-BE"/>
        </w:rPr>
        <w:t>Tochterunternehmen</w:t>
      </w:r>
      <w:proofErr w:type="spellEnd"/>
      <w:r w:rsidRPr="00B26290">
        <w:rPr>
          <w:color w:val="auto"/>
          <w:sz w:val="20"/>
          <w:szCs w:val="22"/>
          <w:lang w:val="nl-BE"/>
        </w:rPr>
        <w:t xml:space="preserve"> </w:t>
      </w:r>
      <w:proofErr w:type="spellStart"/>
      <w:r w:rsidRPr="00B26290">
        <w:rPr>
          <w:color w:val="auto"/>
          <w:sz w:val="20"/>
          <w:szCs w:val="22"/>
          <w:lang w:val="nl-BE"/>
        </w:rPr>
        <w:t>von</w:t>
      </w:r>
      <w:proofErr w:type="spellEnd"/>
      <w:r w:rsidRPr="00B26290">
        <w:rPr>
          <w:color w:val="auto"/>
          <w:sz w:val="20"/>
          <w:szCs w:val="22"/>
          <w:lang w:val="nl-BE"/>
        </w:rPr>
        <w:t xml:space="preserve"> Global</w:t>
      </w:r>
      <w:r w:rsidR="00BC26C1" w:rsidRPr="00B26290">
        <w:rPr>
          <w:color w:val="auto"/>
          <w:sz w:val="20"/>
          <w:szCs w:val="22"/>
          <w:lang w:val="nl-BE"/>
        </w:rPr>
        <w:t> </w:t>
      </w:r>
      <w:r w:rsidRPr="00B26290">
        <w:rPr>
          <w:color w:val="auto"/>
          <w:sz w:val="20"/>
          <w:szCs w:val="22"/>
          <w:lang w:val="nl-BE"/>
        </w:rPr>
        <w:t>Graphics PLC.</w:t>
      </w:r>
    </w:p>
    <w:p w:rsidR="002E65CB" w:rsidRPr="00B26290" w:rsidRDefault="00967E7C" w:rsidP="00967E7C">
      <w:pPr>
        <w:autoSpaceDE w:val="0"/>
        <w:autoSpaceDN w:val="0"/>
        <w:adjustRightInd w:val="0"/>
        <w:spacing w:line="240" w:lineRule="auto"/>
        <w:ind w:left="2410"/>
        <w:rPr>
          <w:color w:val="auto"/>
          <w:sz w:val="20"/>
          <w:szCs w:val="22"/>
          <w:lang w:val="nl-BE"/>
        </w:rPr>
      </w:pPr>
      <w:hyperlink r:id="rId7" w:history="1">
        <w:r w:rsidR="00A2723A" w:rsidRPr="00B26290">
          <w:rPr>
            <w:rStyle w:val="Hyperlink"/>
            <w:rFonts w:cs="Arial"/>
            <w:sz w:val="20"/>
            <w:szCs w:val="22"/>
            <w:lang w:val="nl-BE"/>
          </w:rPr>
          <w:t>www.hybridsoftware.com</w:t>
        </w:r>
      </w:hyperlink>
    </w:p>
    <w:p w:rsidR="002E65CB" w:rsidRPr="00B26290" w:rsidRDefault="00A2723A" w:rsidP="00967E7C">
      <w:pPr>
        <w:autoSpaceDE w:val="0"/>
        <w:autoSpaceDN w:val="0"/>
        <w:adjustRightInd w:val="0"/>
        <w:spacing w:line="240" w:lineRule="auto"/>
        <w:ind w:left="2410"/>
        <w:rPr>
          <w:color w:val="auto"/>
          <w:sz w:val="20"/>
          <w:szCs w:val="22"/>
          <w:lang w:val="nl-BE"/>
        </w:rPr>
      </w:pPr>
      <w:proofErr w:type="spellStart"/>
      <w:r w:rsidRPr="00B26290">
        <w:rPr>
          <w:b/>
          <w:color w:val="auto"/>
          <w:sz w:val="20"/>
          <w:szCs w:val="22"/>
          <w:lang w:val="nl-BE"/>
        </w:rPr>
        <w:t>Kontakt</w:t>
      </w:r>
      <w:proofErr w:type="spellEnd"/>
      <w:r w:rsidRPr="00B26290">
        <w:rPr>
          <w:b/>
          <w:color w:val="auto"/>
          <w:sz w:val="20"/>
          <w:szCs w:val="22"/>
          <w:lang w:val="nl-BE"/>
        </w:rPr>
        <w:t xml:space="preserve">: </w:t>
      </w:r>
      <w:hyperlink r:id="rId8" w:history="1">
        <w:r w:rsidRPr="00B26290">
          <w:rPr>
            <w:rStyle w:val="Hyperlink"/>
            <w:rFonts w:cs="Arial"/>
            <w:sz w:val="20"/>
            <w:szCs w:val="22"/>
            <w:lang w:val="nl-BE"/>
          </w:rPr>
          <w:t>marketing@hybridsoftware.com</w:t>
        </w:r>
      </w:hyperlink>
    </w:p>
    <w:p w:rsidR="00215D9F" w:rsidRPr="00B26290" w:rsidRDefault="00215D9F" w:rsidP="00967E7C">
      <w:pPr>
        <w:autoSpaceDE w:val="0"/>
        <w:autoSpaceDN w:val="0"/>
        <w:adjustRightInd w:val="0"/>
        <w:spacing w:line="240" w:lineRule="auto"/>
        <w:ind w:left="2410"/>
        <w:rPr>
          <w:b/>
          <w:color w:val="auto"/>
          <w:sz w:val="20"/>
          <w:szCs w:val="22"/>
          <w:lang w:val="nl-BE"/>
        </w:rPr>
      </w:pPr>
    </w:p>
    <w:p w:rsidR="002E65CB" w:rsidRPr="00B26290" w:rsidRDefault="00A2723A" w:rsidP="00967E7C">
      <w:pPr>
        <w:spacing w:line="240" w:lineRule="auto"/>
        <w:ind w:left="2410"/>
        <w:rPr>
          <w:b/>
          <w:sz w:val="20"/>
          <w:szCs w:val="22"/>
          <w:lang w:val="nl-BE"/>
        </w:rPr>
      </w:pPr>
      <w:proofErr w:type="spellStart"/>
      <w:r w:rsidRPr="00B26290">
        <w:rPr>
          <w:b/>
          <w:sz w:val="20"/>
          <w:szCs w:val="22"/>
          <w:lang w:val="nl-BE"/>
        </w:rPr>
        <w:t>Über</w:t>
      </w:r>
      <w:proofErr w:type="spellEnd"/>
      <w:r w:rsidRPr="00B26290">
        <w:rPr>
          <w:b/>
          <w:sz w:val="20"/>
          <w:szCs w:val="22"/>
          <w:lang w:val="nl-BE"/>
        </w:rPr>
        <w:t xml:space="preserve"> </w:t>
      </w:r>
      <w:proofErr w:type="spellStart"/>
      <w:r w:rsidRPr="00B26290">
        <w:rPr>
          <w:b/>
          <w:sz w:val="20"/>
          <w:szCs w:val="22"/>
          <w:lang w:val="nl-BE"/>
        </w:rPr>
        <w:t>Agfa</w:t>
      </w:r>
      <w:proofErr w:type="spellEnd"/>
    </w:p>
    <w:p w:rsidR="002E65CB" w:rsidRPr="00B26290" w:rsidRDefault="00A2723A" w:rsidP="00967E7C">
      <w:pPr>
        <w:autoSpaceDE w:val="0"/>
        <w:autoSpaceDN w:val="0"/>
        <w:adjustRightInd w:val="0"/>
        <w:spacing w:line="240" w:lineRule="auto"/>
        <w:ind w:left="2410"/>
        <w:rPr>
          <w:sz w:val="20"/>
          <w:szCs w:val="22"/>
          <w:lang w:val="nl-BE"/>
        </w:rPr>
      </w:pPr>
      <w:proofErr w:type="spellStart"/>
      <w:r w:rsidRPr="00B26290">
        <w:rPr>
          <w:sz w:val="20"/>
          <w:szCs w:val="22"/>
          <w:lang w:val="nl-BE"/>
        </w:rPr>
        <w:t>Agfa</w:t>
      </w:r>
      <w:proofErr w:type="spellEnd"/>
      <w:r w:rsidRPr="00B26290">
        <w:rPr>
          <w:sz w:val="20"/>
          <w:szCs w:val="22"/>
          <w:lang w:val="nl-BE"/>
        </w:rPr>
        <w:t xml:space="preserve"> </w:t>
      </w:r>
      <w:proofErr w:type="spellStart"/>
      <w:r w:rsidRPr="00B26290">
        <w:rPr>
          <w:sz w:val="20"/>
          <w:szCs w:val="22"/>
          <w:lang w:val="nl-BE"/>
        </w:rPr>
        <w:t>entwickelt</w:t>
      </w:r>
      <w:proofErr w:type="spellEnd"/>
      <w:r w:rsidRPr="00B26290">
        <w:rPr>
          <w:sz w:val="20"/>
          <w:szCs w:val="22"/>
          <w:lang w:val="nl-BE"/>
        </w:rPr>
        <w:t xml:space="preserve">, </w:t>
      </w:r>
      <w:proofErr w:type="spellStart"/>
      <w:r w:rsidRPr="00B26290">
        <w:rPr>
          <w:sz w:val="20"/>
          <w:szCs w:val="22"/>
          <w:lang w:val="nl-BE"/>
        </w:rPr>
        <w:t>produziert</w:t>
      </w:r>
      <w:proofErr w:type="spellEnd"/>
      <w:r w:rsidRPr="00B26290">
        <w:rPr>
          <w:sz w:val="20"/>
          <w:szCs w:val="22"/>
          <w:lang w:val="nl-BE"/>
        </w:rPr>
        <w:t xml:space="preserve"> </w:t>
      </w:r>
      <w:proofErr w:type="spellStart"/>
      <w:r w:rsidRPr="00B26290">
        <w:rPr>
          <w:sz w:val="20"/>
          <w:szCs w:val="22"/>
          <w:lang w:val="nl-BE"/>
        </w:rPr>
        <w:t>und</w:t>
      </w:r>
      <w:proofErr w:type="spellEnd"/>
      <w:r w:rsidRPr="00B26290">
        <w:rPr>
          <w:sz w:val="20"/>
          <w:szCs w:val="22"/>
          <w:lang w:val="nl-BE"/>
        </w:rPr>
        <w:t xml:space="preserve"> </w:t>
      </w:r>
      <w:proofErr w:type="spellStart"/>
      <w:r w:rsidRPr="00B26290">
        <w:rPr>
          <w:sz w:val="20"/>
          <w:szCs w:val="22"/>
          <w:lang w:val="nl-BE"/>
        </w:rPr>
        <w:t>vertreibt</w:t>
      </w:r>
      <w:proofErr w:type="spellEnd"/>
      <w:r w:rsidRPr="00B26290">
        <w:rPr>
          <w:sz w:val="20"/>
          <w:szCs w:val="22"/>
          <w:lang w:val="nl-BE"/>
        </w:rPr>
        <w:t xml:space="preserve"> </w:t>
      </w:r>
      <w:proofErr w:type="spellStart"/>
      <w:r w:rsidRPr="00B26290">
        <w:rPr>
          <w:sz w:val="20"/>
          <w:szCs w:val="22"/>
          <w:lang w:val="nl-BE"/>
        </w:rPr>
        <w:t>eine</w:t>
      </w:r>
      <w:proofErr w:type="spellEnd"/>
      <w:r w:rsidRPr="00B26290">
        <w:rPr>
          <w:sz w:val="20"/>
          <w:szCs w:val="22"/>
          <w:lang w:val="nl-BE"/>
        </w:rPr>
        <w:t xml:space="preserve"> </w:t>
      </w:r>
      <w:proofErr w:type="spellStart"/>
      <w:r w:rsidRPr="00B26290">
        <w:rPr>
          <w:sz w:val="20"/>
          <w:szCs w:val="22"/>
          <w:lang w:val="nl-BE"/>
        </w:rPr>
        <w:t>umfassende</w:t>
      </w:r>
      <w:proofErr w:type="spellEnd"/>
      <w:r w:rsidRPr="00B26290">
        <w:rPr>
          <w:sz w:val="20"/>
          <w:szCs w:val="22"/>
          <w:lang w:val="nl-BE"/>
        </w:rPr>
        <w:t xml:space="preserve"> </w:t>
      </w:r>
      <w:proofErr w:type="spellStart"/>
      <w:r w:rsidRPr="00B26290">
        <w:rPr>
          <w:sz w:val="20"/>
          <w:szCs w:val="22"/>
          <w:lang w:val="nl-BE"/>
        </w:rPr>
        <w:t>Reihe</w:t>
      </w:r>
      <w:proofErr w:type="spellEnd"/>
      <w:r w:rsidRPr="00B26290">
        <w:rPr>
          <w:sz w:val="20"/>
          <w:szCs w:val="22"/>
          <w:lang w:val="nl-BE"/>
        </w:rPr>
        <w:t xml:space="preserve"> </w:t>
      </w:r>
      <w:proofErr w:type="spellStart"/>
      <w:r w:rsidRPr="00B26290">
        <w:rPr>
          <w:sz w:val="20"/>
          <w:szCs w:val="22"/>
          <w:lang w:val="nl-BE"/>
        </w:rPr>
        <w:t>von</w:t>
      </w:r>
      <w:proofErr w:type="spellEnd"/>
      <w:r w:rsidRPr="00B26290">
        <w:rPr>
          <w:sz w:val="20"/>
          <w:szCs w:val="22"/>
          <w:lang w:val="nl-BE"/>
        </w:rPr>
        <w:t xml:space="preserve"> </w:t>
      </w:r>
      <w:proofErr w:type="spellStart"/>
      <w:r w:rsidRPr="00B26290">
        <w:rPr>
          <w:sz w:val="20"/>
          <w:szCs w:val="22"/>
          <w:lang w:val="nl-BE"/>
        </w:rPr>
        <w:t>Bildverarbeitungssystemen</w:t>
      </w:r>
      <w:proofErr w:type="spellEnd"/>
      <w:r w:rsidRPr="00B26290">
        <w:rPr>
          <w:sz w:val="20"/>
          <w:szCs w:val="22"/>
          <w:lang w:val="nl-BE"/>
        </w:rPr>
        <w:t xml:space="preserve"> </w:t>
      </w:r>
      <w:proofErr w:type="spellStart"/>
      <w:r w:rsidRPr="00B26290">
        <w:rPr>
          <w:sz w:val="20"/>
          <w:szCs w:val="22"/>
          <w:lang w:val="nl-BE"/>
        </w:rPr>
        <w:t>und</w:t>
      </w:r>
      <w:proofErr w:type="spellEnd"/>
      <w:r w:rsidRPr="00B26290">
        <w:rPr>
          <w:sz w:val="20"/>
          <w:szCs w:val="22"/>
          <w:lang w:val="nl-BE"/>
        </w:rPr>
        <w:t xml:space="preserve"> </w:t>
      </w:r>
      <w:proofErr w:type="spellStart"/>
      <w:r w:rsidRPr="00B26290">
        <w:rPr>
          <w:sz w:val="20"/>
          <w:szCs w:val="22"/>
          <w:lang w:val="nl-BE"/>
        </w:rPr>
        <w:t>Workflowlösungen</w:t>
      </w:r>
      <w:proofErr w:type="spellEnd"/>
      <w:r w:rsidRPr="00B26290">
        <w:rPr>
          <w:sz w:val="20"/>
          <w:szCs w:val="22"/>
          <w:lang w:val="nl-BE"/>
        </w:rPr>
        <w:t xml:space="preserve"> </w:t>
      </w:r>
      <w:proofErr w:type="spellStart"/>
      <w:r w:rsidRPr="00B26290">
        <w:rPr>
          <w:sz w:val="20"/>
          <w:szCs w:val="22"/>
          <w:lang w:val="nl-BE"/>
        </w:rPr>
        <w:t>für</w:t>
      </w:r>
      <w:proofErr w:type="spellEnd"/>
      <w:r w:rsidRPr="00B26290">
        <w:rPr>
          <w:sz w:val="20"/>
          <w:szCs w:val="22"/>
          <w:lang w:val="nl-BE"/>
        </w:rPr>
        <w:t xml:space="preserve"> die </w:t>
      </w:r>
      <w:proofErr w:type="spellStart"/>
      <w:r w:rsidRPr="00B26290">
        <w:rPr>
          <w:sz w:val="20"/>
          <w:szCs w:val="22"/>
          <w:lang w:val="nl-BE"/>
        </w:rPr>
        <w:t>Druckbranche</w:t>
      </w:r>
      <w:proofErr w:type="spellEnd"/>
      <w:r w:rsidRPr="00B26290">
        <w:rPr>
          <w:sz w:val="20"/>
          <w:szCs w:val="22"/>
          <w:lang w:val="nl-BE"/>
        </w:rPr>
        <w:t xml:space="preserve">, den </w:t>
      </w:r>
      <w:proofErr w:type="spellStart"/>
      <w:r w:rsidRPr="00B26290">
        <w:rPr>
          <w:sz w:val="20"/>
          <w:szCs w:val="22"/>
          <w:lang w:val="nl-BE"/>
        </w:rPr>
        <w:t>Gesundheitsbereich</w:t>
      </w:r>
      <w:proofErr w:type="spellEnd"/>
      <w:r w:rsidRPr="00B26290">
        <w:rPr>
          <w:sz w:val="20"/>
          <w:szCs w:val="22"/>
          <w:lang w:val="nl-BE"/>
        </w:rPr>
        <w:t xml:space="preserve"> </w:t>
      </w:r>
      <w:proofErr w:type="spellStart"/>
      <w:r w:rsidRPr="00B26290">
        <w:rPr>
          <w:sz w:val="20"/>
          <w:szCs w:val="22"/>
          <w:lang w:val="nl-BE"/>
        </w:rPr>
        <w:t>sowie</w:t>
      </w:r>
      <w:proofErr w:type="spellEnd"/>
      <w:r w:rsidRPr="00B26290">
        <w:rPr>
          <w:sz w:val="20"/>
          <w:szCs w:val="22"/>
          <w:lang w:val="nl-BE"/>
        </w:rPr>
        <w:t xml:space="preserve"> </w:t>
      </w:r>
      <w:proofErr w:type="spellStart"/>
      <w:r w:rsidRPr="00B26290">
        <w:rPr>
          <w:sz w:val="20"/>
          <w:szCs w:val="22"/>
          <w:lang w:val="nl-BE"/>
        </w:rPr>
        <w:t>spezielle</w:t>
      </w:r>
      <w:proofErr w:type="spellEnd"/>
      <w:r w:rsidRPr="00B26290">
        <w:rPr>
          <w:sz w:val="20"/>
          <w:szCs w:val="22"/>
          <w:lang w:val="nl-BE"/>
        </w:rPr>
        <w:t xml:space="preserve"> </w:t>
      </w:r>
      <w:proofErr w:type="spellStart"/>
      <w:r w:rsidRPr="00B26290">
        <w:rPr>
          <w:sz w:val="20"/>
          <w:szCs w:val="22"/>
          <w:lang w:val="nl-BE"/>
        </w:rPr>
        <w:t>Hightechbranchen</w:t>
      </w:r>
      <w:proofErr w:type="spellEnd"/>
      <w:r w:rsidRPr="00B26290">
        <w:rPr>
          <w:sz w:val="20"/>
          <w:szCs w:val="22"/>
          <w:lang w:val="nl-BE"/>
        </w:rPr>
        <w:t xml:space="preserve"> wie </w:t>
      </w:r>
      <w:proofErr w:type="spellStart"/>
      <w:r w:rsidRPr="00B26290">
        <w:rPr>
          <w:sz w:val="20"/>
          <w:szCs w:val="22"/>
          <w:lang w:val="nl-BE"/>
        </w:rPr>
        <w:t>Lösungen</w:t>
      </w:r>
      <w:proofErr w:type="spellEnd"/>
      <w:r w:rsidRPr="00B26290">
        <w:rPr>
          <w:sz w:val="20"/>
          <w:szCs w:val="22"/>
          <w:lang w:val="nl-BE"/>
        </w:rPr>
        <w:t xml:space="preserve"> </w:t>
      </w:r>
      <w:proofErr w:type="spellStart"/>
      <w:r w:rsidRPr="00B26290">
        <w:rPr>
          <w:sz w:val="20"/>
          <w:szCs w:val="22"/>
          <w:lang w:val="nl-BE"/>
        </w:rPr>
        <w:t>für</w:t>
      </w:r>
      <w:proofErr w:type="spellEnd"/>
      <w:r w:rsidRPr="00B26290">
        <w:rPr>
          <w:sz w:val="20"/>
          <w:szCs w:val="22"/>
          <w:lang w:val="nl-BE"/>
        </w:rPr>
        <w:t xml:space="preserve"> </w:t>
      </w:r>
      <w:proofErr w:type="spellStart"/>
      <w:r w:rsidRPr="00B26290">
        <w:rPr>
          <w:sz w:val="20"/>
          <w:szCs w:val="22"/>
          <w:lang w:val="nl-BE"/>
        </w:rPr>
        <w:t>bedruckte</w:t>
      </w:r>
      <w:proofErr w:type="spellEnd"/>
      <w:r w:rsidRPr="00B26290">
        <w:rPr>
          <w:sz w:val="20"/>
          <w:szCs w:val="22"/>
          <w:lang w:val="nl-BE"/>
        </w:rPr>
        <w:t xml:space="preserve"> </w:t>
      </w:r>
      <w:proofErr w:type="spellStart"/>
      <w:r w:rsidRPr="00B26290">
        <w:rPr>
          <w:sz w:val="20"/>
          <w:szCs w:val="22"/>
          <w:lang w:val="nl-BE"/>
        </w:rPr>
        <w:t>Elektronikteile</w:t>
      </w:r>
      <w:proofErr w:type="spellEnd"/>
      <w:r w:rsidRPr="00B26290">
        <w:rPr>
          <w:sz w:val="20"/>
          <w:szCs w:val="22"/>
          <w:lang w:val="nl-BE"/>
        </w:rPr>
        <w:t xml:space="preserve"> </w:t>
      </w:r>
      <w:proofErr w:type="spellStart"/>
      <w:r w:rsidRPr="00B26290">
        <w:rPr>
          <w:sz w:val="20"/>
          <w:szCs w:val="22"/>
          <w:lang w:val="nl-BE"/>
        </w:rPr>
        <w:t>und</w:t>
      </w:r>
      <w:proofErr w:type="spellEnd"/>
      <w:r w:rsidRPr="00B26290">
        <w:rPr>
          <w:sz w:val="20"/>
          <w:szCs w:val="22"/>
          <w:lang w:val="nl-BE"/>
        </w:rPr>
        <w:t xml:space="preserve"> </w:t>
      </w:r>
      <w:proofErr w:type="spellStart"/>
      <w:r w:rsidRPr="00B26290">
        <w:rPr>
          <w:sz w:val="20"/>
          <w:szCs w:val="22"/>
          <w:lang w:val="nl-BE"/>
        </w:rPr>
        <w:t>erneuerbare</w:t>
      </w:r>
      <w:proofErr w:type="spellEnd"/>
      <w:r w:rsidRPr="00B26290">
        <w:rPr>
          <w:sz w:val="20"/>
          <w:szCs w:val="22"/>
          <w:lang w:val="nl-BE"/>
        </w:rPr>
        <w:t xml:space="preserve"> </w:t>
      </w:r>
      <w:proofErr w:type="spellStart"/>
      <w:r w:rsidRPr="00B26290">
        <w:rPr>
          <w:sz w:val="20"/>
          <w:szCs w:val="22"/>
          <w:lang w:val="nl-BE"/>
        </w:rPr>
        <w:t>Energien</w:t>
      </w:r>
      <w:proofErr w:type="spellEnd"/>
      <w:r w:rsidRPr="00B26290">
        <w:rPr>
          <w:sz w:val="20"/>
          <w:szCs w:val="22"/>
          <w:lang w:val="nl-BE"/>
        </w:rPr>
        <w:t>.</w:t>
      </w:r>
    </w:p>
    <w:p w:rsidR="002E65CB" w:rsidRPr="00BC26C1" w:rsidRDefault="00A2723A" w:rsidP="00967E7C">
      <w:pPr>
        <w:autoSpaceDE w:val="0"/>
        <w:autoSpaceDN w:val="0"/>
        <w:adjustRightInd w:val="0"/>
        <w:spacing w:line="240" w:lineRule="auto"/>
        <w:ind w:left="2410"/>
        <w:rPr>
          <w:sz w:val="20"/>
          <w:szCs w:val="22"/>
          <w:lang w:val="sv-SE"/>
        </w:rPr>
      </w:pPr>
      <w:r w:rsidRPr="00B26290">
        <w:rPr>
          <w:sz w:val="20"/>
          <w:szCs w:val="22"/>
          <w:lang w:val="nl-BE"/>
        </w:rPr>
        <w:t xml:space="preserve">Der </w:t>
      </w:r>
      <w:proofErr w:type="spellStart"/>
      <w:r w:rsidRPr="00B26290">
        <w:rPr>
          <w:sz w:val="20"/>
          <w:szCs w:val="22"/>
          <w:lang w:val="nl-BE"/>
        </w:rPr>
        <w:t>Firmensitz</w:t>
      </w:r>
      <w:proofErr w:type="spellEnd"/>
      <w:r w:rsidRPr="00B26290">
        <w:rPr>
          <w:sz w:val="20"/>
          <w:szCs w:val="22"/>
          <w:lang w:val="nl-BE"/>
        </w:rPr>
        <w:t xml:space="preserve"> </w:t>
      </w:r>
      <w:proofErr w:type="spellStart"/>
      <w:r w:rsidRPr="00B26290">
        <w:rPr>
          <w:sz w:val="20"/>
          <w:szCs w:val="22"/>
          <w:lang w:val="nl-BE"/>
        </w:rPr>
        <w:t>befindet</w:t>
      </w:r>
      <w:proofErr w:type="spellEnd"/>
      <w:r w:rsidRPr="00B26290">
        <w:rPr>
          <w:sz w:val="20"/>
          <w:szCs w:val="22"/>
          <w:lang w:val="nl-BE"/>
        </w:rPr>
        <w:t xml:space="preserve"> </w:t>
      </w:r>
      <w:proofErr w:type="spellStart"/>
      <w:r w:rsidRPr="00B26290">
        <w:rPr>
          <w:sz w:val="20"/>
          <w:szCs w:val="22"/>
          <w:lang w:val="nl-BE"/>
        </w:rPr>
        <w:t>sich</w:t>
      </w:r>
      <w:proofErr w:type="spellEnd"/>
      <w:r w:rsidRPr="00B26290">
        <w:rPr>
          <w:sz w:val="20"/>
          <w:szCs w:val="22"/>
          <w:lang w:val="nl-BE"/>
        </w:rPr>
        <w:t xml:space="preserve"> in </w:t>
      </w:r>
      <w:proofErr w:type="spellStart"/>
      <w:r w:rsidRPr="00B26290">
        <w:rPr>
          <w:sz w:val="20"/>
          <w:szCs w:val="22"/>
          <w:lang w:val="nl-BE"/>
        </w:rPr>
        <w:t>Belgien</w:t>
      </w:r>
      <w:proofErr w:type="spellEnd"/>
      <w:r w:rsidRPr="00B26290">
        <w:rPr>
          <w:sz w:val="20"/>
          <w:szCs w:val="22"/>
          <w:lang w:val="nl-BE"/>
        </w:rPr>
        <w:t xml:space="preserve">. Die </w:t>
      </w:r>
      <w:proofErr w:type="spellStart"/>
      <w:r w:rsidRPr="00B26290">
        <w:rPr>
          <w:sz w:val="20"/>
          <w:szCs w:val="22"/>
          <w:lang w:val="nl-BE"/>
        </w:rPr>
        <w:t>größten</w:t>
      </w:r>
      <w:proofErr w:type="spellEnd"/>
      <w:r w:rsidRPr="00B26290">
        <w:rPr>
          <w:sz w:val="20"/>
          <w:szCs w:val="22"/>
          <w:lang w:val="nl-BE"/>
        </w:rPr>
        <w:t xml:space="preserve"> </w:t>
      </w:r>
      <w:proofErr w:type="spellStart"/>
      <w:r w:rsidRPr="00B26290">
        <w:rPr>
          <w:sz w:val="20"/>
          <w:szCs w:val="22"/>
          <w:lang w:val="nl-BE"/>
        </w:rPr>
        <w:t>Produktions</w:t>
      </w:r>
      <w:proofErr w:type="spellEnd"/>
      <w:r w:rsidRPr="00B26290">
        <w:rPr>
          <w:sz w:val="20"/>
          <w:szCs w:val="22"/>
          <w:lang w:val="nl-BE"/>
        </w:rPr>
        <w:t xml:space="preserve">- </w:t>
      </w:r>
      <w:proofErr w:type="spellStart"/>
      <w:r w:rsidRPr="00B26290">
        <w:rPr>
          <w:sz w:val="20"/>
          <w:szCs w:val="22"/>
          <w:lang w:val="nl-BE"/>
        </w:rPr>
        <w:t>und</w:t>
      </w:r>
      <w:proofErr w:type="spellEnd"/>
      <w:r w:rsidRPr="00B26290">
        <w:rPr>
          <w:sz w:val="20"/>
          <w:szCs w:val="22"/>
          <w:lang w:val="nl-BE"/>
        </w:rPr>
        <w:t xml:space="preserve"> </w:t>
      </w:r>
      <w:proofErr w:type="spellStart"/>
      <w:r w:rsidRPr="00B26290">
        <w:rPr>
          <w:sz w:val="20"/>
          <w:szCs w:val="22"/>
          <w:lang w:val="nl-BE"/>
        </w:rPr>
        <w:t>Forschungszentren</w:t>
      </w:r>
      <w:proofErr w:type="spellEnd"/>
      <w:r w:rsidRPr="00B26290">
        <w:rPr>
          <w:sz w:val="20"/>
          <w:szCs w:val="22"/>
          <w:lang w:val="nl-BE"/>
        </w:rPr>
        <w:t xml:space="preserve"> </w:t>
      </w:r>
      <w:proofErr w:type="spellStart"/>
      <w:r w:rsidRPr="00B26290">
        <w:rPr>
          <w:sz w:val="20"/>
          <w:szCs w:val="22"/>
          <w:lang w:val="nl-BE"/>
        </w:rPr>
        <w:t>befinden</w:t>
      </w:r>
      <w:proofErr w:type="spellEnd"/>
      <w:r w:rsidRPr="00B26290">
        <w:rPr>
          <w:sz w:val="20"/>
          <w:szCs w:val="22"/>
          <w:lang w:val="nl-BE"/>
        </w:rPr>
        <w:t xml:space="preserve"> </w:t>
      </w:r>
      <w:proofErr w:type="spellStart"/>
      <w:r w:rsidRPr="00B26290">
        <w:rPr>
          <w:sz w:val="20"/>
          <w:szCs w:val="22"/>
          <w:lang w:val="nl-BE"/>
        </w:rPr>
        <w:t>sich</w:t>
      </w:r>
      <w:proofErr w:type="spellEnd"/>
      <w:r w:rsidRPr="00B26290">
        <w:rPr>
          <w:sz w:val="20"/>
          <w:szCs w:val="22"/>
          <w:lang w:val="nl-BE"/>
        </w:rPr>
        <w:t xml:space="preserve"> in </w:t>
      </w:r>
      <w:proofErr w:type="spellStart"/>
      <w:r w:rsidRPr="00B26290">
        <w:rPr>
          <w:sz w:val="20"/>
          <w:szCs w:val="22"/>
          <w:lang w:val="nl-BE"/>
        </w:rPr>
        <w:t>Belgien</w:t>
      </w:r>
      <w:proofErr w:type="spellEnd"/>
      <w:r w:rsidRPr="00B26290">
        <w:rPr>
          <w:sz w:val="20"/>
          <w:szCs w:val="22"/>
          <w:lang w:val="nl-BE"/>
        </w:rPr>
        <w:t xml:space="preserve">, den </w:t>
      </w:r>
      <w:proofErr w:type="spellStart"/>
      <w:r w:rsidRPr="00B26290">
        <w:rPr>
          <w:sz w:val="20"/>
          <w:szCs w:val="22"/>
          <w:lang w:val="nl-BE"/>
        </w:rPr>
        <w:t>Vereinigten</w:t>
      </w:r>
      <w:proofErr w:type="spellEnd"/>
      <w:r w:rsidRPr="00B26290">
        <w:rPr>
          <w:sz w:val="20"/>
          <w:szCs w:val="22"/>
          <w:lang w:val="nl-BE"/>
        </w:rPr>
        <w:t xml:space="preserve"> </w:t>
      </w:r>
      <w:proofErr w:type="spellStart"/>
      <w:r w:rsidRPr="00B26290">
        <w:rPr>
          <w:sz w:val="20"/>
          <w:szCs w:val="22"/>
          <w:lang w:val="nl-BE"/>
        </w:rPr>
        <w:t>Staaten</w:t>
      </w:r>
      <w:proofErr w:type="spellEnd"/>
      <w:r w:rsidRPr="00B26290">
        <w:rPr>
          <w:sz w:val="20"/>
          <w:szCs w:val="22"/>
          <w:lang w:val="nl-BE"/>
        </w:rPr>
        <w:t xml:space="preserve">, </w:t>
      </w:r>
      <w:proofErr w:type="spellStart"/>
      <w:r w:rsidRPr="00B26290">
        <w:rPr>
          <w:sz w:val="20"/>
          <w:szCs w:val="22"/>
          <w:lang w:val="nl-BE"/>
        </w:rPr>
        <w:t>Kanada</w:t>
      </w:r>
      <w:proofErr w:type="spellEnd"/>
      <w:r w:rsidRPr="00B26290">
        <w:rPr>
          <w:sz w:val="20"/>
          <w:szCs w:val="22"/>
          <w:lang w:val="nl-BE"/>
        </w:rPr>
        <w:t xml:space="preserve">, Deutschland, </w:t>
      </w:r>
      <w:proofErr w:type="spellStart"/>
      <w:r w:rsidRPr="00B26290">
        <w:rPr>
          <w:sz w:val="20"/>
          <w:szCs w:val="22"/>
          <w:lang w:val="nl-BE"/>
        </w:rPr>
        <w:t>Österreich</w:t>
      </w:r>
      <w:proofErr w:type="spellEnd"/>
      <w:r w:rsidRPr="00B26290">
        <w:rPr>
          <w:sz w:val="20"/>
          <w:szCs w:val="22"/>
          <w:lang w:val="nl-BE"/>
        </w:rPr>
        <w:t xml:space="preserve">, China </w:t>
      </w:r>
      <w:proofErr w:type="spellStart"/>
      <w:r w:rsidRPr="00B26290">
        <w:rPr>
          <w:sz w:val="20"/>
          <w:szCs w:val="22"/>
          <w:lang w:val="nl-BE"/>
        </w:rPr>
        <w:t>und</w:t>
      </w:r>
      <w:proofErr w:type="spellEnd"/>
      <w:r w:rsidRPr="00B26290">
        <w:rPr>
          <w:sz w:val="20"/>
          <w:szCs w:val="22"/>
          <w:lang w:val="nl-BE"/>
        </w:rPr>
        <w:t xml:space="preserve"> </w:t>
      </w:r>
      <w:proofErr w:type="spellStart"/>
      <w:r w:rsidRPr="00B26290">
        <w:rPr>
          <w:sz w:val="20"/>
          <w:szCs w:val="22"/>
          <w:lang w:val="nl-BE"/>
        </w:rPr>
        <w:t>Brasilien</w:t>
      </w:r>
      <w:proofErr w:type="spellEnd"/>
      <w:r w:rsidRPr="00B26290">
        <w:rPr>
          <w:sz w:val="20"/>
          <w:szCs w:val="22"/>
          <w:lang w:val="nl-BE"/>
        </w:rPr>
        <w:t xml:space="preserve">. </w:t>
      </w:r>
      <w:r w:rsidRPr="00BC26C1">
        <w:rPr>
          <w:sz w:val="20"/>
          <w:szCs w:val="22"/>
          <w:lang w:val="sv-SE"/>
        </w:rPr>
        <w:t>Durch eigene Vertriebsorganisationen ist Agfa weltweit in mehr als 40 Ländern tätig.</w:t>
      </w:r>
    </w:p>
    <w:p w:rsidR="002E65CB" w:rsidRPr="00BC26C1" w:rsidRDefault="00967E7C" w:rsidP="00967E7C">
      <w:pPr>
        <w:autoSpaceDE w:val="0"/>
        <w:autoSpaceDN w:val="0"/>
        <w:adjustRightInd w:val="0"/>
        <w:spacing w:line="240" w:lineRule="auto"/>
        <w:ind w:left="2410"/>
        <w:rPr>
          <w:sz w:val="20"/>
          <w:szCs w:val="22"/>
          <w:lang w:val="sv-SE"/>
        </w:rPr>
      </w:pPr>
      <w:hyperlink r:id="rId9" w:history="1">
        <w:r w:rsidR="00A2723A" w:rsidRPr="00BC26C1">
          <w:rPr>
            <w:rStyle w:val="Hyperlink"/>
            <w:rFonts w:cs="Arial"/>
            <w:sz w:val="20"/>
            <w:szCs w:val="22"/>
            <w:lang w:val="sv-SE"/>
          </w:rPr>
          <w:t>www.agfa.com</w:t>
        </w:r>
      </w:hyperlink>
    </w:p>
    <w:p w:rsidR="0013161C" w:rsidRPr="00BC26C1" w:rsidRDefault="0013161C" w:rsidP="00967E7C">
      <w:pPr>
        <w:autoSpaceDE w:val="0"/>
        <w:autoSpaceDN w:val="0"/>
        <w:adjustRightInd w:val="0"/>
        <w:spacing w:line="240" w:lineRule="auto"/>
        <w:ind w:left="2410"/>
        <w:rPr>
          <w:sz w:val="20"/>
          <w:szCs w:val="22"/>
          <w:lang w:val="sv-SE"/>
        </w:rPr>
      </w:pPr>
    </w:p>
    <w:p w:rsidR="002E65CB" w:rsidRPr="00BC26C1" w:rsidRDefault="00A2723A" w:rsidP="00967E7C">
      <w:pPr>
        <w:spacing w:line="240" w:lineRule="auto"/>
        <w:ind w:left="2410"/>
        <w:rPr>
          <w:szCs w:val="22"/>
          <w:lang w:val="sv-SE"/>
        </w:rPr>
      </w:pPr>
      <w:r w:rsidRPr="00BC26C1">
        <w:rPr>
          <w:b/>
          <w:sz w:val="20"/>
          <w:szCs w:val="22"/>
          <w:lang w:val="sv-SE"/>
        </w:rPr>
        <w:t>Kontakt:</w:t>
      </w:r>
      <w:r w:rsidRPr="00BC26C1">
        <w:rPr>
          <w:sz w:val="20"/>
          <w:szCs w:val="22"/>
          <w:lang w:val="sv-SE"/>
        </w:rPr>
        <w:t xml:space="preserve"> </w:t>
      </w:r>
      <w:hyperlink r:id="rId10" w:history="1">
        <w:r w:rsidRPr="00BC26C1">
          <w:rPr>
            <w:rStyle w:val="Hyperlink"/>
            <w:rFonts w:cs="Arial"/>
            <w:sz w:val="20"/>
            <w:szCs w:val="22"/>
            <w:lang w:val="sv-SE"/>
          </w:rPr>
          <w:t>press@agfa.com</w:t>
        </w:r>
      </w:hyperlink>
    </w:p>
    <w:p w:rsidR="005444F1" w:rsidRPr="00BC26C1" w:rsidRDefault="005444F1">
      <w:pPr>
        <w:spacing w:after="0" w:line="240" w:lineRule="auto"/>
        <w:rPr>
          <w:rFonts w:ascii="Calibri" w:hAnsi="Calibri" w:cs="Calibri"/>
          <w:lang w:val="sv-SE"/>
        </w:rPr>
      </w:pPr>
    </w:p>
    <w:p w:rsidR="001C13E3" w:rsidRPr="00BC26C1" w:rsidRDefault="001C13E3" w:rsidP="00756AB6">
      <w:pPr>
        <w:spacing w:after="0"/>
        <w:rPr>
          <w:sz w:val="20"/>
          <w:lang w:val="sv-SE"/>
        </w:rPr>
      </w:pPr>
    </w:p>
    <w:sectPr w:rsidR="001C13E3" w:rsidRPr="00BC26C1"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14" w:rsidRDefault="004D3414">
      <w:r>
        <w:separator/>
      </w:r>
    </w:p>
    <w:p w:rsidR="004D3414" w:rsidRDefault="004D3414"/>
    <w:p w:rsidR="004D3414" w:rsidRDefault="004D3414"/>
    <w:p w:rsidR="004D3414" w:rsidRDefault="004D3414"/>
    <w:p w:rsidR="004D3414" w:rsidRDefault="004D3414"/>
    <w:p w:rsidR="004D3414" w:rsidRDefault="004D3414" w:rsidP="00420B47"/>
    <w:p w:rsidR="004D3414" w:rsidRDefault="004D3414"/>
    <w:p w:rsidR="004D3414" w:rsidRDefault="004D3414" w:rsidP="00712957"/>
    <w:p w:rsidR="004D3414" w:rsidRDefault="004D3414"/>
  </w:endnote>
  <w:endnote w:type="continuationSeparator" w:id="0">
    <w:p w:rsidR="004D3414" w:rsidRDefault="004D3414">
      <w:r>
        <w:continuationSeparator/>
      </w:r>
    </w:p>
    <w:p w:rsidR="004D3414" w:rsidRDefault="004D3414"/>
    <w:p w:rsidR="004D3414" w:rsidRDefault="004D3414"/>
    <w:p w:rsidR="004D3414" w:rsidRDefault="004D3414"/>
    <w:p w:rsidR="004D3414" w:rsidRDefault="004D3414"/>
    <w:p w:rsidR="004D3414" w:rsidRDefault="004D3414" w:rsidP="00420B47"/>
    <w:p w:rsidR="004D3414" w:rsidRDefault="004D3414"/>
    <w:p w:rsidR="004D3414" w:rsidRDefault="004D3414" w:rsidP="00712957"/>
    <w:p w:rsidR="004D3414" w:rsidRDefault="004D3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Bold">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CB" w:rsidRDefault="00D1344F">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A2723A">
      <w:rPr>
        <w:rFonts w:cs="Times New Roman"/>
        <w:color w:val="7F7F7F"/>
        <w:sz w:val="16"/>
      </w:rPr>
      <w:tab/>
    </w:r>
    <w:r w:rsidR="00A2723A">
      <w:rPr>
        <w:rFonts w:cs="Times New Roman"/>
        <w:color w:val="7F7F7F"/>
        <w:sz w:val="16"/>
      </w:rPr>
      <w:tab/>
    </w:r>
    <w:r w:rsidR="00A2723A">
      <w:rPr>
        <w:rFonts w:cs="Times New Roman"/>
        <w:color w:val="7F7F7F"/>
        <w:sz w:val="16"/>
      </w:rPr>
      <w:tab/>
    </w:r>
    <w:r w:rsidR="00A2723A">
      <w:rPr>
        <w:rFonts w:cs="Times New Roman"/>
        <w:color w:val="7F7F7F"/>
        <w:sz w:val="16"/>
      </w:rPr>
      <w:tab/>
    </w:r>
    <w:r w:rsidR="002E65CB">
      <w:rPr>
        <w:rFonts w:cs="Times New Roman"/>
        <w:color w:val="7F7F7F"/>
        <w:sz w:val="16"/>
      </w:rPr>
      <w:fldChar w:fldCharType="begin"/>
    </w:r>
    <w:r w:rsidR="00A2723A">
      <w:rPr>
        <w:rFonts w:cs="Times New Roman"/>
        <w:color w:val="7F7F7F"/>
        <w:sz w:val="16"/>
      </w:rPr>
      <w:instrText xml:space="preserve"> PAGE </w:instrText>
    </w:r>
    <w:r w:rsidR="002E65CB">
      <w:rPr>
        <w:rFonts w:cs="Times New Roman"/>
        <w:color w:val="7F7F7F"/>
        <w:sz w:val="16"/>
      </w:rPr>
      <w:fldChar w:fldCharType="separate"/>
    </w:r>
    <w:r w:rsidR="00967E7C">
      <w:rPr>
        <w:rFonts w:cs="Times New Roman"/>
        <w:noProof/>
        <w:color w:val="7F7F7F"/>
        <w:sz w:val="16"/>
      </w:rPr>
      <w:t>1</w:t>
    </w:r>
    <w:r w:rsidR="002E65CB">
      <w:rPr>
        <w:rFonts w:cs="Times New Roman"/>
        <w:color w:val="7F7F7F"/>
        <w:sz w:val="16"/>
      </w:rPr>
      <w:fldChar w:fldCharType="end"/>
    </w:r>
    <w:r w:rsidR="00A2723A">
      <w:rPr>
        <w:rFonts w:cs="Times New Roman"/>
        <w:color w:val="7F7F7F"/>
        <w:sz w:val="16"/>
      </w:rPr>
      <w:t>/</w:t>
    </w:r>
    <w:r w:rsidR="002E65CB">
      <w:rPr>
        <w:rFonts w:cs="Times New Roman"/>
        <w:color w:val="7F7F7F"/>
        <w:sz w:val="16"/>
      </w:rPr>
      <w:fldChar w:fldCharType="begin"/>
    </w:r>
    <w:r w:rsidR="00A2723A">
      <w:rPr>
        <w:rFonts w:cs="Times New Roman"/>
        <w:color w:val="7F7F7F"/>
        <w:sz w:val="16"/>
      </w:rPr>
      <w:instrText xml:space="preserve"> NUMPAGES </w:instrText>
    </w:r>
    <w:r w:rsidR="002E65CB">
      <w:rPr>
        <w:rFonts w:cs="Times New Roman"/>
        <w:color w:val="7F7F7F"/>
        <w:sz w:val="16"/>
      </w:rPr>
      <w:fldChar w:fldCharType="separate"/>
    </w:r>
    <w:r w:rsidR="00967E7C">
      <w:rPr>
        <w:rFonts w:cs="Times New Roman"/>
        <w:noProof/>
        <w:color w:val="7F7F7F"/>
        <w:sz w:val="16"/>
      </w:rPr>
      <w:t>2</w:t>
    </w:r>
    <w:r w:rsidR="002E65CB">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CB" w:rsidRDefault="00A2723A">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2E65CB">
      <w:rPr>
        <w:rFonts w:cs="Times New Roman"/>
        <w:color w:val="7F7F7F"/>
        <w:sz w:val="16"/>
      </w:rPr>
      <w:fldChar w:fldCharType="begin"/>
    </w:r>
    <w:r>
      <w:rPr>
        <w:rFonts w:cs="Times New Roman"/>
        <w:color w:val="7F7F7F"/>
        <w:sz w:val="16"/>
      </w:rPr>
      <w:instrText xml:space="preserve"> PAGE </w:instrText>
    </w:r>
    <w:r w:rsidR="002E65CB">
      <w:rPr>
        <w:rFonts w:cs="Times New Roman"/>
        <w:color w:val="7F7F7F"/>
        <w:sz w:val="16"/>
      </w:rPr>
      <w:fldChar w:fldCharType="separate"/>
    </w:r>
    <w:r>
      <w:rPr>
        <w:rFonts w:cs="Times New Roman"/>
        <w:color w:val="7F7F7F"/>
        <w:sz w:val="16"/>
      </w:rPr>
      <w:t>1</w:t>
    </w:r>
    <w:r w:rsidR="002E65CB">
      <w:rPr>
        <w:rFonts w:cs="Times New Roman"/>
        <w:color w:val="7F7F7F"/>
        <w:sz w:val="16"/>
      </w:rPr>
      <w:fldChar w:fldCharType="end"/>
    </w:r>
    <w:r>
      <w:rPr>
        <w:rFonts w:cs="Times New Roman"/>
        <w:color w:val="7F7F7F"/>
        <w:sz w:val="16"/>
      </w:rPr>
      <w:t>/</w:t>
    </w:r>
    <w:r w:rsidR="002E65CB">
      <w:rPr>
        <w:rFonts w:cs="Times New Roman"/>
        <w:color w:val="7F7F7F"/>
        <w:sz w:val="16"/>
      </w:rPr>
      <w:fldChar w:fldCharType="begin"/>
    </w:r>
    <w:r>
      <w:rPr>
        <w:rFonts w:cs="Times New Roman"/>
        <w:color w:val="7F7F7F"/>
        <w:sz w:val="16"/>
      </w:rPr>
      <w:instrText xml:space="preserve"> NUMPAGES </w:instrText>
    </w:r>
    <w:r w:rsidR="002E65CB">
      <w:rPr>
        <w:rFonts w:cs="Times New Roman"/>
        <w:color w:val="7F7F7F"/>
        <w:sz w:val="16"/>
      </w:rPr>
      <w:fldChar w:fldCharType="separate"/>
    </w:r>
    <w:r>
      <w:rPr>
        <w:rFonts w:cs="Times New Roman"/>
        <w:color w:val="7F7F7F"/>
        <w:sz w:val="16"/>
      </w:rPr>
      <w:t>4</w:t>
    </w:r>
    <w:r w:rsidR="002E65CB">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14" w:rsidRDefault="004D3414">
      <w:r>
        <w:separator/>
      </w:r>
    </w:p>
    <w:p w:rsidR="004D3414" w:rsidRDefault="004D3414"/>
    <w:p w:rsidR="004D3414" w:rsidRDefault="004D3414"/>
    <w:p w:rsidR="004D3414" w:rsidRDefault="004D3414"/>
    <w:p w:rsidR="004D3414" w:rsidRDefault="004D3414"/>
    <w:p w:rsidR="004D3414" w:rsidRDefault="004D3414" w:rsidP="00420B47"/>
    <w:p w:rsidR="004D3414" w:rsidRDefault="004D3414"/>
    <w:p w:rsidR="004D3414" w:rsidRDefault="004D3414" w:rsidP="00712957"/>
    <w:p w:rsidR="004D3414" w:rsidRDefault="004D3414"/>
  </w:footnote>
  <w:footnote w:type="continuationSeparator" w:id="0">
    <w:p w:rsidR="004D3414" w:rsidRDefault="004D3414">
      <w:r>
        <w:continuationSeparator/>
      </w:r>
    </w:p>
    <w:p w:rsidR="004D3414" w:rsidRDefault="004D3414"/>
    <w:p w:rsidR="004D3414" w:rsidRDefault="004D3414"/>
    <w:p w:rsidR="004D3414" w:rsidRDefault="004D3414"/>
    <w:p w:rsidR="004D3414" w:rsidRDefault="004D3414"/>
    <w:p w:rsidR="004D3414" w:rsidRDefault="004D3414" w:rsidP="00420B47"/>
    <w:p w:rsidR="004D3414" w:rsidRDefault="004D3414"/>
    <w:p w:rsidR="004D3414" w:rsidRDefault="004D3414" w:rsidP="00712957"/>
    <w:p w:rsidR="004D3414" w:rsidRDefault="004D34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CB" w:rsidRDefault="00A2723A">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2E65CB" w:rsidRDefault="00D1344F">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2E65CB" w:rsidRDefault="00A2723A">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2E65CB" w:rsidRDefault="00A2723A">
                    <w:pPr>
                      <w:jc w:val="right"/>
                      <w:rPr>
                        <w:rFonts w:ascii="Arial Narrow" w:hAnsi="Arial Narrow"/>
                      </w:rPr>
                    </w:pPr>
                    <w:r>
                      <w:rPr>
                        <w:rFonts w:ascii="Arial Narrow" w:hAnsi="Arial Narrow"/>
                      </w:rPr>
                      <w:t>AGFA</w:t>
                    </w:r>
                  </w:p>
                </w:txbxContent>
              </v:textbox>
            </v:shape>
          </w:pict>
        </mc:Fallback>
      </mc:AlternateContent>
    </w:r>
    <w:r w:rsidR="00A2723A">
      <w:rPr>
        <w:b/>
        <w:color w:val="404040"/>
        <w:sz w:val="28"/>
        <w:szCs w:val="44"/>
      </w:rPr>
      <w:t>PRESSEMITTEILUNG</w:t>
    </w:r>
  </w:p>
  <w:p w:rsidR="00E6591C" w:rsidRDefault="00E6591C" w:rsidP="00712957"/>
  <w:p w:rsidR="00E6591C" w:rsidRDefault="00D1344F">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2E65CB" w:rsidRPr="00BC26C1" w:rsidRDefault="00A2723A">
                          <w:pPr>
                            <w:spacing w:after="0" w:line="276" w:lineRule="auto"/>
                            <w:rPr>
                              <w:b/>
                              <w:sz w:val="16"/>
                              <w:lang w:val="nb-NO"/>
                            </w:rPr>
                          </w:pPr>
                          <w:r w:rsidRPr="00BC26C1">
                            <w:rPr>
                              <w:b/>
                              <w:sz w:val="16"/>
                              <w:lang w:val="nb-NO"/>
                            </w:rPr>
                            <w:t>Agfa</w:t>
                          </w:r>
                        </w:p>
                        <w:p w:rsidR="002E65CB" w:rsidRPr="00BC26C1" w:rsidRDefault="00A2723A">
                          <w:pPr>
                            <w:spacing w:after="0" w:line="276" w:lineRule="auto"/>
                            <w:rPr>
                              <w:b/>
                              <w:sz w:val="16"/>
                              <w:lang w:val="nb-NO"/>
                            </w:rPr>
                          </w:pPr>
                          <w:r w:rsidRPr="00BC26C1">
                            <w:rPr>
                              <w:rFonts w:ascii="Arial Narrow" w:hAnsi="Arial Narrow"/>
                              <w:sz w:val="16"/>
                              <w:lang w:val="nb-NO"/>
                            </w:rPr>
                            <w:t>Septestraat 27</w:t>
                          </w:r>
                        </w:p>
                        <w:p w:rsidR="002E65CB" w:rsidRPr="00BC26C1" w:rsidRDefault="00A2723A">
                          <w:pPr>
                            <w:spacing w:after="0" w:line="276" w:lineRule="auto"/>
                            <w:rPr>
                              <w:rFonts w:ascii="Arial Narrow" w:hAnsi="Arial Narrow"/>
                              <w:sz w:val="16"/>
                              <w:lang w:val="nb-NO"/>
                            </w:rPr>
                          </w:pPr>
                          <w:r w:rsidRPr="00BC26C1">
                            <w:rPr>
                              <w:rFonts w:ascii="Arial Narrow" w:hAnsi="Arial Narrow"/>
                              <w:sz w:val="16"/>
                              <w:lang w:val="nb-NO"/>
                            </w:rPr>
                            <w:t xml:space="preserve">B – 2640 Mortsel </w:t>
                          </w:r>
                        </w:p>
                        <w:p w:rsidR="002E65CB" w:rsidRPr="00BC26C1" w:rsidRDefault="00A2723A">
                          <w:pPr>
                            <w:spacing w:after="0" w:line="276" w:lineRule="auto"/>
                            <w:rPr>
                              <w:sz w:val="16"/>
                              <w:lang w:val="nb-NO"/>
                            </w:rPr>
                          </w:pPr>
                          <w:r w:rsidRPr="00BC26C1">
                            <w:rPr>
                              <w:rFonts w:ascii="Arial Narrow" w:hAnsi="Arial Narrow"/>
                              <w:sz w:val="16"/>
                              <w:lang w:val="nb-NO"/>
                            </w:rPr>
                            <w:t>Belgien</w:t>
                          </w:r>
                        </w:p>
                        <w:p w:rsidR="00E6591C" w:rsidRPr="00BC26C1" w:rsidRDefault="00E6591C" w:rsidP="003D4C70">
                          <w:pPr>
                            <w:spacing w:after="0" w:line="276" w:lineRule="auto"/>
                            <w:rPr>
                              <w:sz w:val="16"/>
                              <w:lang w:val="nb-NO"/>
                            </w:rPr>
                          </w:pPr>
                        </w:p>
                        <w:p w:rsidR="002E65CB" w:rsidRPr="00BC26C1" w:rsidRDefault="00A2723A">
                          <w:pPr>
                            <w:spacing w:line="276" w:lineRule="auto"/>
                            <w:rPr>
                              <w:rFonts w:ascii="Arial Narrow" w:hAnsi="Arial Narrow"/>
                              <w:sz w:val="16"/>
                              <w:lang w:val="nb-NO"/>
                            </w:rPr>
                          </w:pPr>
                          <w:r w:rsidRPr="00BC26C1">
                            <w:rPr>
                              <w:rFonts w:ascii="Arial Narrow" w:hAnsi="Arial Narrow"/>
                              <w:sz w:val="16"/>
                              <w:lang w:val="nb-NO"/>
                            </w:rPr>
                            <w:t>press@agfa.com</w:t>
                          </w:r>
                        </w:p>
                        <w:p w:rsidR="0032143D" w:rsidRPr="00BC26C1" w:rsidRDefault="0032143D" w:rsidP="003D4C70">
                          <w:pPr>
                            <w:spacing w:line="276" w:lineRule="auto"/>
                            <w:rPr>
                              <w:lang w:val="nb-NO"/>
                            </w:rPr>
                          </w:pPr>
                        </w:p>
                        <w:p w:rsidR="00E6591C" w:rsidRPr="00BC26C1" w:rsidRDefault="00E6591C" w:rsidP="003D4C70">
                          <w:pPr>
                            <w:spacing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2E65CB" w:rsidRPr="00BC26C1" w:rsidRDefault="00A2723A">
                    <w:pPr>
                      <w:spacing w:after="0" w:line="276" w:lineRule="auto"/>
                      <w:rPr>
                        <w:b/>
                        <w:sz w:val="16"/>
                        <w:lang w:val="nb-NO"/>
                      </w:rPr>
                    </w:pPr>
                    <w:r w:rsidRPr="00BC26C1">
                      <w:rPr>
                        <w:b/>
                        <w:sz w:val="16"/>
                        <w:lang w:val="nb-NO"/>
                      </w:rPr>
                      <w:t>Agfa</w:t>
                    </w:r>
                  </w:p>
                  <w:p w:rsidR="002E65CB" w:rsidRPr="00BC26C1" w:rsidRDefault="00A2723A">
                    <w:pPr>
                      <w:spacing w:after="0" w:line="276" w:lineRule="auto"/>
                      <w:rPr>
                        <w:b/>
                        <w:sz w:val="16"/>
                        <w:lang w:val="nb-NO"/>
                      </w:rPr>
                    </w:pPr>
                    <w:r w:rsidRPr="00BC26C1">
                      <w:rPr>
                        <w:rFonts w:ascii="Arial Narrow" w:hAnsi="Arial Narrow"/>
                        <w:sz w:val="16"/>
                        <w:lang w:val="nb-NO"/>
                      </w:rPr>
                      <w:t>Septestraat 27</w:t>
                    </w:r>
                  </w:p>
                  <w:p w:rsidR="002E65CB" w:rsidRPr="00BC26C1" w:rsidRDefault="00A2723A">
                    <w:pPr>
                      <w:spacing w:after="0" w:line="276" w:lineRule="auto"/>
                      <w:rPr>
                        <w:rFonts w:ascii="Arial Narrow" w:hAnsi="Arial Narrow"/>
                        <w:sz w:val="16"/>
                        <w:lang w:val="nb-NO"/>
                      </w:rPr>
                    </w:pPr>
                    <w:r w:rsidRPr="00BC26C1">
                      <w:rPr>
                        <w:rFonts w:ascii="Arial Narrow" w:hAnsi="Arial Narrow"/>
                        <w:sz w:val="16"/>
                        <w:lang w:val="nb-NO"/>
                      </w:rPr>
                      <w:t xml:space="preserve">B – 2640 Mortsel </w:t>
                    </w:r>
                  </w:p>
                  <w:p w:rsidR="002E65CB" w:rsidRPr="00BC26C1" w:rsidRDefault="00A2723A">
                    <w:pPr>
                      <w:spacing w:after="0" w:line="276" w:lineRule="auto"/>
                      <w:rPr>
                        <w:sz w:val="16"/>
                        <w:lang w:val="nb-NO"/>
                      </w:rPr>
                    </w:pPr>
                    <w:r w:rsidRPr="00BC26C1">
                      <w:rPr>
                        <w:rFonts w:ascii="Arial Narrow" w:hAnsi="Arial Narrow"/>
                        <w:sz w:val="16"/>
                        <w:lang w:val="nb-NO"/>
                      </w:rPr>
                      <w:t>Belgien</w:t>
                    </w:r>
                  </w:p>
                  <w:p w:rsidR="00E6591C" w:rsidRPr="00BC26C1" w:rsidRDefault="00E6591C" w:rsidP="003D4C70">
                    <w:pPr>
                      <w:spacing w:after="0" w:line="276" w:lineRule="auto"/>
                      <w:rPr>
                        <w:sz w:val="16"/>
                        <w:lang w:val="nb-NO"/>
                      </w:rPr>
                    </w:pPr>
                  </w:p>
                  <w:p w:rsidR="002E65CB" w:rsidRPr="00BC26C1" w:rsidRDefault="00A2723A">
                    <w:pPr>
                      <w:spacing w:line="276" w:lineRule="auto"/>
                      <w:rPr>
                        <w:rFonts w:ascii="Arial Narrow" w:hAnsi="Arial Narrow"/>
                        <w:sz w:val="16"/>
                        <w:lang w:val="nb-NO"/>
                      </w:rPr>
                    </w:pPr>
                    <w:r w:rsidRPr="00BC26C1">
                      <w:rPr>
                        <w:rFonts w:ascii="Arial Narrow" w:hAnsi="Arial Narrow"/>
                        <w:sz w:val="16"/>
                        <w:lang w:val="nb-NO"/>
                      </w:rPr>
                      <w:t>press@agfa.com</w:t>
                    </w:r>
                  </w:p>
                  <w:p w:rsidR="0032143D" w:rsidRPr="00BC26C1" w:rsidRDefault="0032143D" w:rsidP="003D4C70">
                    <w:pPr>
                      <w:spacing w:line="276" w:lineRule="auto"/>
                      <w:rPr>
                        <w:lang w:val="nb-NO"/>
                      </w:rPr>
                    </w:pPr>
                  </w:p>
                  <w:p w:rsidR="00E6591C" w:rsidRPr="00BC26C1" w:rsidRDefault="00E6591C" w:rsidP="003D4C70">
                    <w:pPr>
                      <w:spacing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CB" w:rsidRDefault="00D1344F">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A2723A">
      <w:rPr>
        <w:rFonts w:ascii="Arial Narrow Bold" w:hAnsi="Arial Narrow Bold"/>
        <w:b w:val="0"/>
        <w:color w:val="FFFFFF"/>
        <w:sz w:val="32"/>
      </w:rPr>
      <w:tab/>
    </w:r>
    <w:r w:rsidR="00A2723A">
      <w:rPr>
        <w:rFonts w:ascii="Arial Narrow Bold" w:hAnsi="Arial Narrow Bold"/>
        <w:b w:val="0"/>
        <w:color w:val="FFFFFF"/>
      </w:rPr>
      <w:t>AGFA GRAPHICS</w:t>
    </w:r>
  </w:p>
  <w:p w:rsidR="00E6591C" w:rsidRDefault="00E6591C" w:rsidP="009B6785"/>
  <w:p w:rsidR="002E65CB" w:rsidRDefault="00D1344F">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2E65CB" w:rsidRDefault="00A2723A">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2E65CB" w:rsidRDefault="00A2723A">
                    <w:pPr>
                      <w:rPr>
                        <w:rFonts w:ascii="Arial Narrow" w:hAnsi="Arial Narrow"/>
                      </w:rPr>
                    </w:pPr>
                    <w:r>
                      <w:rPr>
                        <w:rFonts w:ascii="Arial Narrow" w:hAnsi="Arial Narrow"/>
                      </w:rPr>
                      <w:t>AGFA GRAPHICS</w:t>
                    </w:r>
                  </w:p>
                </w:txbxContent>
              </v:textbox>
            </v:shape>
          </w:pict>
        </mc:Fallback>
      </mc:AlternateContent>
    </w:r>
    <w:r w:rsidR="00A2723A">
      <w:rPr>
        <w:b/>
        <w:color w:val="404040"/>
        <w:sz w:val="28"/>
        <w:szCs w:val="44"/>
      </w:rPr>
      <w:t>PRESSEMITTEILUNG</w:t>
    </w:r>
  </w:p>
  <w:p w:rsidR="00E6591C" w:rsidRDefault="00D1344F"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2E65CB" w:rsidRPr="00BC26C1" w:rsidRDefault="00A2723A">
                          <w:pPr>
                            <w:spacing w:after="0"/>
                            <w:rPr>
                              <w:b/>
                              <w:sz w:val="16"/>
                              <w:lang w:val="nb-NO"/>
                            </w:rPr>
                          </w:pPr>
                          <w:r w:rsidRPr="00BC26C1">
                            <w:rPr>
                              <w:b/>
                              <w:sz w:val="16"/>
                              <w:lang w:val="nb-NO"/>
                            </w:rPr>
                            <w:t>Agfa Graphics</w:t>
                          </w:r>
                        </w:p>
                        <w:p w:rsidR="002E65CB" w:rsidRPr="00BC26C1" w:rsidRDefault="00A2723A">
                          <w:pPr>
                            <w:spacing w:after="0"/>
                            <w:rPr>
                              <w:b/>
                              <w:sz w:val="16"/>
                              <w:lang w:val="nb-NO"/>
                            </w:rPr>
                          </w:pPr>
                          <w:r w:rsidRPr="00BC26C1">
                            <w:rPr>
                              <w:rFonts w:ascii="Arial Narrow" w:hAnsi="Arial Narrow"/>
                              <w:sz w:val="16"/>
                              <w:lang w:val="nb-NO"/>
                            </w:rPr>
                            <w:t>Septestraat 27</w:t>
                          </w:r>
                        </w:p>
                        <w:p w:rsidR="002E65CB" w:rsidRPr="00BC26C1" w:rsidRDefault="00A2723A">
                          <w:pPr>
                            <w:spacing w:after="0"/>
                            <w:rPr>
                              <w:rFonts w:ascii="Arial Narrow" w:hAnsi="Arial Narrow"/>
                              <w:sz w:val="16"/>
                              <w:lang w:val="nb-NO"/>
                            </w:rPr>
                          </w:pPr>
                          <w:r w:rsidRPr="00BC26C1">
                            <w:rPr>
                              <w:rFonts w:ascii="Arial Narrow" w:hAnsi="Arial Narrow"/>
                              <w:sz w:val="16"/>
                              <w:lang w:val="nb-NO"/>
                            </w:rPr>
                            <w:t xml:space="preserve">B – 2640 Mortsel </w:t>
                          </w:r>
                        </w:p>
                        <w:p w:rsidR="002E65CB" w:rsidRPr="00BC26C1" w:rsidRDefault="00A2723A">
                          <w:pPr>
                            <w:spacing w:after="0"/>
                            <w:rPr>
                              <w:sz w:val="16"/>
                              <w:lang w:val="nb-NO"/>
                            </w:rPr>
                          </w:pPr>
                          <w:r w:rsidRPr="00BC26C1">
                            <w:rPr>
                              <w:rFonts w:ascii="Arial Narrow" w:hAnsi="Arial Narrow"/>
                              <w:sz w:val="16"/>
                              <w:lang w:val="nb-NO"/>
                            </w:rPr>
                            <w:t>Belgien</w:t>
                          </w:r>
                        </w:p>
                        <w:p w:rsidR="00E6591C" w:rsidRPr="00BC26C1" w:rsidRDefault="00E6591C" w:rsidP="009041F0">
                          <w:pPr>
                            <w:spacing w:after="0"/>
                            <w:rPr>
                              <w:sz w:val="16"/>
                              <w:lang w:val="nb-NO"/>
                            </w:rPr>
                          </w:pPr>
                        </w:p>
                        <w:p w:rsidR="002E65CB" w:rsidRPr="00BC26C1" w:rsidRDefault="00A2723A">
                          <w:pPr>
                            <w:spacing w:after="0"/>
                            <w:rPr>
                              <w:rFonts w:ascii="Arial Narrow" w:hAnsi="Arial Narrow"/>
                              <w:sz w:val="16"/>
                              <w:lang w:val="nb-NO"/>
                            </w:rPr>
                          </w:pPr>
                          <w:r w:rsidRPr="00BC26C1">
                            <w:rPr>
                              <w:rFonts w:ascii="Arial Narrow" w:hAnsi="Arial Narrow"/>
                              <w:sz w:val="16"/>
                              <w:lang w:val="nb-NO"/>
                            </w:rPr>
                            <w:t>Paul Adriaensen</w:t>
                          </w:r>
                        </w:p>
                        <w:p w:rsidR="002E65CB" w:rsidRDefault="00A2723A">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2E65CB" w:rsidRDefault="00A2723A">
                          <w:pPr>
                            <w:spacing w:after="0"/>
                            <w:rPr>
                              <w:rFonts w:ascii="Arial Narrow" w:hAnsi="Arial Narrow"/>
                              <w:sz w:val="16"/>
                            </w:rPr>
                          </w:pPr>
                          <w:r>
                            <w:rPr>
                              <w:rFonts w:ascii="Arial Narrow" w:hAnsi="Arial Narrow"/>
                              <w:sz w:val="16"/>
                            </w:rPr>
                            <w:t>T: +32 3 444 3940</w:t>
                          </w:r>
                        </w:p>
                        <w:p w:rsidR="002E65CB" w:rsidRDefault="00A2723A">
                          <w:r>
                            <w:rPr>
                              <w:rFonts w:ascii="Arial Narrow" w:hAnsi="Arial Narrow"/>
                              <w:sz w:val="16"/>
                            </w:rPr>
                            <w:t>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2E65CB" w:rsidRPr="00BC26C1" w:rsidRDefault="00A2723A">
                    <w:pPr>
                      <w:spacing w:after="0"/>
                      <w:rPr>
                        <w:b/>
                        <w:sz w:val="16"/>
                        <w:lang w:val="nb-NO"/>
                      </w:rPr>
                    </w:pPr>
                    <w:r w:rsidRPr="00BC26C1">
                      <w:rPr>
                        <w:b/>
                        <w:sz w:val="16"/>
                        <w:lang w:val="nb-NO"/>
                      </w:rPr>
                      <w:t>Agfa Graphics</w:t>
                    </w:r>
                  </w:p>
                  <w:p w:rsidR="002E65CB" w:rsidRPr="00BC26C1" w:rsidRDefault="00A2723A">
                    <w:pPr>
                      <w:spacing w:after="0"/>
                      <w:rPr>
                        <w:b/>
                        <w:sz w:val="16"/>
                        <w:lang w:val="nb-NO"/>
                      </w:rPr>
                    </w:pPr>
                    <w:r w:rsidRPr="00BC26C1">
                      <w:rPr>
                        <w:rFonts w:ascii="Arial Narrow" w:hAnsi="Arial Narrow"/>
                        <w:sz w:val="16"/>
                        <w:lang w:val="nb-NO"/>
                      </w:rPr>
                      <w:t>Septestraat 27</w:t>
                    </w:r>
                  </w:p>
                  <w:p w:rsidR="002E65CB" w:rsidRPr="00BC26C1" w:rsidRDefault="00A2723A">
                    <w:pPr>
                      <w:spacing w:after="0"/>
                      <w:rPr>
                        <w:rFonts w:ascii="Arial Narrow" w:hAnsi="Arial Narrow"/>
                        <w:sz w:val="16"/>
                        <w:lang w:val="nb-NO"/>
                      </w:rPr>
                    </w:pPr>
                    <w:r w:rsidRPr="00BC26C1">
                      <w:rPr>
                        <w:rFonts w:ascii="Arial Narrow" w:hAnsi="Arial Narrow"/>
                        <w:sz w:val="16"/>
                        <w:lang w:val="nb-NO"/>
                      </w:rPr>
                      <w:t xml:space="preserve">B – 2640 Mortsel </w:t>
                    </w:r>
                  </w:p>
                  <w:p w:rsidR="002E65CB" w:rsidRPr="00BC26C1" w:rsidRDefault="00A2723A">
                    <w:pPr>
                      <w:spacing w:after="0"/>
                      <w:rPr>
                        <w:sz w:val="16"/>
                        <w:lang w:val="nb-NO"/>
                      </w:rPr>
                    </w:pPr>
                    <w:r w:rsidRPr="00BC26C1">
                      <w:rPr>
                        <w:rFonts w:ascii="Arial Narrow" w:hAnsi="Arial Narrow"/>
                        <w:sz w:val="16"/>
                        <w:lang w:val="nb-NO"/>
                      </w:rPr>
                      <w:t>Belgien</w:t>
                    </w:r>
                  </w:p>
                  <w:p w:rsidR="00E6591C" w:rsidRPr="00BC26C1" w:rsidRDefault="00E6591C" w:rsidP="009041F0">
                    <w:pPr>
                      <w:spacing w:after="0"/>
                      <w:rPr>
                        <w:sz w:val="16"/>
                        <w:lang w:val="nb-NO"/>
                      </w:rPr>
                    </w:pPr>
                  </w:p>
                  <w:p w:rsidR="002E65CB" w:rsidRPr="00BC26C1" w:rsidRDefault="00A2723A">
                    <w:pPr>
                      <w:spacing w:after="0"/>
                      <w:rPr>
                        <w:rFonts w:ascii="Arial Narrow" w:hAnsi="Arial Narrow"/>
                        <w:sz w:val="16"/>
                        <w:lang w:val="nb-NO"/>
                      </w:rPr>
                    </w:pPr>
                    <w:r w:rsidRPr="00BC26C1">
                      <w:rPr>
                        <w:rFonts w:ascii="Arial Narrow" w:hAnsi="Arial Narrow"/>
                        <w:sz w:val="16"/>
                        <w:lang w:val="nb-NO"/>
                      </w:rPr>
                      <w:t>Paul Adriaensen</w:t>
                    </w:r>
                  </w:p>
                  <w:p w:rsidR="002E65CB" w:rsidRDefault="00A2723A">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2E65CB" w:rsidRDefault="00A2723A">
                    <w:pPr>
                      <w:spacing w:after="0"/>
                      <w:rPr>
                        <w:rFonts w:ascii="Arial Narrow" w:hAnsi="Arial Narrow"/>
                        <w:sz w:val="16"/>
                      </w:rPr>
                    </w:pPr>
                    <w:r>
                      <w:rPr>
                        <w:rFonts w:ascii="Arial Narrow" w:hAnsi="Arial Narrow"/>
                        <w:sz w:val="16"/>
                      </w:rPr>
                      <w:t>T: +32 3 444 3940</w:t>
                    </w:r>
                  </w:p>
                  <w:p w:rsidR="002E65CB" w:rsidRDefault="00A2723A">
                    <w:r>
                      <w:rPr>
                        <w:rFonts w:ascii="Arial Narrow" w:hAnsi="Arial Narrow"/>
                        <w:sz w:val="16"/>
                      </w:rPr>
                      <w:t>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zM0NzcyMzcwNjZR0lEKTi0uzszPAykwqwUAwiOmLywAAAA="/>
  </w:docVars>
  <w:rsids>
    <w:rsidRoot w:val="006B198D"/>
    <w:rsid w:val="000001EA"/>
    <w:rsid w:val="000003B1"/>
    <w:rsid w:val="000005C0"/>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1853"/>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1A7A"/>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E6F66"/>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61C"/>
    <w:rsid w:val="00131A93"/>
    <w:rsid w:val="001324D5"/>
    <w:rsid w:val="00134935"/>
    <w:rsid w:val="0013602E"/>
    <w:rsid w:val="00140145"/>
    <w:rsid w:val="001412AD"/>
    <w:rsid w:val="001415C5"/>
    <w:rsid w:val="00142395"/>
    <w:rsid w:val="00143E3F"/>
    <w:rsid w:val="001442F9"/>
    <w:rsid w:val="00145638"/>
    <w:rsid w:val="00145FAD"/>
    <w:rsid w:val="00146596"/>
    <w:rsid w:val="00147425"/>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285"/>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923"/>
    <w:rsid w:val="001D6C52"/>
    <w:rsid w:val="001D7B6D"/>
    <w:rsid w:val="001D7F46"/>
    <w:rsid w:val="001E03ED"/>
    <w:rsid w:val="001E11A4"/>
    <w:rsid w:val="001E2D3A"/>
    <w:rsid w:val="001E334B"/>
    <w:rsid w:val="001E4ACA"/>
    <w:rsid w:val="001E609F"/>
    <w:rsid w:val="001E60AC"/>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5D9F"/>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D5C"/>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57E6"/>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C8A"/>
    <w:rsid w:val="002D5D4F"/>
    <w:rsid w:val="002D706A"/>
    <w:rsid w:val="002D735F"/>
    <w:rsid w:val="002D7593"/>
    <w:rsid w:val="002E162C"/>
    <w:rsid w:val="002E1D2C"/>
    <w:rsid w:val="002E318F"/>
    <w:rsid w:val="002E3469"/>
    <w:rsid w:val="002E3EF1"/>
    <w:rsid w:val="002E48E8"/>
    <w:rsid w:val="002E65CB"/>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5F88"/>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4BAC"/>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4AB"/>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6C38"/>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076"/>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3414"/>
    <w:rsid w:val="004D43E0"/>
    <w:rsid w:val="004D4512"/>
    <w:rsid w:val="004D4C8C"/>
    <w:rsid w:val="004D5B9D"/>
    <w:rsid w:val="004D78BA"/>
    <w:rsid w:val="004D7CDE"/>
    <w:rsid w:val="004E068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5A3"/>
    <w:rsid w:val="00500B05"/>
    <w:rsid w:val="005015A0"/>
    <w:rsid w:val="00502933"/>
    <w:rsid w:val="00503C2F"/>
    <w:rsid w:val="005040CB"/>
    <w:rsid w:val="00505C9F"/>
    <w:rsid w:val="005101BE"/>
    <w:rsid w:val="00510283"/>
    <w:rsid w:val="00511ADD"/>
    <w:rsid w:val="0051429A"/>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A4B"/>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447E"/>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23D"/>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14F8"/>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4943"/>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4EB"/>
    <w:rsid w:val="008B593A"/>
    <w:rsid w:val="008B6A2C"/>
    <w:rsid w:val="008C1E5C"/>
    <w:rsid w:val="008C3246"/>
    <w:rsid w:val="008C33B9"/>
    <w:rsid w:val="008C3FBB"/>
    <w:rsid w:val="008C4546"/>
    <w:rsid w:val="008C4889"/>
    <w:rsid w:val="008C5001"/>
    <w:rsid w:val="008C7DE3"/>
    <w:rsid w:val="008D0BB4"/>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67E7C"/>
    <w:rsid w:val="00970ED2"/>
    <w:rsid w:val="00970FAE"/>
    <w:rsid w:val="0097109C"/>
    <w:rsid w:val="00973CEF"/>
    <w:rsid w:val="009757BC"/>
    <w:rsid w:val="009758D5"/>
    <w:rsid w:val="009765AD"/>
    <w:rsid w:val="0097794A"/>
    <w:rsid w:val="00977AFF"/>
    <w:rsid w:val="00980E1D"/>
    <w:rsid w:val="00982A9B"/>
    <w:rsid w:val="00983DFB"/>
    <w:rsid w:val="0098534F"/>
    <w:rsid w:val="00985674"/>
    <w:rsid w:val="009856EA"/>
    <w:rsid w:val="00985717"/>
    <w:rsid w:val="00985E5B"/>
    <w:rsid w:val="00985EF3"/>
    <w:rsid w:val="00986400"/>
    <w:rsid w:val="009866BB"/>
    <w:rsid w:val="00987C43"/>
    <w:rsid w:val="00987E26"/>
    <w:rsid w:val="00987F4B"/>
    <w:rsid w:val="00990462"/>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3A"/>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85B"/>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290"/>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26C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14A3"/>
    <w:rsid w:val="00BE2ED2"/>
    <w:rsid w:val="00BE3AD2"/>
    <w:rsid w:val="00BE3B0C"/>
    <w:rsid w:val="00BE446C"/>
    <w:rsid w:val="00BE46A3"/>
    <w:rsid w:val="00BE4B1F"/>
    <w:rsid w:val="00BE54B4"/>
    <w:rsid w:val="00BE5964"/>
    <w:rsid w:val="00BE644E"/>
    <w:rsid w:val="00BE6732"/>
    <w:rsid w:val="00BE76A8"/>
    <w:rsid w:val="00BE76B7"/>
    <w:rsid w:val="00BE7D02"/>
    <w:rsid w:val="00BE7F75"/>
    <w:rsid w:val="00BF07C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188A"/>
    <w:rsid w:val="00C332ED"/>
    <w:rsid w:val="00C34052"/>
    <w:rsid w:val="00C34B36"/>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CD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19D0"/>
    <w:rsid w:val="00CC3DE6"/>
    <w:rsid w:val="00CC3EB3"/>
    <w:rsid w:val="00CC429B"/>
    <w:rsid w:val="00CC77E0"/>
    <w:rsid w:val="00CC793E"/>
    <w:rsid w:val="00CD0860"/>
    <w:rsid w:val="00CD143A"/>
    <w:rsid w:val="00CD1475"/>
    <w:rsid w:val="00CD16D9"/>
    <w:rsid w:val="00CD1802"/>
    <w:rsid w:val="00CD1ECD"/>
    <w:rsid w:val="00CD58D2"/>
    <w:rsid w:val="00CD627C"/>
    <w:rsid w:val="00CE09B7"/>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44F"/>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56A34"/>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455"/>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65B2"/>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284"/>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547"/>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AE7"/>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066028-FA3C-4A2B-9CA1-595D3D4C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F10613"/>
    <w:pPr>
      <w:autoSpaceDE w:val="0"/>
      <w:autoSpaceDN w:val="0"/>
      <w:adjustRightInd w:val="0"/>
      <w:ind w:left="2410"/>
      <w:jc w:val="both"/>
      <w:outlineLvl w:val="0"/>
    </w:pPr>
    <w:rPr>
      <w:color w:val="4472C4"/>
      <w:sz w:val="24"/>
      <w:szCs w:val="22"/>
      <w:lang w:eastAsia="nl-BE"/>
    </w:rPr>
  </w:style>
  <w:style w:type="paragraph" w:styleId="Heading2">
    <w:name w:val="heading 2"/>
    <w:basedOn w:val="Heading1"/>
    <w:next w:val="Normal"/>
    <w:link w:val="Heading2Char"/>
    <w:qFormat/>
    <w:rsid w:val="002071B2"/>
    <w:pPr>
      <w:ind w:left="0"/>
      <w:outlineLvl w:val="1"/>
    </w:pPr>
    <w:rPr>
      <w:bCs/>
      <w:color w:val="808080"/>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10613"/>
    <w:rPr>
      <w:rFonts w:cs="Arial"/>
      <w:color w:val="4472C4"/>
      <w:sz w:val="24"/>
      <w:szCs w:val="22"/>
      <w:lang w:val="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 w:type="character" w:customStyle="1" w:styleId="s1">
    <w:name w:val="s1"/>
    <w:basedOn w:val="DefaultParagraphFont"/>
    <w:rsid w:val="009020B1"/>
  </w:style>
  <w:style w:type="character" w:styleId="IntenseEmphasis">
    <w:name w:val="Intense Emphasis"/>
    <w:qFormat/>
    <w:rsid w:val="009C1BC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hybridsoftwar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ybridsoftwar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2</Pages>
  <Words>468</Words>
  <Characters>2577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Agfa ICS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Joosen , Ilse</dc:creator>
  <cp:keywords/>
  <dc:description/>
  <cp:lastModifiedBy>Joosen , Ilse</cp:lastModifiedBy>
  <cp:revision>3</cp:revision>
  <cp:lastPrinted>2018-06-04T06:19:00Z</cp:lastPrinted>
  <dcterms:created xsi:type="dcterms:W3CDTF">2021-05-11T15:31:00Z</dcterms:created>
  <dcterms:modified xsi:type="dcterms:W3CDTF">2021-05-11T15:43:00Z</dcterms:modified>
</cp:coreProperties>
</file>