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0DE08" w14:textId="7A8483DB" w:rsidR="00A93C00" w:rsidRPr="00127770" w:rsidRDefault="00110701" w:rsidP="004541B1">
      <w:pPr>
        <w:ind w:left="2410"/>
        <w:rPr>
          <w:rFonts w:ascii="Bosis for Agfa Medium" w:hAnsi="Bosis for Agfa Medium"/>
          <w:b/>
          <w:snapToGrid w:val="0"/>
          <w:sz w:val="36"/>
          <w:lang w:bidi="en-US"/>
        </w:rPr>
      </w:pPr>
      <w:r w:rsidRPr="00127770">
        <w:rPr>
          <w:rFonts w:ascii="Bosis for Agfa Medium" w:hAnsi="Bosis for Agfa Medium"/>
          <w:b/>
          <w:snapToGrid w:val="0"/>
          <w:sz w:val="36"/>
          <w:lang w:bidi="en-US"/>
        </w:rPr>
        <w:t xml:space="preserve">Agfa </w:t>
      </w:r>
      <w:r w:rsidR="00E8617D" w:rsidRPr="00127770">
        <w:rPr>
          <w:rFonts w:ascii="Bosis for Agfa Medium" w:hAnsi="Bosis for Agfa Medium"/>
          <w:b/>
          <w:snapToGrid w:val="0"/>
          <w:sz w:val="36"/>
          <w:lang w:bidi="en-US"/>
        </w:rPr>
        <w:t>announces robo</w:t>
      </w:r>
      <w:r w:rsidR="00AC68E1" w:rsidRPr="00127770">
        <w:rPr>
          <w:rFonts w:ascii="Bosis for Agfa Medium" w:hAnsi="Bosis for Agfa Medium"/>
          <w:b/>
          <w:snapToGrid w:val="0"/>
          <w:sz w:val="36"/>
          <w:lang w:bidi="en-US"/>
        </w:rPr>
        <w:t xml:space="preserve">tic plate </w:t>
      </w:r>
      <w:r w:rsidR="00E8617D" w:rsidRPr="00127770">
        <w:rPr>
          <w:rFonts w:ascii="Bosis for Agfa Medium" w:hAnsi="Bosis for Agfa Medium"/>
          <w:b/>
          <w:snapToGrid w:val="0"/>
          <w:sz w:val="36"/>
          <w:lang w:bidi="en-US"/>
        </w:rPr>
        <w:t xml:space="preserve">loader to </w:t>
      </w:r>
      <w:r w:rsidR="002552CA" w:rsidRPr="00127770">
        <w:rPr>
          <w:rFonts w:ascii="Bosis for Agfa Medium" w:hAnsi="Bosis for Agfa Medium"/>
          <w:b/>
          <w:snapToGrid w:val="0"/>
          <w:sz w:val="36"/>
          <w:lang w:bidi="en-US"/>
        </w:rPr>
        <w:t>automate</w:t>
      </w:r>
      <w:r w:rsidR="00C409F0" w:rsidRPr="00127770">
        <w:rPr>
          <w:rFonts w:ascii="Bosis for Agfa Medium" w:hAnsi="Bosis for Agfa Medium"/>
          <w:b/>
          <w:snapToGrid w:val="0"/>
          <w:sz w:val="36"/>
          <w:lang w:bidi="en-US"/>
        </w:rPr>
        <w:t xml:space="preserve"> prepress and boost</w:t>
      </w:r>
      <w:r w:rsidR="00E8617D" w:rsidRPr="00127770">
        <w:rPr>
          <w:rFonts w:ascii="Bosis for Agfa Medium" w:hAnsi="Bosis for Agfa Medium"/>
          <w:b/>
          <w:snapToGrid w:val="0"/>
          <w:sz w:val="36"/>
          <w:lang w:bidi="en-US"/>
        </w:rPr>
        <w:t xml:space="preserve"> </w:t>
      </w:r>
      <w:r w:rsidR="00C409F0" w:rsidRPr="00127770">
        <w:rPr>
          <w:rFonts w:ascii="Bosis for Agfa Medium" w:hAnsi="Bosis for Agfa Medium"/>
          <w:b/>
          <w:snapToGrid w:val="0"/>
          <w:sz w:val="36"/>
          <w:lang w:bidi="en-US"/>
        </w:rPr>
        <w:t>productivity</w:t>
      </w:r>
    </w:p>
    <w:p w14:paraId="7472AED9" w14:textId="15F35CC1" w:rsidR="00D073B9" w:rsidRPr="00127770" w:rsidRDefault="00C409F0" w:rsidP="00D073B9">
      <w:pPr>
        <w:ind w:left="2410"/>
        <w:jc w:val="both"/>
        <w:rPr>
          <w:rFonts w:ascii="Bosis for Agfa Medium" w:hAnsi="Bosis for Agfa Medium"/>
          <w:i/>
          <w:szCs w:val="22"/>
          <w:lang w:eastAsia="nl-BE"/>
        </w:rPr>
      </w:pPr>
      <w:r w:rsidRPr="00127770">
        <w:rPr>
          <w:rFonts w:ascii="Bosis for Agfa Medium" w:hAnsi="Bosis for Agfa Medium"/>
          <w:i/>
          <w:szCs w:val="22"/>
          <w:lang w:eastAsia="nl-BE"/>
        </w:rPr>
        <w:t xml:space="preserve">Agfa introduces a plate loading robot </w:t>
      </w:r>
      <w:r w:rsidR="002552CA" w:rsidRPr="00127770">
        <w:rPr>
          <w:rFonts w:ascii="Bosis for Agfa Medium" w:hAnsi="Bosis for Agfa Medium"/>
          <w:i/>
          <w:szCs w:val="22"/>
          <w:lang w:eastAsia="nl-BE"/>
        </w:rPr>
        <w:t>that</w:t>
      </w:r>
      <w:r w:rsidR="0053082A" w:rsidRPr="00127770">
        <w:rPr>
          <w:rFonts w:ascii="Bosis for Agfa Medium" w:hAnsi="Bosis for Agfa Medium"/>
          <w:i/>
          <w:szCs w:val="22"/>
          <w:lang w:eastAsia="nl-BE"/>
        </w:rPr>
        <w:t xml:space="preserve"> </w:t>
      </w:r>
      <w:r w:rsidR="002552CA" w:rsidRPr="00127770">
        <w:rPr>
          <w:rFonts w:ascii="Bosis for Agfa Medium" w:hAnsi="Bosis for Agfa Medium"/>
          <w:i/>
          <w:szCs w:val="22"/>
          <w:lang w:eastAsia="nl-BE"/>
        </w:rPr>
        <w:t>streamlines</w:t>
      </w:r>
      <w:r w:rsidR="0053082A" w:rsidRPr="00127770">
        <w:rPr>
          <w:rFonts w:ascii="Bosis for Agfa Medium" w:hAnsi="Bosis for Agfa Medium"/>
          <w:i/>
          <w:szCs w:val="22"/>
          <w:lang w:eastAsia="nl-BE"/>
        </w:rPr>
        <w:t xml:space="preserve"> </w:t>
      </w:r>
      <w:r w:rsidR="002552CA" w:rsidRPr="00127770">
        <w:rPr>
          <w:rFonts w:ascii="Bosis for Agfa Medium" w:hAnsi="Bosis for Agfa Medium"/>
          <w:i/>
          <w:szCs w:val="22"/>
          <w:lang w:eastAsia="nl-BE"/>
        </w:rPr>
        <w:t xml:space="preserve">and speeds up </w:t>
      </w:r>
      <w:proofErr w:type="gramStart"/>
      <w:r w:rsidR="0053082A" w:rsidRPr="00127770">
        <w:rPr>
          <w:rFonts w:ascii="Bosis for Agfa Medium" w:hAnsi="Bosis for Agfa Medium"/>
          <w:i/>
          <w:szCs w:val="22"/>
          <w:lang w:eastAsia="nl-BE"/>
        </w:rPr>
        <w:t>printers’</w:t>
      </w:r>
      <w:proofErr w:type="gramEnd"/>
      <w:r w:rsidR="0053082A" w:rsidRPr="00127770">
        <w:rPr>
          <w:rFonts w:ascii="Bosis for Agfa Medium" w:hAnsi="Bosis for Agfa Medium"/>
          <w:i/>
          <w:szCs w:val="22"/>
          <w:lang w:eastAsia="nl-BE"/>
        </w:rPr>
        <w:t xml:space="preserve"> prepress operations</w:t>
      </w:r>
      <w:r w:rsidR="00BF547A" w:rsidRPr="00127770">
        <w:rPr>
          <w:rFonts w:ascii="Bosis for Agfa Medium" w:hAnsi="Bosis for Agfa Medium"/>
          <w:i/>
          <w:szCs w:val="22"/>
          <w:lang w:eastAsia="nl-BE"/>
        </w:rPr>
        <w:t>, while reducing the overall cost.</w:t>
      </w:r>
    </w:p>
    <w:p w14:paraId="6EAAA1C8" w14:textId="37D2338F" w:rsidR="00C76B47" w:rsidRPr="00127770" w:rsidRDefault="00C76B47" w:rsidP="004541B1">
      <w:pPr>
        <w:ind w:left="2410"/>
        <w:rPr>
          <w:rFonts w:ascii="Bosis for Agfa Medium" w:hAnsi="Bosis for Agfa Medium"/>
          <w:b/>
          <w:szCs w:val="22"/>
        </w:rPr>
      </w:pPr>
      <w:r w:rsidRPr="00127770">
        <w:rPr>
          <w:rFonts w:ascii="Bosis for Agfa Medium" w:hAnsi="Bosis for Agfa Medium"/>
          <w:b/>
          <w:szCs w:val="22"/>
        </w:rPr>
        <w:t xml:space="preserve">Mortsel, Belgium – </w:t>
      </w:r>
      <w:r w:rsidR="00E638F8">
        <w:rPr>
          <w:rFonts w:ascii="Bosis for Agfa Medium" w:hAnsi="Bosis for Agfa Medium"/>
          <w:b/>
          <w:color w:val="auto"/>
          <w:szCs w:val="22"/>
        </w:rPr>
        <w:t>22</w:t>
      </w:r>
      <w:r w:rsidR="007E367F" w:rsidRPr="00127770">
        <w:rPr>
          <w:rFonts w:ascii="Bosis for Agfa Medium" w:hAnsi="Bosis for Agfa Medium"/>
          <w:b/>
          <w:color w:val="auto"/>
          <w:szCs w:val="22"/>
        </w:rPr>
        <w:t xml:space="preserve"> </w:t>
      </w:r>
      <w:r w:rsidR="00110701" w:rsidRPr="00127770">
        <w:rPr>
          <w:rFonts w:ascii="Bosis for Agfa Medium" w:hAnsi="Bosis for Agfa Medium"/>
          <w:b/>
          <w:color w:val="auto"/>
          <w:szCs w:val="22"/>
        </w:rPr>
        <w:t>June</w:t>
      </w:r>
      <w:r w:rsidR="006465B6" w:rsidRPr="00127770">
        <w:rPr>
          <w:rFonts w:ascii="Bosis for Agfa Medium" w:hAnsi="Bosis for Agfa Medium"/>
          <w:b/>
          <w:color w:val="auto"/>
          <w:szCs w:val="22"/>
        </w:rPr>
        <w:t>, 2020</w:t>
      </w:r>
    </w:p>
    <w:p w14:paraId="230D65AD" w14:textId="68AACB25" w:rsidR="00E8617D" w:rsidRPr="00127770" w:rsidRDefault="00E8617D" w:rsidP="00E8617D">
      <w:pPr>
        <w:ind w:left="2410"/>
        <w:jc w:val="both"/>
        <w:rPr>
          <w:rFonts w:ascii="Bosis for Agfa Medium" w:hAnsi="Bosis for Agfa Medium"/>
          <w:szCs w:val="22"/>
          <w:lang w:eastAsia="nl-BE"/>
        </w:rPr>
      </w:pPr>
      <w:r w:rsidRPr="00127770">
        <w:rPr>
          <w:rFonts w:ascii="Bosis for Agfa Medium" w:hAnsi="Bosis for Agfa Medium"/>
          <w:szCs w:val="22"/>
          <w:lang w:eastAsia="nl-BE"/>
        </w:rPr>
        <w:t xml:space="preserve">Agfa’s robotic plate loader </w:t>
      </w:r>
      <w:r w:rsidR="002552CA" w:rsidRPr="00127770">
        <w:rPr>
          <w:rFonts w:ascii="Bosis for Agfa Medium" w:hAnsi="Bosis for Agfa Medium"/>
          <w:szCs w:val="22"/>
          <w:lang w:eastAsia="nl-BE"/>
        </w:rPr>
        <w:t xml:space="preserve">frees prepress staff from heavy </w:t>
      </w:r>
      <w:r w:rsidRPr="00127770">
        <w:rPr>
          <w:rFonts w:ascii="Bosis for Agfa Medium" w:hAnsi="Bosis for Agfa Medium"/>
          <w:szCs w:val="22"/>
          <w:lang w:eastAsia="nl-BE"/>
        </w:rPr>
        <w:t>manual, repetitive tasks such as plate loading cassettes of autoloaders, or fixing pallets on the base frame of skid loaders.</w:t>
      </w:r>
    </w:p>
    <w:p w14:paraId="5FB47AF8" w14:textId="73E8D6F8" w:rsidR="00EE6290" w:rsidRPr="00127770" w:rsidRDefault="00EE6290" w:rsidP="00EE6290">
      <w:pPr>
        <w:ind w:left="2410"/>
        <w:jc w:val="both"/>
        <w:rPr>
          <w:rFonts w:ascii="Bosis for Agfa Medium" w:hAnsi="Bosis for Agfa Medium"/>
          <w:szCs w:val="22"/>
          <w:lang w:eastAsia="nl-BE"/>
        </w:rPr>
      </w:pPr>
      <w:r w:rsidRPr="00E638F8">
        <w:rPr>
          <w:rFonts w:ascii="Bosis for Agfa Medium" w:hAnsi="Bosis for Agfa Medium"/>
          <w:szCs w:val="22"/>
          <w:lang w:eastAsia="nl-BE"/>
        </w:rPr>
        <w:t>“</w:t>
      </w:r>
      <w:proofErr w:type="spellStart"/>
      <w:r w:rsidRPr="00E638F8">
        <w:rPr>
          <w:rFonts w:ascii="Bosis for Agfa Medium" w:hAnsi="Bosis for Agfa Medium"/>
          <w:szCs w:val="22"/>
          <w:lang w:eastAsia="nl-BE"/>
        </w:rPr>
        <w:t>Heatset</w:t>
      </w:r>
      <w:proofErr w:type="spellEnd"/>
      <w:r w:rsidRPr="00E638F8">
        <w:rPr>
          <w:rFonts w:ascii="Bosis for Agfa Medium" w:hAnsi="Bosis for Agfa Medium"/>
          <w:szCs w:val="22"/>
          <w:lang w:eastAsia="nl-BE"/>
        </w:rPr>
        <w:t xml:space="preserve"> printers usually have </w:t>
      </w:r>
      <w:r w:rsidR="00037106" w:rsidRPr="00E638F8">
        <w:rPr>
          <w:rFonts w:ascii="Bosis for Agfa Medium" w:hAnsi="Bosis for Agfa Medium"/>
          <w:szCs w:val="22"/>
          <w:lang w:eastAsia="nl-BE"/>
        </w:rPr>
        <w:t xml:space="preserve">multiple presses with different sizes, and therefore multiple CTP lines. Linked to that come so-called </w:t>
      </w:r>
      <w:r w:rsidRPr="00E638F8">
        <w:rPr>
          <w:rFonts w:ascii="Bosis for Agfa Medium" w:hAnsi="Bosis for Agfa Medium"/>
          <w:szCs w:val="22"/>
          <w:lang w:eastAsia="nl-BE"/>
        </w:rPr>
        <w:t xml:space="preserve">COMBO </w:t>
      </w:r>
      <w:r w:rsidR="00037106" w:rsidRPr="00E638F8">
        <w:rPr>
          <w:rFonts w:ascii="Bosis for Agfa Medium" w:hAnsi="Bosis for Agfa Medium"/>
          <w:szCs w:val="22"/>
          <w:lang w:eastAsia="nl-BE"/>
        </w:rPr>
        <w:t xml:space="preserve">loading </w:t>
      </w:r>
      <w:r w:rsidRPr="00E638F8">
        <w:rPr>
          <w:rFonts w:ascii="Bosis for Agfa Medium" w:hAnsi="Bosis for Agfa Medium"/>
          <w:szCs w:val="22"/>
          <w:lang w:eastAsia="nl-BE"/>
        </w:rPr>
        <w:t>configurations, each con</w:t>
      </w:r>
      <w:bookmarkStart w:id="0" w:name="_GoBack"/>
      <w:bookmarkEnd w:id="0"/>
      <w:r w:rsidRPr="00E638F8">
        <w:rPr>
          <w:rFonts w:ascii="Bosis for Agfa Medium" w:hAnsi="Bosis for Agfa Medium"/>
          <w:szCs w:val="22"/>
          <w:lang w:eastAsia="nl-BE"/>
        </w:rPr>
        <w:t>sisting of a pallet loader and autoloader. The</w:t>
      </w:r>
      <w:r w:rsidRPr="00127770">
        <w:rPr>
          <w:rFonts w:ascii="Bosis for Agfa Medium" w:hAnsi="Bosis for Agfa Medium"/>
          <w:szCs w:val="22"/>
          <w:lang w:eastAsia="nl-BE"/>
        </w:rPr>
        <w:t xml:space="preserve"> robotic plate loader replaces both configurations, reducing footprint by up to 30</w:t>
      </w:r>
      <w:r w:rsidR="003D2B32" w:rsidRPr="00127770">
        <w:rPr>
          <w:rFonts w:ascii="Bosis for Agfa Medium" w:hAnsi="Bosis for Agfa Medium"/>
          <w:szCs w:val="22"/>
          <w:lang w:eastAsia="nl-BE"/>
        </w:rPr>
        <w:t>%</w:t>
      </w:r>
      <w:r w:rsidR="002552CA" w:rsidRPr="00127770">
        <w:rPr>
          <w:rFonts w:ascii="Bosis for Agfa Medium" w:hAnsi="Bosis for Agfa Medium"/>
          <w:szCs w:val="22"/>
          <w:lang w:eastAsia="nl-BE"/>
        </w:rPr>
        <w:t>, and making</w:t>
      </w:r>
      <w:r w:rsidR="003D2B32" w:rsidRPr="00127770">
        <w:rPr>
          <w:rFonts w:ascii="Bosis for Agfa Medium" w:hAnsi="Bosis for Agfa Medium"/>
          <w:szCs w:val="22"/>
          <w:lang w:eastAsia="nl-BE"/>
        </w:rPr>
        <w:t xml:space="preserve"> prepress operations more efficient and productive,</w:t>
      </w:r>
      <w:r w:rsidRPr="00127770">
        <w:rPr>
          <w:rFonts w:ascii="Bosis for Agfa Medium" w:hAnsi="Bosis for Agfa Medium"/>
          <w:szCs w:val="22"/>
          <w:lang w:eastAsia="nl-BE"/>
        </w:rPr>
        <w:t xml:space="preserve">” says Iris </w:t>
      </w:r>
      <w:proofErr w:type="spellStart"/>
      <w:r w:rsidRPr="00127770">
        <w:rPr>
          <w:rFonts w:ascii="Bosis for Agfa Medium" w:hAnsi="Bosis for Agfa Medium"/>
          <w:szCs w:val="22"/>
          <w:lang w:eastAsia="nl-BE"/>
        </w:rPr>
        <w:t>Bogunovic</w:t>
      </w:r>
      <w:proofErr w:type="spellEnd"/>
      <w:r w:rsidRPr="00127770">
        <w:rPr>
          <w:rFonts w:ascii="Bosis for Agfa Medium" w:hAnsi="Bosis for Agfa Medium"/>
          <w:szCs w:val="22"/>
          <w:lang w:eastAsia="nl-BE"/>
        </w:rPr>
        <w:t>, Product Manager Plate &amp; CTP Systems at Agfa.</w:t>
      </w:r>
    </w:p>
    <w:p w14:paraId="4E68222A" w14:textId="3BC53D9B" w:rsidR="003D2B32" w:rsidRPr="00127770" w:rsidRDefault="00E8617D" w:rsidP="003D2B32">
      <w:pPr>
        <w:ind w:left="2410"/>
        <w:jc w:val="both"/>
        <w:rPr>
          <w:rFonts w:ascii="Bosis for Agfa Medium" w:hAnsi="Bosis for Agfa Medium"/>
          <w:szCs w:val="22"/>
          <w:lang w:eastAsia="nl-BE"/>
        </w:rPr>
      </w:pPr>
      <w:r w:rsidRPr="00127770">
        <w:rPr>
          <w:rFonts w:ascii="Bosis for Agfa Medium" w:hAnsi="Bosis for Agfa Medium"/>
          <w:szCs w:val="22"/>
          <w:lang w:eastAsia="nl-BE"/>
        </w:rPr>
        <w:t xml:space="preserve">In a first phase, Agfa offers its plate loading robot to printing companies using its Avalon VLF </w:t>
      </w:r>
      <w:proofErr w:type="spellStart"/>
      <w:r w:rsidRPr="00127770">
        <w:rPr>
          <w:rFonts w:ascii="Bosis for Agfa Medium" w:hAnsi="Bosis for Agfa Medium"/>
          <w:szCs w:val="22"/>
          <w:lang w:eastAsia="nl-BE"/>
        </w:rPr>
        <w:t>platesetters</w:t>
      </w:r>
      <w:proofErr w:type="spellEnd"/>
      <w:r w:rsidRPr="00127770">
        <w:rPr>
          <w:rFonts w:ascii="Bosis for Agfa Medium" w:hAnsi="Bosis for Agfa Medium"/>
          <w:szCs w:val="22"/>
          <w:lang w:eastAsia="nl-BE"/>
        </w:rPr>
        <w:t xml:space="preserve">. </w:t>
      </w:r>
      <w:r w:rsidRPr="00E638F8">
        <w:rPr>
          <w:rFonts w:ascii="Bosis for Agfa Medium" w:hAnsi="Bosis for Agfa Medium"/>
          <w:szCs w:val="22"/>
          <w:lang w:eastAsia="nl-BE"/>
        </w:rPr>
        <w:t xml:space="preserve">The robot is custom-built according to a printer’s exact needs and can simultaneously feed </w:t>
      </w:r>
      <w:r w:rsidR="00037106" w:rsidRPr="00E638F8">
        <w:rPr>
          <w:rFonts w:ascii="Bosis for Agfa Medium" w:hAnsi="Bosis for Agfa Medium"/>
          <w:szCs w:val="22"/>
          <w:lang w:eastAsia="nl-BE"/>
        </w:rPr>
        <w:t xml:space="preserve">multiple </w:t>
      </w:r>
      <w:r w:rsidRPr="00E638F8">
        <w:rPr>
          <w:rFonts w:ascii="Bosis for Agfa Medium" w:hAnsi="Bosis for Agfa Medium"/>
          <w:szCs w:val="22"/>
          <w:lang w:eastAsia="nl-BE"/>
        </w:rPr>
        <w:t xml:space="preserve">plate production lines with a </w:t>
      </w:r>
      <w:r w:rsidR="00037106" w:rsidRPr="00E638F8">
        <w:rPr>
          <w:rFonts w:ascii="Bosis for Agfa Medium" w:hAnsi="Bosis for Agfa Medium"/>
          <w:szCs w:val="22"/>
          <w:lang w:eastAsia="nl-BE"/>
        </w:rPr>
        <w:t xml:space="preserve">picking </w:t>
      </w:r>
      <w:r w:rsidRPr="00E638F8">
        <w:rPr>
          <w:rFonts w:ascii="Bosis for Agfa Medium" w:hAnsi="Bosis for Agfa Medium"/>
          <w:szCs w:val="22"/>
          <w:lang w:eastAsia="nl-BE"/>
        </w:rPr>
        <w:t xml:space="preserve">speed of up to </w:t>
      </w:r>
      <w:r w:rsidR="0053082A" w:rsidRPr="00E638F8">
        <w:rPr>
          <w:rFonts w:ascii="Bosis for Agfa Medium" w:hAnsi="Bosis for Agfa Medium"/>
          <w:szCs w:val="22"/>
          <w:lang w:eastAsia="nl-BE"/>
        </w:rPr>
        <w:t>8</w:t>
      </w:r>
      <w:r w:rsidRPr="00E638F8">
        <w:rPr>
          <w:rFonts w:ascii="Bosis for Agfa Medium" w:hAnsi="Bosis for Agfa Medium"/>
          <w:szCs w:val="22"/>
          <w:lang w:eastAsia="nl-BE"/>
        </w:rPr>
        <w:t>0 printing</w:t>
      </w:r>
      <w:r w:rsidRPr="00127770">
        <w:rPr>
          <w:rFonts w:ascii="Bosis for Agfa Medium" w:hAnsi="Bosis for Agfa Medium"/>
          <w:szCs w:val="22"/>
          <w:lang w:eastAsia="nl-BE"/>
        </w:rPr>
        <w:t xml:space="preserve"> plates per hour, independent of plate size. The set-up is especially convenient for printers that need to handle multiple </w:t>
      </w:r>
      <w:r w:rsidR="0053082A" w:rsidRPr="00127770">
        <w:rPr>
          <w:rFonts w:ascii="Bosis for Agfa Medium" w:hAnsi="Bosis for Agfa Medium"/>
          <w:szCs w:val="22"/>
          <w:lang w:eastAsia="nl-BE"/>
        </w:rPr>
        <w:t xml:space="preserve">(up to five) </w:t>
      </w:r>
      <w:r w:rsidRPr="00127770">
        <w:rPr>
          <w:rFonts w:ascii="Bosis for Agfa Medium" w:hAnsi="Bosis for Agfa Medium"/>
          <w:szCs w:val="22"/>
          <w:lang w:eastAsia="nl-BE"/>
        </w:rPr>
        <w:t>plate sizes.</w:t>
      </w:r>
      <w:r w:rsidR="003D2B32" w:rsidRPr="00127770">
        <w:rPr>
          <w:rFonts w:ascii="Bosis for Agfa Medium" w:hAnsi="Bosis for Agfa Medium"/>
          <w:szCs w:val="22"/>
          <w:lang w:eastAsia="nl-BE"/>
        </w:rPr>
        <w:t xml:space="preserve"> For optimal ease of use, the </w:t>
      </w:r>
      <w:r w:rsidR="002552CA" w:rsidRPr="00127770">
        <w:rPr>
          <w:rFonts w:ascii="Bosis for Agfa Medium" w:hAnsi="Bosis for Agfa Medium"/>
          <w:szCs w:val="22"/>
          <w:lang w:eastAsia="nl-BE"/>
        </w:rPr>
        <w:t>plate loading robot</w:t>
      </w:r>
      <w:r w:rsidR="003D2B32" w:rsidRPr="00127770">
        <w:rPr>
          <w:rFonts w:ascii="Bosis for Agfa Medium" w:hAnsi="Bosis for Agfa Medium"/>
          <w:szCs w:val="22"/>
          <w:lang w:eastAsia="nl-BE"/>
        </w:rPr>
        <w:t xml:space="preserve"> is fully integrated with Agfa’s Apogee workflow software.</w:t>
      </w:r>
    </w:p>
    <w:p w14:paraId="7B270A18" w14:textId="47B84B46" w:rsidR="00110701" w:rsidRPr="00127770" w:rsidRDefault="002552CA" w:rsidP="00110701">
      <w:pPr>
        <w:ind w:left="2410"/>
        <w:jc w:val="both"/>
        <w:rPr>
          <w:rFonts w:ascii="Bosis for Agfa Medium" w:hAnsi="Bosis for Agfa Medium"/>
          <w:szCs w:val="22"/>
          <w:lang w:eastAsia="nl-BE"/>
        </w:rPr>
      </w:pPr>
      <w:r w:rsidRPr="00127770">
        <w:rPr>
          <w:rFonts w:ascii="Bosis for Agfa Medium" w:hAnsi="Bosis for Agfa Medium"/>
          <w:szCs w:val="22"/>
          <w:lang w:eastAsia="nl-BE"/>
        </w:rPr>
        <w:t xml:space="preserve">Leading Scandinavian printed marketing solutions provider </w:t>
      </w:r>
      <w:proofErr w:type="spellStart"/>
      <w:r w:rsidRPr="00127770">
        <w:rPr>
          <w:rFonts w:ascii="Bosis for Agfa Medium" w:hAnsi="Bosis for Agfa Medium"/>
          <w:szCs w:val="22"/>
          <w:lang w:eastAsia="nl-BE"/>
        </w:rPr>
        <w:t>Stibo</w:t>
      </w:r>
      <w:proofErr w:type="spellEnd"/>
      <w:r w:rsidRPr="00127770">
        <w:rPr>
          <w:rFonts w:ascii="Bosis for Agfa Medium" w:hAnsi="Bosis for Agfa Medium"/>
          <w:szCs w:val="22"/>
          <w:lang w:eastAsia="nl-BE"/>
        </w:rPr>
        <w:t xml:space="preserve"> Complete is an early adopter of Agfa’s robotic plate loader</w:t>
      </w:r>
      <w:r w:rsidR="00110701" w:rsidRPr="00127770">
        <w:rPr>
          <w:rFonts w:ascii="Bosis for Agfa Medium" w:hAnsi="Bosis for Agfa Medium"/>
          <w:szCs w:val="22"/>
          <w:lang w:eastAsia="nl-BE"/>
        </w:rPr>
        <w:t>.</w:t>
      </w:r>
      <w:r w:rsidR="00E8617D" w:rsidRPr="00127770">
        <w:rPr>
          <w:rFonts w:ascii="Bosis for Agfa Medium" w:hAnsi="Bosis for Agfa Medium"/>
          <w:szCs w:val="22"/>
          <w:lang w:eastAsia="nl-BE"/>
        </w:rPr>
        <w:t xml:space="preserve"> As the company’s </w:t>
      </w:r>
      <w:r w:rsidR="00110701" w:rsidRPr="00127770">
        <w:rPr>
          <w:rFonts w:ascii="Bosis for Agfa Medium" w:hAnsi="Bosis for Agfa Medium"/>
          <w:szCs w:val="22"/>
          <w:lang w:eastAsia="nl-BE"/>
        </w:rPr>
        <w:t>strateg</w:t>
      </w:r>
      <w:r w:rsidR="00E8617D" w:rsidRPr="00127770">
        <w:rPr>
          <w:rFonts w:ascii="Bosis for Agfa Medium" w:hAnsi="Bosis for Agfa Medium"/>
          <w:szCs w:val="22"/>
          <w:lang w:eastAsia="nl-BE"/>
        </w:rPr>
        <w:t>y for the</w:t>
      </w:r>
      <w:r w:rsidR="00110701" w:rsidRPr="00127770">
        <w:rPr>
          <w:rFonts w:ascii="Bosis for Agfa Medium" w:hAnsi="Bosis for Agfa Medium"/>
          <w:szCs w:val="22"/>
          <w:lang w:eastAsia="nl-BE"/>
        </w:rPr>
        <w:t xml:space="preserve"> future includes a whole range of investments, as well as acquisitions of companies</w:t>
      </w:r>
      <w:r w:rsidR="00E8617D" w:rsidRPr="00127770">
        <w:rPr>
          <w:rFonts w:ascii="Bosis for Agfa Medium" w:hAnsi="Bosis for Agfa Medium"/>
          <w:szCs w:val="22"/>
          <w:lang w:eastAsia="nl-BE"/>
        </w:rPr>
        <w:t>, o</w:t>
      </w:r>
      <w:r w:rsidR="00110701" w:rsidRPr="00127770">
        <w:rPr>
          <w:rFonts w:ascii="Bosis for Agfa Medium" w:hAnsi="Bosis for Agfa Medium"/>
          <w:szCs w:val="22"/>
          <w:lang w:eastAsia="nl-BE"/>
        </w:rPr>
        <w:t>ne of the conditions for its success is the configuration of its print business to handle more output with less resources. The investment in Agfa’s new state-of-the-art plate loading robot supports their journey</w:t>
      </w:r>
      <w:r w:rsidR="00AC68E1" w:rsidRPr="00127770">
        <w:rPr>
          <w:rFonts w:ascii="Bosis for Agfa Medium" w:hAnsi="Bosis for Agfa Medium"/>
          <w:szCs w:val="22"/>
          <w:lang w:eastAsia="nl-BE"/>
        </w:rPr>
        <w:t xml:space="preserve"> perfectly</w:t>
      </w:r>
      <w:r w:rsidR="00110701" w:rsidRPr="00127770">
        <w:rPr>
          <w:rFonts w:ascii="Bosis for Agfa Medium" w:hAnsi="Bosis for Agfa Medium"/>
          <w:szCs w:val="22"/>
          <w:lang w:eastAsia="nl-BE"/>
        </w:rPr>
        <w:t>.</w:t>
      </w:r>
    </w:p>
    <w:p w14:paraId="23BB26FE" w14:textId="77777777" w:rsidR="00110701" w:rsidRPr="00127770" w:rsidRDefault="00110701" w:rsidP="00110701">
      <w:pPr>
        <w:ind w:left="2410"/>
        <w:jc w:val="both"/>
        <w:rPr>
          <w:rFonts w:ascii="Bosis for Agfa Medium" w:hAnsi="Bosis for Agfa Medium"/>
          <w:szCs w:val="22"/>
          <w:lang w:eastAsia="nl-BE"/>
        </w:rPr>
      </w:pPr>
      <w:r w:rsidRPr="00127770">
        <w:rPr>
          <w:rFonts w:ascii="Bosis for Agfa Medium" w:hAnsi="Bosis for Agfa Medium"/>
          <w:szCs w:val="22"/>
          <w:lang w:eastAsia="nl-BE"/>
        </w:rPr>
        <w:t xml:space="preserve">“Automation is important in the strategy of any growing and forward-looking company,” says </w:t>
      </w:r>
      <w:proofErr w:type="spellStart"/>
      <w:r w:rsidRPr="00127770">
        <w:rPr>
          <w:rFonts w:ascii="Bosis for Agfa Medium" w:hAnsi="Bosis for Agfa Medium"/>
          <w:szCs w:val="22"/>
          <w:lang w:eastAsia="nl-BE"/>
        </w:rPr>
        <w:t>Svend</w:t>
      </w:r>
      <w:proofErr w:type="spellEnd"/>
      <w:r w:rsidRPr="00127770">
        <w:rPr>
          <w:rFonts w:ascii="Bosis for Agfa Medium" w:hAnsi="Bosis for Agfa Medium"/>
          <w:szCs w:val="22"/>
          <w:lang w:eastAsia="nl-BE"/>
        </w:rPr>
        <w:t xml:space="preserve"> Erik </w:t>
      </w:r>
      <w:proofErr w:type="spellStart"/>
      <w:r w:rsidRPr="00127770">
        <w:rPr>
          <w:rFonts w:ascii="Bosis for Agfa Medium" w:hAnsi="Bosis for Agfa Medium"/>
          <w:szCs w:val="22"/>
          <w:lang w:eastAsia="nl-BE"/>
        </w:rPr>
        <w:t>Grue</w:t>
      </w:r>
      <w:proofErr w:type="spellEnd"/>
      <w:r w:rsidRPr="00127770">
        <w:rPr>
          <w:rFonts w:ascii="Bosis for Agfa Medium" w:hAnsi="Bosis for Agfa Medium"/>
          <w:szCs w:val="22"/>
          <w:lang w:eastAsia="nl-BE"/>
        </w:rPr>
        <w:t xml:space="preserve"> Nielsen, Operations and Development Manager at </w:t>
      </w:r>
      <w:proofErr w:type="spellStart"/>
      <w:r w:rsidRPr="00127770">
        <w:rPr>
          <w:rFonts w:ascii="Bosis for Agfa Medium" w:hAnsi="Bosis for Agfa Medium"/>
          <w:szCs w:val="22"/>
          <w:lang w:eastAsia="nl-BE"/>
        </w:rPr>
        <w:t>Stibo</w:t>
      </w:r>
      <w:proofErr w:type="spellEnd"/>
      <w:r w:rsidRPr="00127770">
        <w:rPr>
          <w:rFonts w:ascii="Bosis for Agfa Medium" w:hAnsi="Bosis for Agfa Medium"/>
          <w:szCs w:val="22"/>
          <w:lang w:eastAsia="nl-BE"/>
        </w:rPr>
        <w:t xml:space="preserve"> Complete. “Agfa’s robot plate loader gives us a competitive edge as it improves our productivity, reduces costs, minimizes mistakes and optimizes </w:t>
      </w:r>
      <w:r w:rsidRPr="00127770">
        <w:rPr>
          <w:rFonts w:ascii="Bosis for Agfa Medium" w:hAnsi="Bosis for Agfa Medium"/>
          <w:szCs w:val="22"/>
          <w:lang w:eastAsia="nl-BE"/>
        </w:rPr>
        <w:lastRenderedPageBreak/>
        <w:t xml:space="preserve">working conditions for our employees. Our plate loading robot saves employees from approximately 230 </w:t>
      </w:r>
      <w:proofErr w:type="spellStart"/>
      <w:r w:rsidRPr="00127770">
        <w:rPr>
          <w:rFonts w:ascii="Bosis for Agfa Medium" w:hAnsi="Bosis for Agfa Medium"/>
          <w:szCs w:val="22"/>
          <w:lang w:eastAsia="nl-BE"/>
        </w:rPr>
        <w:t>tonnes</w:t>
      </w:r>
      <w:proofErr w:type="spellEnd"/>
      <w:r w:rsidRPr="00127770">
        <w:rPr>
          <w:rFonts w:ascii="Bosis for Agfa Medium" w:hAnsi="Bosis for Agfa Medium"/>
          <w:szCs w:val="22"/>
          <w:lang w:eastAsia="nl-BE"/>
        </w:rPr>
        <w:t xml:space="preserve"> of heavy lifting per year.”</w:t>
      </w:r>
    </w:p>
    <w:p w14:paraId="396FD7C9" w14:textId="6886D703" w:rsidR="00BF547A" w:rsidRPr="00127770" w:rsidRDefault="00BF547A" w:rsidP="00110701">
      <w:pPr>
        <w:ind w:left="2410"/>
        <w:jc w:val="both"/>
        <w:rPr>
          <w:rFonts w:ascii="Bosis for Agfa Medium" w:hAnsi="Bosis for Agfa Medium"/>
          <w:szCs w:val="22"/>
          <w:lang w:eastAsia="nl-BE"/>
        </w:rPr>
      </w:pPr>
    </w:p>
    <w:p w14:paraId="17F37AAA" w14:textId="6D29B2BB" w:rsidR="00BF547A" w:rsidRPr="00127770" w:rsidRDefault="00BF547A" w:rsidP="00110701">
      <w:pPr>
        <w:ind w:left="2410"/>
        <w:jc w:val="both"/>
        <w:rPr>
          <w:rFonts w:ascii="Bosis for Agfa Medium" w:hAnsi="Bosis for Agfa Medium"/>
          <w:szCs w:val="22"/>
          <w:lang w:eastAsia="nl-BE"/>
        </w:rPr>
      </w:pPr>
      <w:r w:rsidRPr="00127770">
        <w:rPr>
          <w:rFonts w:ascii="Bosis for Agfa Medium" w:hAnsi="Bosis for Agfa Medium"/>
          <w:i/>
          <w:szCs w:val="22"/>
          <w:lang w:eastAsia="nl-BE"/>
        </w:rPr>
        <w:t xml:space="preserve">More information about Agfa’s robotic plate loader can be found on </w:t>
      </w:r>
      <w:hyperlink r:id="rId8" w:history="1">
        <w:r w:rsidRPr="00127770">
          <w:rPr>
            <w:rStyle w:val="Hyperlink"/>
            <w:rFonts w:ascii="Bosis for Agfa Medium" w:hAnsi="Bosis for Agfa Medium"/>
            <w:i/>
          </w:rPr>
          <w:t>www.agfa.com/printing/products/plate-loading-automation-using-robotics</w:t>
        </w:r>
      </w:hyperlink>
      <w:r w:rsidRPr="00127770">
        <w:rPr>
          <w:rFonts w:ascii="Bosis for Agfa Medium" w:hAnsi="Bosis for Agfa Medium"/>
        </w:rPr>
        <w:t>.</w:t>
      </w:r>
    </w:p>
    <w:p w14:paraId="4346E26E" w14:textId="77777777" w:rsidR="00BF547A" w:rsidRPr="00127770" w:rsidRDefault="00BF547A">
      <w:pPr>
        <w:spacing w:after="0" w:line="240" w:lineRule="auto"/>
        <w:rPr>
          <w:rFonts w:ascii="Bosis for Agfa Medium" w:hAnsi="Bosis for Agfa Medium"/>
          <w:b/>
          <w:szCs w:val="22"/>
          <w:lang w:eastAsia="nl-BE"/>
        </w:rPr>
      </w:pPr>
    </w:p>
    <w:p w14:paraId="1B42E521" w14:textId="39405E63" w:rsidR="001B28B0" w:rsidRPr="00127770" w:rsidRDefault="001B28B0">
      <w:pPr>
        <w:spacing w:after="0" w:line="240" w:lineRule="auto"/>
        <w:rPr>
          <w:rFonts w:ascii="Bosis for Agfa Medium" w:hAnsi="Bosis for Agfa Medium"/>
          <w:b/>
          <w:szCs w:val="22"/>
          <w:lang w:eastAsia="nl-BE"/>
        </w:rPr>
      </w:pPr>
    </w:p>
    <w:p w14:paraId="705CD629" w14:textId="77777777" w:rsidR="005444F1" w:rsidRPr="00127770" w:rsidRDefault="005444F1" w:rsidP="005444F1">
      <w:pPr>
        <w:spacing w:after="0"/>
        <w:ind w:left="2410"/>
        <w:jc w:val="both"/>
        <w:rPr>
          <w:rFonts w:ascii="Bosis for Agfa Medium" w:hAnsi="Bosis for Agfa Medium"/>
          <w:b/>
          <w:szCs w:val="22"/>
        </w:rPr>
      </w:pPr>
      <w:r w:rsidRPr="00127770">
        <w:rPr>
          <w:rFonts w:ascii="Bosis for Agfa Medium" w:hAnsi="Bosis for Agfa Medium"/>
          <w:b/>
          <w:szCs w:val="22"/>
        </w:rPr>
        <w:t>About Agfa</w:t>
      </w:r>
    </w:p>
    <w:p w14:paraId="3490E56C" w14:textId="77777777" w:rsidR="005444F1" w:rsidRPr="00127770" w:rsidRDefault="005444F1" w:rsidP="005444F1">
      <w:pPr>
        <w:autoSpaceDE w:val="0"/>
        <w:autoSpaceDN w:val="0"/>
        <w:adjustRightInd w:val="0"/>
        <w:ind w:left="2410"/>
        <w:jc w:val="both"/>
        <w:rPr>
          <w:rFonts w:ascii="Bosis for Agfa Medium" w:hAnsi="Bosis for Agfa Medium"/>
          <w:szCs w:val="22"/>
          <w:lang w:eastAsia="nl-BE"/>
        </w:rPr>
      </w:pPr>
      <w:r w:rsidRPr="00127770">
        <w:rPr>
          <w:rFonts w:ascii="Bosis for Agfa Medium" w:hAnsi="Bosis for Agfa Medium"/>
          <w:szCs w:val="22"/>
          <w:lang w:eastAsia="nl-BE"/>
        </w:rPr>
        <w:t xml:space="preserve">Agfa develops, produces and distributes an extensive range of imaging systems and workflow solutions for the printing industry, the healthcare sector, as well as for specific hi-tech industries such as printed electronics &amp; renewable energy solutions. </w:t>
      </w:r>
    </w:p>
    <w:p w14:paraId="35BE23E5" w14:textId="77777777" w:rsidR="005444F1" w:rsidRPr="00127770" w:rsidRDefault="005444F1" w:rsidP="005444F1">
      <w:pPr>
        <w:autoSpaceDE w:val="0"/>
        <w:autoSpaceDN w:val="0"/>
        <w:adjustRightInd w:val="0"/>
        <w:ind w:left="2410"/>
        <w:jc w:val="both"/>
        <w:rPr>
          <w:rFonts w:ascii="Bosis for Agfa Medium" w:hAnsi="Bosis for Agfa Medium"/>
          <w:szCs w:val="22"/>
          <w:lang w:eastAsia="nl-BE"/>
        </w:rPr>
      </w:pPr>
      <w:r w:rsidRPr="00127770">
        <w:rPr>
          <w:rFonts w:ascii="Bosis for Agfa Medium" w:hAnsi="Bosis for Agfa Medium"/>
          <w:szCs w:val="22"/>
          <w:lang w:eastAsia="nl-BE"/>
        </w:rPr>
        <w:t>The headquarters are located in Belgium. The largest production and research centers are located in Belgium, the United States, Canada, Germany, France, the United Kingdom, Austria, China and Brazil. Agfa is commercially active worldwide through wholly owned sales organizations in more than 40 countries.</w:t>
      </w:r>
    </w:p>
    <w:p w14:paraId="5A73E2DA" w14:textId="77777777" w:rsidR="005444F1" w:rsidRPr="00127770" w:rsidRDefault="005444F1" w:rsidP="005444F1">
      <w:pPr>
        <w:autoSpaceDE w:val="0"/>
        <w:autoSpaceDN w:val="0"/>
        <w:adjustRightInd w:val="0"/>
        <w:ind w:left="2410"/>
        <w:jc w:val="both"/>
        <w:rPr>
          <w:rFonts w:ascii="Bosis for Agfa Medium" w:hAnsi="Bosis for Agfa Medium"/>
          <w:szCs w:val="22"/>
          <w:lang w:eastAsia="nl-BE"/>
        </w:rPr>
      </w:pPr>
    </w:p>
    <w:p w14:paraId="2AD2BD28" w14:textId="77777777" w:rsidR="005444F1" w:rsidRPr="00127770" w:rsidRDefault="005444F1" w:rsidP="005444F1">
      <w:pPr>
        <w:ind w:left="2410"/>
        <w:jc w:val="both"/>
        <w:rPr>
          <w:rFonts w:ascii="Bosis for Agfa Medium" w:hAnsi="Bosis for Agfa Medium"/>
          <w:szCs w:val="22"/>
        </w:rPr>
      </w:pPr>
      <w:r w:rsidRPr="00127770">
        <w:rPr>
          <w:rFonts w:ascii="Bosis for Agfa Medium" w:hAnsi="Bosis for Agfa Medium"/>
          <w:b/>
          <w:szCs w:val="22"/>
          <w:lang w:val="da-DK"/>
        </w:rPr>
        <w:t>Contact:</w:t>
      </w:r>
      <w:r w:rsidRPr="00127770">
        <w:rPr>
          <w:rFonts w:ascii="Bosis for Agfa Medium" w:hAnsi="Bosis for Agfa Medium"/>
          <w:szCs w:val="22"/>
        </w:rPr>
        <w:t xml:space="preserve"> </w:t>
      </w:r>
      <w:hyperlink r:id="rId9" w:history="1">
        <w:r w:rsidR="00F16C47" w:rsidRPr="00127770">
          <w:rPr>
            <w:rStyle w:val="Hyperlink"/>
            <w:rFonts w:ascii="Bosis for Agfa Medium" w:hAnsi="Bosis for Agfa Medium" w:cs="Arial"/>
            <w:szCs w:val="22"/>
          </w:rPr>
          <w:t>press@agfa.com</w:t>
        </w:r>
      </w:hyperlink>
    </w:p>
    <w:p w14:paraId="71AF79F3" w14:textId="77777777" w:rsidR="005444F1" w:rsidRPr="00127770" w:rsidRDefault="005444F1">
      <w:pPr>
        <w:spacing w:after="0" w:line="240" w:lineRule="auto"/>
        <w:rPr>
          <w:rFonts w:ascii="Bosis for Agfa Medium" w:hAnsi="Bosis for Agfa Medium" w:cstheme="minorHAnsi"/>
        </w:rPr>
      </w:pPr>
    </w:p>
    <w:p w14:paraId="73E657FC" w14:textId="77777777" w:rsidR="00612BA3" w:rsidRPr="00127770" w:rsidRDefault="00612BA3">
      <w:pPr>
        <w:spacing w:after="0" w:line="240" w:lineRule="auto"/>
        <w:rPr>
          <w:rFonts w:ascii="Bosis for Agfa Medium" w:hAnsi="Bosis for Agfa Medium"/>
          <w:b/>
          <w:i/>
        </w:rPr>
      </w:pPr>
    </w:p>
    <w:p w14:paraId="66CA505C" w14:textId="77777777" w:rsidR="005D7201" w:rsidRPr="00127770" w:rsidRDefault="005D7201" w:rsidP="00FD6CFF">
      <w:pPr>
        <w:spacing w:after="0"/>
        <w:ind w:left="2410"/>
        <w:jc w:val="both"/>
        <w:rPr>
          <w:rFonts w:ascii="Bosis for Agfa Medium" w:hAnsi="Bosis for Agfa Medium"/>
          <w:b/>
        </w:rPr>
      </w:pPr>
    </w:p>
    <w:p w14:paraId="7A79D653" w14:textId="77777777" w:rsidR="001C13E3" w:rsidRPr="00127770" w:rsidRDefault="001C13E3" w:rsidP="00D7694A">
      <w:pPr>
        <w:spacing w:after="0"/>
        <w:ind w:left="2410"/>
        <w:rPr>
          <w:rFonts w:ascii="Bosis for Agfa Medium" w:hAnsi="Bosis for Agfa Medium"/>
          <w:sz w:val="20"/>
        </w:rPr>
      </w:pPr>
    </w:p>
    <w:sectPr w:rsidR="001C13E3" w:rsidRPr="00127770" w:rsidSect="0031168A">
      <w:headerReference w:type="default" r:id="rId10"/>
      <w:footerReference w:type="default" r:id="rId11"/>
      <w:headerReference w:type="first" r:id="rId12"/>
      <w:footerReference w:type="first" r:id="rId13"/>
      <w:pgSz w:w="11900" w:h="16820" w:code="9"/>
      <w:pgMar w:top="1961" w:right="985"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7FB03" w14:textId="77777777" w:rsidR="00F8598D" w:rsidRDefault="00F8598D">
      <w:r>
        <w:separator/>
      </w:r>
    </w:p>
    <w:p w14:paraId="1BE5891E" w14:textId="77777777" w:rsidR="00F8598D" w:rsidRDefault="00F8598D"/>
    <w:p w14:paraId="4FCA145F" w14:textId="77777777" w:rsidR="00F8598D" w:rsidRDefault="00F8598D"/>
    <w:p w14:paraId="167C5D80" w14:textId="77777777" w:rsidR="00F8598D" w:rsidRDefault="00F8598D"/>
    <w:p w14:paraId="3C1BBAF0" w14:textId="77777777" w:rsidR="00F8598D" w:rsidRDefault="00F8598D"/>
    <w:p w14:paraId="0EDF4EF3" w14:textId="77777777" w:rsidR="00F8598D" w:rsidRDefault="00F8598D" w:rsidP="00420B47"/>
    <w:p w14:paraId="27E477E0" w14:textId="77777777" w:rsidR="00F8598D" w:rsidRDefault="00F8598D"/>
    <w:p w14:paraId="02D79DAD" w14:textId="77777777" w:rsidR="00F8598D" w:rsidRDefault="00F8598D" w:rsidP="00712957"/>
    <w:p w14:paraId="24C8AC66" w14:textId="77777777" w:rsidR="00F8598D" w:rsidRDefault="00F8598D"/>
  </w:endnote>
  <w:endnote w:type="continuationSeparator" w:id="0">
    <w:p w14:paraId="7997D28F" w14:textId="77777777" w:rsidR="00F8598D" w:rsidRDefault="00F8598D">
      <w:r>
        <w:continuationSeparator/>
      </w:r>
    </w:p>
    <w:p w14:paraId="5075B2D5" w14:textId="77777777" w:rsidR="00F8598D" w:rsidRDefault="00F8598D"/>
    <w:p w14:paraId="4E5A6B05" w14:textId="77777777" w:rsidR="00F8598D" w:rsidRDefault="00F8598D"/>
    <w:p w14:paraId="7DC89041" w14:textId="77777777" w:rsidR="00F8598D" w:rsidRDefault="00F8598D"/>
    <w:p w14:paraId="12530DF8" w14:textId="77777777" w:rsidR="00F8598D" w:rsidRDefault="00F8598D"/>
    <w:p w14:paraId="174B9C6B" w14:textId="77777777" w:rsidR="00F8598D" w:rsidRDefault="00F8598D" w:rsidP="00420B47"/>
    <w:p w14:paraId="4ABC66A0" w14:textId="77777777" w:rsidR="00F8598D" w:rsidRDefault="00F8598D"/>
    <w:p w14:paraId="38B9D2FB" w14:textId="77777777" w:rsidR="00F8598D" w:rsidRDefault="00F8598D" w:rsidP="00712957"/>
    <w:p w14:paraId="4BDFAC44" w14:textId="77777777" w:rsidR="00F8598D" w:rsidRDefault="00F85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Bosis for Agfa Medium">
    <w:panose1 w:val="020B05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23D2C" w14:textId="0EBD00B6"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7BF13BD4" wp14:editId="70912993">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7"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E638F8">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E638F8">
      <w:rPr>
        <w:rFonts w:cs="Times New Roman"/>
        <w:noProof/>
        <w:color w:val="7F7F7F"/>
        <w:sz w:val="16"/>
        <w:lang w:val="nl-BE" w:eastAsia="nl-NL"/>
      </w:rPr>
      <w:t>2</w:t>
    </w:r>
    <w:r w:rsidRPr="00430C23">
      <w:rPr>
        <w:rFonts w:cs="Times New Roman"/>
        <w:color w:val="7F7F7F"/>
        <w:sz w:val="16"/>
        <w:lang w:val="nl-BE" w:eastAsia="nl-NL"/>
      </w:rPr>
      <w:fldChar w:fldCharType="end"/>
    </w:r>
  </w:p>
  <w:p w14:paraId="6E91B485" w14:textId="77777777" w:rsidR="00E6591C" w:rsidRDefault="00E6591C"/>
  <w:p w14:paraId="66C755F7" w14:textId="77777777" w:rsidR="00E6591C" w:rsidRDefault="00E6591C" w:rsidP="00712957"/>
  <w:p w14:paraId="0839C41E"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F8B7C"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110701">
      <w:rPr>
        <w:rFonts w:cs="Times New Roman"/>
        <w:noProof/>
        <w:color w:val="7F7F7F"/>
        <w:sz w:val="16"/>
        <w:lang w:val="nl-BE" w:eastAsia="nl-NL"/>
      </w:rPr>
      <w:t>1</w:t>
    </w:r>
    <w:r w:rsidRPr="00430C23">
      <w:rPr>
        <w:rFonts w:cs="Times New Roman"/>
        <w:color w:val="7F7F7F"/>
        <w:sz w:val="16"/>
        <w:lang w:val="nl-BE" w:eastAsia="nl-NL"/>
      </w:rPr>
      <w:fldChar w:fldCharType="end"/>
    </w:r>
  </w:p>
  <w:p w14:paraId="7F670483" w14:textId="77777777" w:rsidR="00E6591C" w:rsidRDefault="00E6591C"/>
  <w:p w14:paraId="2E250815" w14:textId="77777777" w:rsidR="00E6591C" w:rsidRDefault="00E6591C" w:rsidP="00712957"/>
  <w:p w14:paraId="5DB3D615"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988FB" w14:textId="77777777" w:rsidR="00F8598D" w:rsidRDefault="00F8598D">
      <w:r>
        <w:separator/>
      </w:r>
    </w:p>
    <w:p w14:paraId="53D8D0DC" w14:textId="77777777" w:rsidR="00F8598D" w:rsidRDefault="00F8598D"/>
    <w:p w14:paraId="3FD1734B" w14:textId="77777777" w:rsidR="00F8598D" w:rsidRDefault="00F8598D"/>
    <w:p w14:paraId="6140E93F" w14:textId="77777777" w:rsidR="00F8598D" w:rsidRDefault="00F8598D"/>
    <w:p w14:paraId="12411066" w14:textId="77777777" w:rsidR="00F8598D" w:rsidRDefault="00F8598D"/>
    <w:p w14:paraId="651ECBDB" w14:textId="77777777" w:rsidR="00F8598D" w:rsidRDefault="00F8598D" w:rsidP="00420B47"/>
    <w:p w14:paraId="697F703D" w14:textId="77777777" w:rsidR="00F8598D" w:rsidRDefault="00F8598D"/>
    <w:p w14:paraId="5901D2A3" w14:textId="77777777" w:rsidR="00F8598D" w:rsidRDefault="00F8598D" w:rsidP="00712957"/>
    <w:p w14:paraId="35FAA86F" w14:textId="77777777" w:rsidR="00F8598D" w:rsidRDefault="00F8598D"/>
  </w:footnote>
  <w:footnote w:type="continuationSeparator" w:id="0">
    <w:p w14:paraId="19EAD4C1" w14:textId="77777777" w:rsidR="00F8598D" w:rsidRDefault="00F8598D">
      <w:r>
        <w:continuationSeparator/>
      </w:r>
    </w:p>
    <w:p w14:paraId="60F0C036" w14:textId="77777777" w:rsidR="00F8598D" w:rsidRDefault="00F8598D"/>
    <w:p w14:paraId="0F0AB821" w14:textId="77777777" w:rsidR="00F8598D" w:rsidRDefault="00F8598D"/>
    <w:p w14:paraId="29467BAB" w14:textId="77777777" w:rsidR="00F8598D" w:rsidRDefault="00F8598D"/>
    <w:p w14:paraId="10031302" w14:textId="77777777" w:rsidR="00F8598D" w:rsidRDefault="00F8598D"/>
    <w:p w14:paraId="60FCFCEE" w14:textId="77777777" w:rsidR="00F8598D" w:rsidRDefault="00F8598D" w:rsidP="00420B47"/>
    <w:p w14:paraId="6480220E" w14:textId="77777777" w:rsidR="00F8598D" w:rsidRDefault="00F8598D"/>
    <w:p w14:paraId="22A76CFF" w14:textId="77777777" w:rsidR="00F8598D" w:rsidRDefault="00F8598D" w:rsidP="00712957"/>
    <w:p w14:paraId="0C0D3A6C" w14:textId="77777777" w:rsidR="00F8598D" w:rsidRDefault="00F859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555BF"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25875DC0" w14:textId="77777777" w:rsidR="00E6591C" w:rsidRPr="009B6785" w:rsidRDefault="00E6591C" w:rsidP="009B6785"/>
  <w:p w14:paraId="55244EAA"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2245D1E7" wp14:editId="6B92620F">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BEF3B3C" w14:textId="77777777"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245D1E7"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3BEF3B3C" w14:textId="77777777"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6CEAA746" w14:textId="77777777" w:rsidR="00E6591C" w:rsidRDefault="00E6591C" w:rsidP="00712957"/>
  <w:p w14:paraId="01200844"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69C8BCCD" wp14:editId="54FFFF47">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5F32519D" w14:textId="77777777" w:rsidR="00E6591C" w:rsidRDefault="002728BC" w:rsidP="003D4C70">
                          <w:pPr>
                            <w:spacing w:after="0" w:line="276" w:lineRule="auto"/>
                            <w:rPr>
                              <w:b/>
                              <w:sz w:val="16"/>
                              <w:lang w:val="de-DE"/>
                            </w:rPr>
                          </w:pPr>
                          <w:r>
                            <w:rPr>
                              <w:b/>
                              <w:sz w:val="16"/>
                              <w:lang w:val="de-DE"/>
                            </w:rPr>
                            <w:t>Agfa</w:t>
                          </w:r>
                        </w:p>
                        <w:p w14:paraId="2871E0E8"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33CDFB33"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002AA1FB"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7E94D479" w14:textId="77777777" w:rsidR="00E6591C" w:rsidRPr="003729D1" w:rsidRDefault="00E6591C" w:rsidP="003D4C70">
                          <w:pPr>
                            <w:spacing w:after="0" w:line="276" w:lineRule="auto"/>
                            <w:rPr>
                              <w:sz w:val="16"/>
                              <w:lang w:val="de-DE"/>
                            </w:rPr>
                          </w:pPr>
                        </w:p>
                        <w:p w14:paraId="2EA8324D" w14:textId="77777777" w:rsidR="00E6591C" w:rsidRDefault="00E6591C" w:rsidP="003D4C70">
                          <w:pPr>
                            <w:spacing w:line="276" w:lineRule="auto"/>
                            <w:rPr>
                              <w:lang w:val="de-DE"/>
                            </w:rPr>
                          </w:pPr>
                          <w:r w:rsidRPr="00E04E01">
                            <w:rPr>
                              <w:rFonts w:ascii="Arial Narrow" w:hAnsi="Arial Narrow"/>
                              <w:sz w:val="16"/>
                              <w:lang w:val="de-DE"/>
                            </w:rPr>
                            <w:t>press@agfa.com</w:t>
                          </w:r>
                        </w:p>
                        <w:p w14:paraId="059E7E15" w14:textId="77777777"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8BCCD"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5F32519D" w14:textId="77777777" w:rsidR="00E6591C" w:rsidRDefault="002728BC" w:rsidP="003D4C70">
                    <w:pPr>
                      <w:spacing w:after="0" w:line="276" w:lineRule="auto"/>
                      <w:rPr>
                        <w:b/>
                        <w:sz w:val="16"/>
                        <w:lang w:val="de-DE"/>
                      </w:rPr>
                    </w:pPr>
                    <w:r>
                      <w:rPr>
                        <w:b/>
                        <w:sz w:val="16"/>
                        <w:lang w:val="de-DE"/>
                      </w:rPr>
                      <w:t>Agfa</w:t>
                    </w:r>
                  </w:p>
                  <w:p w14:paraId="2871E0E8"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33CDFB33"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002AA1FB"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7E94D479" w14:textId="77777777" w:rsidR="00E6591C" w:rsidRPr="003729D1" w:rsidRDefault="00E6591C" w:rsidP="003D4C70">
                    <w:pPr>
                      <w:spacing w:after="0" w:line="276" w:lineRule="auto"/>
                      <w:rPr>
                        <w:sz w:val="16"/>
                        <w:lang w:val="de-DE"/>
                      </w:rPr>
                    </w:pPr>
                  </w:p>
                  <w:p w14:paraId="2EA8324D" w14:textId="77777777" w:rsidR="00E6591C" w:rsidRDefault="00E6591C" w:rsidP="003D4C70">
                    <w:pPr>
                      <w:spacing w:line="276" w:lineRule="auto"/>
                      <w:rPr>
                        <w:lang w:val="de-DE"/>
                      </w:rPr>
                    </w:pPr>
                    <w:r w:rsidRPr="00E04E01">
                      <w:rPr>
                        <w:rFonts w:ascii="Arial Narrow" w:hAnsi="Arial Narrow"/>
                        <w:sz w:val="16"/>
                        <w:lang w:val="de-DE"/>
                      </w:rPr>
                      <w:t>press@agfa.com</w:t>
                    </w:r>
                  </w:p>
                  <w:p w14:paraId="059E7E15" w14:textId="77777777" w:rsidR="00E6591C" w:rsidRPr="00CE2983"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5936A"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0BF4EC75" wp14:editId="4E200850">
          <wp:simplePos x="0" y="0"/>
          <wp:positionH relativeFrom="column">
            <wp:posOffset>-902335</wp:posOffset>
          </wp:positionH>
          <wp:positionV relativeFrom="paragraph">
            <wp:posOffset>0</wp:posOffset>
          </wp:positionV>
          <wp:extent cx="3542665" cy="9359900"/>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3DEBCDAA" wp14:editId="1A3DBC1E">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20"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7A953374" w14:textId="77777777" w:rsidR="00E6591C" w:rsidRDefault="00E6591C" w:rsidP="009B6785"/>
  <w:p w14:paraId="48E3E333"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4D6677B4" wp14:editId="6F0B260E">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6719826"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D6677B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36719826"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698FF151"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19BFD5FC" wp14:editId="6F80D16D">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3E41A06"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50C71C37"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01924120"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62D9259D"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3F84F2B2" w14:textId="77777777" w:rsidR="00E6591C" w:rsidRPr="003729D1" w:rsidRDefault="00E6591C" w:rsidP="009041F0">
                          <w:pPr>
                            <w:spacing w:after="0"/>
                            <w:rPr>
                              <w:sz w:val="16"/>
                              <w:lang w:val="de-DE"/>
                            </w:rPr>
                          </w:pPr>
                        </w:p>
                        <w:p w14:paraId="6A5F62DD"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6860AE12"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6002D70F" w14:textId="77777777" w:rsidR="00E6591C" w:rsidRPr="00E04E01" w:rsidRDefault="00E6591C" w:rsidP="009041F0">
                          <w:pPr>
                            <w:spacing w:after="0"/>
                            <w:rPr>
                              <w:rFonts w:ascii="Arial Narrow" w:hAnsi="Arial Narrow"/>
                              <w:sz w:val="16"/>
                            </w:rPr>
                          </w:pPr>
                        </w:p>
                        <w:p w14:paraId="68013137"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10C9F1DC"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2E504776"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FD5FC"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33E41A06"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50C71C37"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01924120"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62D9259D"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3F84F2B2" w14:textId="77777777" w:rsidR="00E6591C" w:rsidRPr="003729D1" w:rsidRDefault="00E6591C" w:rsidP="009041F0">
                    <w:pPr>
                      <w:spacing w:after="0"/>
                      <w:rPr>
                        <w:sz w:val="16"/>
                        <w:lang w:val="de-DE"/>
                      </w:rPr>
                    </w:pPr>
                  </w:p>
                  <w:p w14:paraId="6A5F62DD"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6860AE12"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6002D70F" w14:textId="77777777" w:rsidR="00E6591C" w:rsidRPr="00E04E01" w:rsidRDefault="00E6591C" w:rsidP="009041F0">
                    <w:pPr>
                      <w:spacing w:after="0"/>
                      <w:rPr>
                        <w:rFonts w:ascii="Arial Narrow" w:hAnsi="Arial Narrow"/>
                        <w:sz w:val="16"/>
                      </w:rPr>
                    </w:pPr>
                  </w:p>
                  <w:p w14:paraId="68013137"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10C9F1DC"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2E504776" w14:textId="77777777" w:rsidR="00E6591C" w:rsidRDefault="00E6591C" w:rsidP="009041F0"/>
                </w:txbxContent>
              </v:textbox>
            </v:shape>
          </w:pict>
        </mc:Fallback>
      </mc:AlternateContent>
    </w:r>
  </w:p>
  <w:p w14:paraId="5229AFCE"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2150D80"/>
    <w:multiLevelType w:val="hybridMultilevel"/>
    <w:tmpl w:val="DE32BD80"/>
    <w:lvl w:ilvl="0" w:tplc="08130001">
      <w:start w:val="1"/>
      <w:numFmt w:val="bullet"/>
      <w:lvlText w:val=""/>
      <w:lvlJc w:val="left"/>
      <w:pPr>
        <w:ind w:left="720" w:hanging="360"/>
      </w:pPr>
      <w:rPr>
        <w:rFonts w:ascii="Symbol" w:hAnsi="Symbol" w:hint="default"/>
      </w:rPr>
    </w:lvl>
    <w:lvl w:ilvl="1" w:tplc="762272F6">
      <w:numFmt w:val="bullet"/>
      <w:lvlText w:val="•"/>
      <w:lvlJc w:val="left"/>
      <w:pPr>
        <w:ind w:left="1548" w:hanging="468"/>
      </w:pPr>
      <w:rPr>
        <w:rFonts w:ascii="Arial" w:eastAsia="MS Mincho"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9"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20"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2"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5BFC260B"/>
    <w:multiLevelType w:val="hybridMultilevel"/>
    <w:tmpl w:val="6BE494BA"/>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5"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6"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8"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7"/>
  </w:num>
  <w:num w:numId="8">
    <w:abstractNumId w:val="19"/>
  </w:num>
  <w:num w:numId="9">
    <w:abstractNumId w:val="9"/>
  </w:num>
  <w:num w:numId="10">
    <w:abstractNumId w:val="11"/>
  </w:num>
  <w:num w:numId="11">
    <w:abstractNumId w:val="18"/>
  </w:num>
  <w:num w:numId="12">
    <w:abstractNumId w:val="1"/>
  </w:num>
  <w:num w:numId="13">
    <w:abstractNumId w:val="28"/>
  </w:num>
  <w:num w:numId="14">
    <w:abstractNumId w:val="10"/>
  </w:num>
  <w:num w:numId="15">
    <w:abstractNumId w:val="16"/>
  </w:num>
  <w:num w:numId="16">
    <w:abstractNumId w:val="19"/>
  </w:num>
  <w:num w:numId="17">
    <w:abstractNumId w:val="14"/>
  </w:num>
  <w:num w:numId="18">
    <w:abstractNumId w:val="3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0"/>
  </w:num>
  <w:num w:numId="22">
    <w:abstractNumId w:val="6"/>
  </w:num>
  <w:num w:numId="23">
    <w:abstractNumId w:val="26"/>
  </w:num>
  <w:num w:numId="24">
    <w:abstractNumId w:val="12"/>
  </w:num>
  <w:num w:numId="25">
    <w:abstractNumId w:val="13"/>
  </w:num>
  <w:num w:numId="26">
    <w:abstractNumId w:val="20"/>
  </w:num>
  <w:num w:numId="27">
    <w:abstractNumId w:val="30"/>
  </w:num>
  <w:num w:numId="28">
    <w:abstractNumId w:val="2"/>
  </w:num>
  <w:num w:numId="29">
    <w:abstractNumId w:val="7"/>
  </w:num>
  <w:num w:numId="30">
    <w:abstractNumId w:val="22"/>
  </w:num>
  <w:num w:numId="31">
    <w:abstractNumId w:val="21"/>
  </w:num>
  <w:num w:numId="32">
    <w:abstractNumId w:val="5"/>
  </w:num>
  <w:num w:numId="33">
    <w:abstractNumId w:val="8"/>
  </w:num>
  <w:num w:numId="34">
    <w:abstractNumId w:val="15"/>
  </w:num>
  <w:num w:numId="35">
    <w:abstractNumId w:val="4"/>
  </w:num>
  <w:num w:numId="36">
    <w:abstractNumId w:val="25"/>
  </w:num>
  <w:num w:numId="37">
    <w:abstractNumId w:val="32"/>
  </w:num>
  <w:num w:numId="38">
    <w:abstractNumId w:val="23"/>
  </w:num>
  <w:num w:numId="39">
    <w:abstractNumId w:val="3"/>
  </w:num>
  <w:num w:numId="40">
    <w:abstractNumId w:val="24"/>
  </w:num>
  <w:num w:numId="4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01"/>
    <w:rsid w:val="000001EA"/>
    <w:rsid w:val="000003B1"/>
    <w:rsid w:val="00000677"/>
    <w:rsid w:val="00001F31"/>
    <w:rsid w:val="00002DD9"/>
    <w:rsid w:val="00004445"/>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4AD0"/>
    <w:rsid w:val="00024C45"/>
    <w:rsid w:val="00030A04"/>
    <w:rsid w:val="00030FF0"/>
    <w:rsid w:val="000321AF"/>
    <w:rsid w:val="0003254B"/>
    <w:rsid w:val="000328C1"/>
    <w:rsid w:val="00032E2B"/>
    <w:rsid w:val="00033104"/>
    <w:rsid w:val="00033B22"/>
    <w:rsid w:val="00033B3F"/>
    <w:rsid w:val="000357E3"/>
    <w:rsid w:val="00035B45"/>
    <w:rsid w:val="00037106"/>
    <w:rsid w:val="00040B55"/>
    <w:rsid w:val="00040D47"/>
    <w:rsid w:val="00041939"/>
    <w:rsid w:val="00042F7D"/>
    <w:rsid w:val="000434ED"/>
    <w:rsid w:val="00043A52"/>
    <w:rsid w:val="00045692"/>
    <w:rsid w:val="00051393"/>
    <w:rsid w:val="00052872"/>
    <w:rsid w:val="00052B4D"/>
    <w:rsid w:val="0005313C"/>
    <w:rsid w:val="0005513D"/>
    <w:rsid w:val="000551A3"/>
    <w:rsid w:val="00055444"/>
    <w:rsid w:val="0005564E"/>
    <w:rsid w:val="00055B72"/>
    <w:rsid w:val="00056A38"/>
    <w:rsid w:val="00056CFF"/>
    <w:rsid w:val="00062B26"/>
    <w:rsid w:val="00064B36"/>
    <w:rsid w:val="00065D48"/>
    <w:rsid w:val="00066436"/>
    <w:rsid w:val="000665E8"/>
    <w:rsid w:val="00066F07"/>
    <w:rsid w:val="000726E7"/>
    <w:rsid w:val="00073A0D"/>
    <w:rsid w:val="000757EB"/>
    <w:rsid w:val="0008039E"/>
    <w:rsid w:val="00081594"/>
    <w:rsid w:val="00081FC8"/>
    <w:rsid w:val="000825B6"/>
    <w:rsid w:val="00082700"/>
    <w:rsid w:val="00083224"/>
    <w:rsid w:val="000848A5"/>
    <w:rsid w:val="00084D79"/>
    <w:rsid w:val="0008513F"/>
    <w:rsid w:val="00085E00"/>
    <w:rsid w:val="00090FAB"/>
    <w:rsid w:val="000913C9"/>
    <w:rsid w:val="00092889"/>
    <w:rsid w:val="00092DE8"/>
    <w:rsid w:val="00095841"/>
    <w:rsid w:val="00096BC3"/>
    <w:rsid w:val="00096C40"/>
    <w:rsid w:val="00097752"/>
    <w:rsid w:val="00097972"/>
    <w:rsid w:val="000A1580"/>
    <w:rsid w:val="000A361D"/>
    <w:rsid w:val="000A5491"/>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0701"/>
    <w:rsid w:val="00111D99"/>
    <w:rsid w:val="00113127"/>
    <w:rsid w:val="00113396"/>
    <w:rsid w:val="00113DBD"/>
    <w:rsid w:val="00115638"/>
    <w:rsid w:val="001157CC"/>
    <w:rsid w:val="001162F8"/>
    <w:rsid w:val="0011675B"/>
    <w:rsid w:val="00116F5B"/>
    <w:rsid w:val="0012023D"/>
    <w:rsid w:val="00120397"/>
    <w:rsid w:val="00121925"/>
    <w:rsid w:val="0012355D"/>
    <w:rsid w:val="001242C7"/>
    <w:rsid w:val="00126126"/>
    <w:rsid w:val="00126378"/>
    <w:rsid w:val="00126421"/>
    <w:rsid w:val="00127770"/>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1791"/>
    <w:rsid w:val="00173455"/>
    <w:rsid w:val="00175363"/>
    <w:rsid w:val="001765B2"/>
    <w:rsid w:val="00181217"/>
    <w:rsid w:val="00182804"/>
    <w:rsid w:val="00182B16"/>
    <w:rsid w:val="001830B3"/>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28B0"/>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E54"/>
    <w:rsid w:val="001F7776"/>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2F80"/>
    <w:rsid w:val="0021400A"/>
    <w:rsid w:val="00215745"/>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6A5C"/>
    <w:rsid w:val="00247C00"/>
    <w:rsid w:val="002510C8"/>
    <w:rsid w:val="00251475"/>
    <w:rsid w:val="00251B1E"/>
    <w:rsid w:val="00252D2A"/>
    <w:rsid w:val="002540A7"/>
    <w:rsid w:val="002542DE"/>
    <w:rsid w:val="00254BBD"/>
    <w:rsid w:val="00254CF7"/>
    <w:rsid w:val="002552CA"/>
    <w:rsid w:val="002629C4"/>
    <w:rsid w:val="00262D5E"/>
    <w:rsid w:val="00264276"/>
    <w:rsid w:val="0026491F"/>
    <w:rsid w:val="002705A2"/>
    <w:rsid w:val="002719D9"/>
    <w:rsid w:val="002728BC"/>
    <w:rsid w:val="00272BF8"/>
    <w:rsid w:val="00273AB7"/>
    <w:rsid w:val="00273D48"/>
    <w:rsid w:val="00275332"/>
    <w:rsid w:val="00275E90"/>
    <w:rsid w:val="00277F94"/>
    <w:rsid w:val="00281A59"/>
    <w:rsid w:val="00283085"/>
    <w:rsid w:val="002839C9"/>
    <w:rsid w:val="0028446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256"/>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68A"/>
    <w:rsid w:val="00311D1C"/>
    <w:rsid w:val="0031276A"/>
    <w:rsid w:val="0031408D"/>
    <w:rsid w:val="00314298"/>
    <w:rsid w:val="003144F1"/>
    <w:rsid w:val="00315D3C"/>
    <w:rsid w:val="00315E8F"/>
    <w:rsid w:val="00316D8A"/>
    <w:rsid w:val="003170C4"/>
    <w:rsid w:val="0032058F"/>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3FD7"/>
    <w:rsid w:val="00354627"/>
    <w:rsid w:val="00355785"/>
    <w:rsid w:val="00357BD2"/>
    <w:rsid w:val="00357F2C"/>
    <w:rsid w:val="00360EA8"/>
    <w:rsid w:val="0036516E"/>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2B32"/>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31EF"/>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1AF"/>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4FCA"/>
    <w:rsid w:val="00495944"/>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C0F2C"/>
    <w:rsid w:val="004C262D"/>
    <w:rsid w:val="004C28AE"/>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B1B"/>
    <w:rsid w:val="004D7CDE"/>
    <w:rsid w:val="004E0A2E"/>
    <w:rsid w:val="004E1305"/>
    <w:rsid w:val="004E371F"/>
    <w:rsid w:val="004E4E35"/>
    <w:rsid w:val="004F0565"/>
    <w:rsid w:val="004F0B0A"/>
    <w:rsid w:val="004F0B91"/>
    <w:rsid w:val="004F1226"/>
    <w:rsid w:val="004F4ECB"/>
    <w:rsid w:val="004F5980"/>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082A"/>
    <w:rsid w:val="00531792"/>
    <w:rsid w:val="005318C5"/>
    <w:rsid w:val="0053241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232A"/>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5F9B"/>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3E8"/>
    <w:rsid w:val="005C6EFD"/>
    <w:rsid w:val="005D0F0A"/>
    <w:rsid w:val="005D2207"/>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7161"/>
    <w:rsid w:val="005F7B4A"/>
    <w:rsid w:val="00602361"/>
    <w:rsid w:val="0060276A"/>
    <w:rsid w:val="00603C7B"/>
    <w:rsid w:val="006056C2"/>
    <w:rsid w:val="006058AA"/>
    <w:rsid w:val="0061079A"/>
    <w:rsid w:val="0061161A"/>
    <w:rsid w:val="006129D7"/>
    <w:rsid w:val="00612BA3"/>
    <w:rsid w:val="0061304F"/>
    <w:rsid w:val="006149B7"/>
    <w:rsid w:val="00615639"/>
    <w:rsid w:val="00616CBC"/>
    <w:rsid w:val="006200B4"/>
    <w:rsid w:val="00620CF7"/>
    <w:rsid w:val="00621ADF"/>
    <w:rsid w:val="006221E7"/>
    <w:rsid w:val="0062293F"/>
    <w:rsid w:val="00622D2E"/>
    <w:rsid w:val="00623001"/>
    <w:rsid w:val="0062486C"/>
    <w:rsid w:val="00630FB7"/>
    <w:rsid w:val="0063186F"/>
    <w:rsid w:val="00634271"/>
    <w:rsid w:val="006349E0"/>
    <w:rsid w:val="00635156"/>
    <w:rsid w:val="006358A3"/>
    <w:rsid w:val="0063764C"/>
    <w:rsid w:val="006405C2"/>
    <w:rsid w:val="006417D8"/>
    <w:rsid w:val="00642C74"/>
    <w:rsid w:val="0064379C"/>
    <w:rsid w:val="00645E48"/>
    <w:rsid w:val="006465B6"/>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3FF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7534"/>
    <w:rsid w:val="006A0B60"/>
    <w:rsid w:val="006A1F96"/>
    <w:rsid w:val="006A400D"/>
    <w:rsid w:val="006A5355"/>
    <w:rsid w:val="006A5A89"/>
    <w:rsid w:val="006A6DB1"/>
    <w:rsid w:val="006B094E"/>
    <w:rsid w:val="006B198D"/>
    <w:rsid w:val="006B4036"/>
    <w:rsid w:val="006B4527"/>
    <w:rsid w:val="006B5099"/>
    <w:rsid w:val="006B7ED6"/>
    <w:rsid w:val="006C07AD"/>
    <w:rsid w:val="006C135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6802"/>
    <w:rsid w:val="007168C7"/>
    <w:rsid w:val="007168E5"/>
    <w:rsid w:val="00716F0B"/>
    <w:rsid w:val="007218B0"/>
    <w:rsid w:val="007244BD"/>
    <w:rsid w:val="007246CD"/>
    <w:rsid w:val="007248D7"/>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1203"/>
    <w:rsid w:val="007728C7"/>
    <w:rsid w:val="00774081"/>
    <w:rsid w:val="0077463D"/>
    <w:rsid w:val="00774F3F"/>
    <w:rsid w:val="00775B39"/>
    <w:rsid w:val="00776034"/>
    <w:rsid w:val="0077604F"/>
    <w:rsid w:val="00776998"/>
    <w:rsid w:val="00776BBB"/>
    <w:rsid w:val="00780237"/>
    <w:rsid w:val="00780451"/>
    <w:rsid w:val="00781A72"/>
    <w:rsid w:val="00783481"/>
    <w:rsid w:val="00783ED7"/>
    <w:rsid w:val="00784043"/>
    <w:rsid w:val="00784C4B"/>
    <w:rsid w:val="00784E4F"/>
    <w:rsid w:val="0078551E"/>
    <w:rsid w:val="0078602A"/>
    <w:rsid w:val="00787BD6"/>
    <w:rsid w:val="00791449"/>
    <w:rsid w:val="00791C93"/>
    <w:rsid w:val="007970E5"/>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7F"/>
    <w:rsid w:val="007E4946"/>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641"/>
    <w:rsid w:val="008F3DEC"/>
    <w:rsid w:val="008F3EB2"/>
    <w:rsid w:val="008F5373"/>
    <w:rsid w:val="0090117F"/>
    <w:rsid w:val="0090120B"/>
    <w:rsid w:val="00901848"/>
    <w:rsid w:val="009024C7"/>
    <w:rsid w:val="00903198"/>
    <w:rsid w:val="009041F0"/>
    <w:rsid w:val="00904346"/>
    <w:rsid w:val="00906F40"/>
    <w:rsid w:val="009070A2"/>
    <w:rsid w:val="00910FD7"/>
    <w:rsid w:val="009110EE"/>
    <w:rsid w:val="00911233"/>
    <w:rsid w:val="009130F6"/>
    <w:rsid w:val="00913819"/>
    <w:rsid w:val="00914EE0"/>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1800"/>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C171A"/>
    <w:rsid w:val="009C195A"/>
    <w:rsid w:val="009C3767"/>
    <w:rsid w:val="009C3DC5"/>
    <w:rsid w:val="009C543D"/>
    <w:rsid w:val="009C7396"/>
    <w:rsid w:val="009C760F"/>
    <w:rsid w:val="009D1CE3"/>
    <w:rsid w:val="009D3D2D"/>
    <w:rsid w:val="009D4231"/>
    <w:rsid w:val="009D549F"/>
    <w:rsid w:val="009D6018"/>
    <w:rsid w:val="009D6D63"/>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195"/>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55F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5542"/>
    <w:rsid w:val="00AC61BB"/>
    <w:rsid w:val="00AC68E1"/>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D7EBF"/>
    <w:rsid w:val="00AE3917"/>
    <w:rsid w:val="00AE67E5"/>
    <w:rsid w:val="00AF0A02"/>
    <w:rsid w:val="00AF1ECC"/>
    <w:rsid w:val="00AF21FE"/>
    <w:rsid w:val="00AF2397"/>
    <w:rsid w:val="00AF2A83"/>
    <w:rsid w:val="00AF52BD"/>
    <w:rsid w:val="00AF56CD"/>
    <w:rsid w:val="00AF6014"/>
    <w:rsid w:val="00AF6A68"/>
    <w:rsid w:val="00AF7659"/>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0623"/>
    <w:rsid w:val="00B73960"/>
    <w:rsid w:val="00B73AFA"/>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226B"/>
    <w:rsid w:val="00BB277E"/>
    <w:rsid w:val="00BB361C"/>
    <w:rsid w:val="00BB5317"/>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347"/>
    <w:rsid w:val="00BF0EDB"/>
    <w:rsid w:val="00BF1CED"/>
    <w:rsid w:val="00BF241B"/>
    <w:rsid w:val="00BF547A"/>
    <w:rsid w:val="00BF5A25"/>
    <w:rsid w:val="00BF663E"/>
    <w:rsid w:val="00BF7B02"/>
    <w:rsid w:val="00C01DB7"/>
    <w:rsid w:val="00C03B05"/>
    <w:rsid w:val="00C03E8C"/>
    <w:rsid w:val="00C04755"/>
    <w:rsid w:val="00C059F9"/>
    <w:rsid w:val="00C05F79"/>
    <w:rsid w:val="00C0630E"/>
    <w:rsid w:val="00C0664A"/>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9F0"/>
    <w:rsid w:val="00C40E8F"/>
    <w:rsid w:val="00C42ED4"/>
    <w:rsid w:val="00C46128"/>
    <w:rsid w:val="00C46749"/>
    <w:rsid w:val="00C47C13"/>
    <w:rsid w:val="00C50CE6"/>
    <w:rsid w:val="00C50DEA"/>
    <w:rsid w:val="00C51AD4"/>
    <w:rsid w:val="00C51DB9"/>
    <w:rsid w:val="00C52926"/>
    <w:rsid w:val="00C53461"/>
    <w:rsid w:val="00C53717"/>
    <w:rsid w:val="00C53C1F"/>
    <w:rsid w:val="00C543AA"/>
    <w:rsid w:val="00C55544"/>
    <w:rsid w:val="00C55CDF"/>
    <w:rsid w:val="00C56CDC"/>
    <w:rsid w:val="00C56EA6"/>
    <w:rsid w:val="00C570F2"/>
    <w:rsid w:val="00C575B8"/>
    <w:rsid w:val="00C6047E"/>
    <w:rsid w:val="00C61B03"/>
    <w:rsid w:val="00C621AA"/>
    <w:rsid w:val="00C62368"/>
    <w:rsid w:val="00C63EAA"/>
    <w:rsid w:val="00C64626"/>
    <w:rsid w:val="00C6465C"/>
    <w:rsid w:val="00C66894"/>
    <w:rsid w:val="00C6697D"/>
    <w:rsid w:val="00C675EF"/>
    <w:rsid w:val="00C67C3E"/>
    <w:rsid w:val="00C704D9"/>
    <w:rsid w:val="00C704EB"/>
    <w:rsid w:val="00C7180D"/>
    <w:rsid w:val="00C7213D"/>
    <w:rsid w:val="00C743BA"/>
    <w:rsid w:val="00C76B47"/>
    <w:rsid w:val="00C8005E"/>
    <w:rsid w:val="00C81E54"/>
    <w:rsid w:val="00C821B5"/>
    <w:rsid w:val="00C82F27"/>
    <w:rsid w:val="00C833D6"/>
    <w:rsid w:val="00C8618F"/>
    <w:rsid w:val="00C86193"/>
    <w:rsid w:val="00C90521"/>
    <w:rsid w:val="00C905AD"/>
    <w:rsid w:val="00C90683"/>
    <w:rsid w:val="00C91C2D"/>
    <w:rsid w:val="00C93749"/>
    <w:rsid w:val="00C94FFA"/>
    <w:rsid w:val="00C95413"/>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08C7"/>
    <w:rsid w:val="00CD143A"/>
    <w:rsid w:val="00CD1475"/>
    <w:rsid w:val="00CD1802"/>
    <w:rsid w:val="00CD1ECD"/>
    <w:rsid w:val="00CD240F"/>
    <w:rsid w:val="00CD627C"/>
    <w:rsid w:val="00CE10D1"/>
    <w:rsid w:val="00CE1255"/>
    <w:rsid w:val="00CE2983"/>
    <w:rsid w:val="00CE3B14"/>
    <w:rsid w:val="00CE56B7"/>
    <w:rsid w:val="00CE5FD2"/>
    <w:rsid w:val="00CE6CD3"/>
    <w:rsid w:val="00CF0DD4"/>
    <w:rsid w:val="00CF0F8E"/>
    <w:rsid w:val="00CF1A9C"/>
    <w:rsid w:val="00CF2951"/>
    <w:rsid w:val="00CF2AF7"/>
    <w:rsid w:val="00CF3EE9"/>
    <w:rsid w:val="00CF5C20"/>
    <w:rsid w:val="00D03053"/>
    <w:rsid w:val="00D03499"/>
    <w:rsid w:val="00D0528D"/>
    <w:rsid w:val="00D073B9"/>
    <w:rsid w:val="00D105BD"/>
    <w:rsid w:val="00D10D2B"/>
    <w:rsid w:val="00D10FA6"/>
    <w:rsid w:val="00D1150F"/>
    <w:rsid w:val="00D12201"/>
    <w:rsid w:val="00D1314E"/>
    <w:rsid w:val="00D13196"/>
    <w:rsid w:val="00D13D99"/>
    <w:rsid w:val="00D14A71"/>
    <w:rsid w:val="00D1526F"/>
    <w:rsid w:val="00D1628E"/>
    <w:rsid w:val="00D1663C"/>
    <w:rsid w:val="00D17105"/>
    <w:rsid w:val="00D17EBB"/>
    <w:rsid w:val="00D21DCD"/>
    <w:rsid w:val="00D21E41"/>
    <w:rsid w:val="00D23AA9"/>
    <w:rsid w:val="00D23DE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8A8"/>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58A1"/>
    <w:rsid w:val="00D86F65"/>
    <w:rsid w:val="00D901B3"/>
    <w:rsid w:val="00D90691"/>
    <w:rsid w:val="00D90A7C"/>
    <w:rsid w:val="00D90DAC"/>
    <w:rsid w:val="00D9255D"/>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1FF"/>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42DB"/>
    <w:rsid w:val="00DC74DA"/>
    <w:rsid w:val="00DC7B4B"/>
    <w:rsid w:val="00DD00F6"/>
    <w:rsid w:val="00DD0922"/>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51AC"/>
    <w:rsid w:val="00E1720F"/>
    <w:rsid w:val="00E179E1"/>
    <w:rsid w:val="00E17E61"/>
    <w:rsid w:val="00E20AEA"/>
    <w:rsid w:val="00E21509"/>
    <w:rsid w:val="00E2232B"/>
    <w:rsid w:val="00E2234F"/>
    <w:rsid w:val="00E24EE1"/>
    <w:rsid w:val="00E25674"/>
    <w:rsid w:val="00E26D57"/>
    <w:rsid w:val="00E30CCF"/>
    <w:rsid w:val="00E33022"/>
    <w:rsid w:val="00E3367A"/>
    <w:rsid w:val="00E3478E"/>
    <w:rsid w:val="00E3637A"/>
    <w:rsid w:val="00E36C8A"/>
    <w:rsid w:val="00E37180"/>
    <w:rsid w:val="00E4042A"/>
    <w:rsid w:val="00E405CE"/>
    <w:rsid w:val="00E41012"/>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8F8"/>
    <w:rsid w:val="00E63BDC"/>
    <w:rsid w:val="00E63CE9"/>
    <w:rsid w:val="00E63D8E"/>
    <w:rsid w:val="00E64203"/>
    <w:rsid w:val="00E654AC"/>
    <w:rsid w:val="00E6591C"/>
    <w:rsid w:val="00E66A55"/>
    <w:rsid w:val="00E73B31"/>
    <w:rsid w:val="00E7400F"/>
    <w:rsid w:val="00E74E50"/>
    <w:rsid w:val="00E754AF"/>
    <w:rsid w:val="00E75BD9"/>
    <w:rsid w:val="00E75CF6"/>
    <w:rsid w:val="00E77B4A"/>
    <w:rsid w:val="00E803A9"/>
    <w:rsid w:val="00E822A4"/>
    <w:rsid w:val="00E8279C"/>
    <w:rsid w:val="00E82CD9"/>
    <w:rsid w:val="00E84886"/>
    <w:rsid w:val="00E84BEB"/>
    <w:rsid w:val="00E84E67"/>
    <w:rsid w:val="00E84E6A"/>
    <w:rsid w:val="00E85C6D"/>
    <w:rsid w:val="00E85DDA"/>
    <w:rsid w:val="00E8617D"/>
    <w:rsid w:val="00E873F9"/>
    <w:rsid w:val="00E8743C"/>
    <w:rsid w:val="00E90821"/>
    <w:rsid w:val="00E91ECC"/>
    <w:rsid w:val="00E9236B"/>
    <w:rsid w:val="00E92645"/>
    <w:rsid w:val="00E94A82"/>
    <w:rsid w:val="00E94F3B"/>
    <w:rsid w:val="00EA0016"/>
    <w:rsid w:val="00EA2766"/>
    <w:rsid w:val="00EA32B0"/>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C7471"/>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6290"/>
    <w:rsid w:val="00EE652C"/>
    <w:rsid w:val="00EE7898"/>
    <w:rsid w:val="00EE7D36"/>
    <w:rsid w:val="00EF2CD3"/>
    <w:rsid w:val="00EF2FDF"/>
    <w:rsid w:val="00EF3E4A"/>
    <w:rsid w:val="00EF6B4C"/>
    <w:rsid w:val="00EF76DB"/>
    <w:rsid w:val="00EF7B75"/>
    <w:rsid w:val="00EF7DBD"/>
    <w:rsid w:val="00F010E2"/>
    <w:rsid w:val="00F0239C"/>
    <w:rsid w:val="00F04239"/>
    <w:rsid w:val="00F044AA"/>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406"/>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98D"/>
    <w:rsid w:val="00F85D3E"/>
    <w:rsid w:val="00F87B5F"/>
    <w:rsid w:val="00F87EE6"/>
    <w:rsid w:val="00F90825"/>
    <w:rsid w:val="00F9106A"/>
    <w:rsid w:val="00F915CC"/>
    <w:rsid w:val="00F917CF"/>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16"/>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A8C7D24"/>
  <w14:defaultImageDpi w14:val="300"/>
  <w15:docId w15:val="{34251E22-F8A1-4D9C-8B94-1E74BDE8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fa.com/printing/products/plate-loading-automation-using-robotic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agf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Press%20releases\PR_subject_yymmdd_language%20cod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20D4A-FF8F-40A0-8357-F21A16DC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PR_subject_yymmdd_language code.dotx</Template>
  <TotalTime>2</TotalTime>
  <Pages>2</Pages>
  <Words>442</Words>
  <Characters>2735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Agfa Graphics</Company>
  <LinksUpToDate>false</LinksUpToDate>
  <CharactersWithSpaces>3171</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Joosen , Ilse</dc:creator>
  <cp:lastModifiedBy>Joosen , Ilse</cp:lastModifiedBy>
  <cp:revision>4</cp:revision>
  <cp:lastPrinted>2020-05-11T10:37:00Z</cp:lastPrinted>
  <dcterms:created xsi:type="dcterms:W3CDTF">2020-06-17T14:28:00Z</dcterms:created>
  <dcterms:modified xsi:type="dcterms:W3CDTF">2020-06-18T09:22:00Z</dcterms:modified>
</cp:coreProperties>
</file>