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43D86" w14:textId="05173AB6" w:rsidR="00B66643" w:rsidRPr="0009604C" w:rsidRDefault="00BF1770" w:rsidP="00B66643">
      <w:pPr>
        <w:pStyle w:val="Heading2"/>
        <w:rPr>
          <w:rFonts w:ascii="Arial" w:hAnsi="Arial" w:cs="Arial"/>
          <w:color w:val="C00000"/>
          <w:lang w:val="en-US"/>
        </w:rPr>
      </w:pPr>
      <w:r w:rsidRPr="0009604C">
        <w:rPr>
          <w:rFonts w:ascii="Arial" w:hAnsi="Arial" w:cs="Arial"/>
          <w:color w:val="C00000"/>
          <w:lang w:val="en-US"/>
        </w:rPr>
        <w:t xml:space="preserve">Agfa puts </w:t>
      </w:r>
      <w:r w:rsidR="005805F8">
        <w:rPr>
          <w:rFonts w:ascii="Arial" w:hAnsi="Arial" w:cs="Arial"/>
          <w:color w:val="C00000"/>
          <w:lang w:val="en-US"/>
        </w:rPr>
        <w:t>Offset P</w:t>
      </w:r>
      <w:r w:rsidR="005805F8" w:rsidRPr="0009604C">
        <w:rPr>
          <w:rFonts w:ascii="Arial" w:hAnsi="Arial" w:cs="Arial"/>
          <w:color w:val="C00000"/>
          <w:lang w:val="en-US"/>
        </w:rPr>
        <w:t xml:space="preserve">ackaging </w:t>
      </w:r>
      <w:r w:rsidRPr="0009604C">
        <w:rPr>
          <w:rFonts w:ascii="Arial" w:hAnsi="Arial" w:cs="Arial"/>
          <w:color w:val="C00000"/>
          <w:lang w:val="en-US"/>
        </w:rPr>
        <w:t>in focus at Value Conference 2022</w:t>
      </w:r>
    </w:p>
    <w:p w14:paraId="5818FB7F" w14:textId="77777777" w:rsidR="00952D29" w:rsidRPr="005D58F3" w:rsidRDefault="00952D29" w:rsidP="00952D29">
      <w:pPr>
        <w:rPr>
          <w:bCs/>
        </w:rPr>
      </w:pPr>
    </w:p>
    <w:p w14:paraId="51750B5B" w14:textId="4129B0A8" w:rsidR="00B66643" w:rsidRPr="008B6201" w:rsidRDefault="00C87A2B" w:rsidP="000D295F">
      <w:pPr>
        <w:pStyle w:val="Header"/>
        <w:rPr>
          <w:rFonts w:ascii="Arial" w:hAnsi="Arial" w:cs="Arial"/>
          <w:sz w:val="28"/>
          <w:szCs w:val="28"/>
          <w:lang w:val="en-US"/>
        </w:rPr>
      </w:pPr>
      <w:r>
        <w:rPr>
          <w:rFonts w:ascii="Arial" w:hAnsi="Arial"/>
          <w:sz w:val="28"/>
          <w:lang w:val="en-US"/>
        </w:rPr>
        <w:t>Key industry event will bring together</w:t>
      </w:r>
      <w:r w:rsidRPr="00C87A2B">
        <w:rPr>
          <w:rFonts w:ascii="Arial" w:hAnsi="Arial"/>
          <w:sz w:val="28"/>
          <w:lang w:val="en-US"/>
        </w:rPr>
        <w:t xml:space="preserve"> C-level executives, industry analysts and </w:t>
      </w:r>
      <w:r w:rsidR="009C6EB5">
        <w:rPr>
          <w:rFonts w:ascii="Arial" w:hAnsi="Arial"/>
          <w:sz w:val="28"/>
          <w:lang w:val="en-US"/>
        </w:rPr>
        <w:t xml:space="preserve">market </w:t>
      </w:r>
      <w:r w:rsidRPr="00C87A2B">
        <w:rPr>
          <w:rFonts w:ascii="Arial" w:hAnsi="Arial"/>
          <w:sz w:val="28"/>
          <w:lang w:val="en-US"/>
        </w:rPr>
        <w:t>influencers</w:t>
      </w:r>
      <w:r>
        <w:rPr>
          <w:rFonts w:ascii="Arial" w:hAnsi="Arial"/>
          <w:sz w:val="28"/>
          <w:lang w:val="en-US"/>
        </w:rPr>
        <w:t xml:space="preserve"> to </w:t>
      </w:r>
      <w:r w:rsidR="00DC2EED">
        <w:rPr>
          <w:rFonts w:ascii="Arial" w:hAnsi="Arial"/>
          <w:sz w:val="28"/>
          <w:lang w:val="en-US"/>
        </w:rPr>
        <w:t>demonstrate</w:t>
      </w:r>
      <w:r>
        <w:rPr>
          <w:rFonts w:ascii="Arial" w:hAnsi="Arial"/>
          <w:sz w:val="28"/>
          <w:lang w:val="en-US"/>
        </w:rPr>
        <w:t xml:space="preserve"> potential for </w:t>
      </w:r>
      <w:r w:rsidR="00E527D7">
        <w:rPr>
          <w:rFonts w:ascii="Arial" w:hAnsi="Arial"/>
          <w:sz w:val="28"/>
          <w:lang w:val="en-US"/>
        </w:rPr>
        <w:t>growth</w:t>
      </w:r>
      <w:r>
        <w:rPr>
          <w:rFonts w:ascii="Arial" w:hAnsi="Arial"/>
          <w:sz w:val="28"/>
          <w:lang w:val="en-US"/>
        </w:rPr>
        <w:t xml:space="preserve"> </w:t>
      </w:r>
      <w:r w:rsidR="009C6EB5">
        <w:rPr>
          <w:rFonts w:ascii="Arial" w:hAnsi="Arial"/>
          <w:sz w:val="28"/>
          <w:lang w:val="en-US"/>
        </w:rPr>
        <w:t xml:space="preserve">and </w:t>
      </w:r>
      <w:r w:rsidR="00DC2EED">
        <w:rPr>
          <w:rFonts w:ascii="Arial" w:hAnsi="Arial"/>
          <w:sz w:val="28"/>
          <w:lang w:val="en-US"/>
        </w:rPr>
        <w:t xml:space="preserve">how to </w:t>
      </w:r>
      <w:r w:rsidR="009C6EB5">
        <w:rPr>
          <w:rFonts w:ascii="Arial" w:hAnsi="Arial"/>
          <w:sz w:val="28"/>
          <w:lang w:val="en-US"/>
        </w:rPr>
        <w:t xml:space="preserve">drive value </w:t>
      </w:r>
      <w:r>
        <w:rPr>
          <w:rFonts w:ascii="Arial" w:hAnsi="Arial"/>
          <w:sz w:val="28"/>
          <w:lang w:val="en-US"/>
        </w:rPr>
        <w:t xml:space="preserve">in </w:t>
      </w:r>
      <w:r w:rsidR="005805F8">
        <w:rPr>
          <w:rFonts w:ascii="Arial" w:hAnsi="Arial"/>
          <w:sz w:val="28"/>
          <w:lang w:val="en-US"/>
        </w:rPr>
        <w:t xml:space="preserve">Offset Packaging </w:t>
      </w:r>
      <w:r w:rsidR="00EE3C48">
        <w:rPr>
          <w:rFonts w:ascii="Arial" w:hAnsi="Arial"/>
          <w:sz w:val="28"/>
          <w:lang w:val="en-US"/>
        </w:rPr>
        <w:t>production</w:t>
      </w:r>
      <w:r w:rsidR="00E527D7">
        <w:rPr>
          <w:rFonts w:ascii="Arial" w:hAnsi="Arial"/>
          <w:sz w:val="28"/>
          <w:lang w:val="en-US"/>
        </w:rPr>
        <w:t>.</w:t>
      </w:r>
      <w:r>
        <w:rPr>
          <w:rFonts w:ascii="Arial" w:hAnsi="Arial"/>
          <w:sz w:val="28"/>
          <w:lang w:val="en-US"/>
        </w:rPr>
        <w:t xml:space="preserve"> </w:t>
      </w:r>
    </w:p>
    <w:p w14:paraId="12418232" w14:textId="77777777" w:rsidR="00031F42" w:rsidRDefault="00031F42" w:rsidP="00B66643">
      <w:pPr>
        <w:pStyle w:val="03PRfirstparagraph"/>
        <w:spacing w:line="360" w:lineRule="auto"/>
        <w:rPr>
          <w:rFonts w:ascii="Arial" w:hAnsi="Arial" w:cs="Arial"/>
          <w:szCs w:val="22"/>
        </w:rPr>
      </w:pPr>
    </w:p>
    <w:p w14:paraId="357C5EE2" w14:textId="604CC2D2" w:rsidR="00D164DC" w:rsidRDefault="000B02E7" w:rsidP="004361A9">
      <w:pPr>
        <w:pStyle w:val="03PRfirstparagraph"/>
        <w:spacing w:line="360" w:lineRule="auto"/>
        <w:rPr>
          <w:rFonts w:ascii="Arial" w:hAnsi="Arial" w:cs="Arial"/>
          <w:szCs w:val="22"/>
        </w:rPr>
      </w:pPr>
      <w:r w:rsidRPr="00495CA0">
        <w:rPr>
          <w:rFonts w:ascii="Arial" w:hAnsi="Arial" w:cs="Arial"/>
          <w:szCs w:val="22"/>
        </w:rPr>
        <w:t xml:space="preserve">Mortsel, Belgium – </w:t>
      </w:r>
      <w:r w:rsidR="0009604C">
        <w:rPr>
          <w:rFonts w:ascii="Arial" w:hAnsi="Arial" w:cs="Arial"/>
          <w:szCs w:val="22"/>
        </w:rPr>
        <w:t>8</w:t>
      </w:r>
      <w:r w:rsidR="00F12118">
        <w:rPr>
          <w:rFonts w:ascii="Arial" w:hAnsi="Arial" w:cs="Arial"/>
          <w:szCs w:val="22"/>
        </w:rPr>
        <w:t xml:space="preserve"> November</w:t>
      </w:r>
      <w:r w:rsidR="000702DD">
        <w:rPr>
          <w:rFonts w:ascii="Arial" w:hAnsi="Arial" w:cs="Arial"/>
          <w:szCs w:val="22"/>
        </w:rPr>
        <w:t xml:space="preserve"> </w:t>
      </w:r>
      <w:r w:rsidRPr="00495CA0">
        <w:rPr>
          <w:rFonts w:ascii="Arial" w:hAnsi="Arial" w:cs="Arial"/>
          <w:szCs w:val="22"/>
        </w:rPr>
        <w:t>20</w:t>
      </w:r>
      <w:r w:rsidR="000D295F" w:rsidRPr="00495CA0">
        <w:rPr>
          <w:rFonts w:ascii="Arial" w:hAnsi="Arial" w:cs="Arial"/>
          <w:szCs w:val="22"/>
        </w:rPr>
        <w:t>2</w:t>
      </w:r>
      <w:r w:rsidR="00A242C6">
        <w:rPr>
          <w:rFonts w:ascii="Arial" w:hAnsi="Arial" w:cs="Arial"/>
          <w:szCs w:val="22"/>
        </w:rPr>
        <w:t>2</w:t>
      </w:r>
      <w:r w:rsidRPr="00495CA0">
        <w:rPr>
          <w:rFonts w:ascii="Arial" w:hAnsi="Arial" w:cs="Arial"/>
          <w:szCs w:val="22"/>
        </w:rPr>
        <w:t xml:space="preserve"> </w:t>
      </w:r>
    </w:p>
    <w:p w14:paraId="7FB9B419" w14:textId="32BDBC5C" w:rsidR="008D5EA8" w:rsidRDefault="001866D5" w:rsidP="0009604C">
      <w:pPr>
        <w:spacing w:line="276" w:lineRule="auto"/>
        <w:ind w:left="1276"/>
        <w:jc w:val="both"/>
        <w:rPr>
          <w:rFonts w:ascii="Arial" w:hAnsi="Arial" w:cs="Arial"/>
          <w:sz w:val="24"/>
          <w:szCs w:val="24"/>
        </w:rPr>
      </w:pPr>
      <w:r w:rsidRPr="00332AD0">
        <w:rPr>
          <w:rFonts w:ascii="Arial" w:hAnsi="Arial" w:cs="Arial"/>
          <w:sz w:val="24"/>
          <w:szCs w:val="24"/>
        </w:rPr>
        <w:t>Agfa</w:t>
      </w:r>
      <w:r w:rsidR="00E527D7">
        <w:rPr>
          <w:rFonts w:ascii="Arial" w:hAnsi="Arial" w:cs="Arial"/>
          <w:sz w:val="24"/>
          <w:szCs w:val="24"/>
        </w:rPr>
        <w:t xml:space="preserve"> has announced the details for the</w:t>
      </w:r>
      <w:r w:rsidR="005805F8">
        <w:rPr>
          <w:rFonts w:ascii="Arial" w:hAnsi="Arial" w:cs="Arial"/>
          <w:sz w:val="24"/>
          <w:szCs w:val="24"/>
        </w:rPr>
        <w:t>ir</w:t>
      </w:r>
      <w:r w:rsidR="00E527D7">
        <w:rPr>
          <w:rFonts w:ascii="Arial" w:hAnsi="Arial" w:cs="Arial"/>
          <w:sz w:val="24"/>
          <w:szCs w:val="24"/>
        </w:rPr>
        <w:t xml:space="preserve"> upcoming Value Conference on 29 November 2022, as the company prepares </w:t>
      </w:r>
      <w:r w:rsidR="008D5EA8">
        <w:rPr>
          <w:rFonts w:ascii="Arial" w:hAnsi="Arial" w:cs="Arial"/>
          <w:sz w:val="24"/>
          <w:szCs w:val="24"/>
        </w:rPr>
        <w:t xml:space="preserve">to welcome </w:t>
      </w:r>
      <w:r w:rsidR="005805F8">
        <w:rPr>
          <w:rFonts w:ascii="Arial" w:hAnsi="Arial" w:cs="Arial"/>
          <w:sz w:val="24"/>
          <w:szCs w:val="24"/>
        </w:rPr>
        <w:t xml:space="preserve">Offset Packaging </w:t>
      </w:r>
      <w:r w:rsidR="008D5EA8">
        <w:rPr>
          <w:rFonts w:ascii="Arial" w:hAnsi="Arial" w:cs="Arial"/>
          <w:sz w:val="24"/>
          <w:szCs w:val="24"/>
        </w:rPr>
        <w:t>experts to th</w:t>
      </w:r>
      <w:r w:rsidR="00D96B9A">
        <w:rPr>
          <w:rFonts w:ascii="Arial" w:hAnsi="Arial" w:cs="Arial"/>
          <w:sz w:val="24"/>
          <w:szCs w:val="24"/>
        </w:rPr>
        <w:t>e</w:t>
      </w:r>
      <w:r w:rsidR="008D5EA8">
        <w:rPr>
          <w:rFonts w:ascii="Arial" w:hAnsi="Arial" w:cs="Arial"/>
          <w:sz w:val="24"/>
          <w:szCs w:val="24"/>
        </w:rPr>
        <w:t xml:space="preserve"> exclusive event in Brussels, Belgium. The aim of the </w:t>
      </w:r>
      <w:r w:rsidR="009C6EB5">
        <w:rPr>
          <w:rFonts w:ascii="Arial" w:hAnsi="Arial" w:cs="Arial"/>
          <w:sz w:val="24"/>
          <w:szCs w:val="24"/>
        </w:rPr>
        <w:t xml:space="preserve">European </w:t>
      </w:r>
      <w:r w:rsidR="0071222B">
        <w:rPr>
          <w:rFonts w:ascii="Arial" w:hAnsi="Arial" w:cs="Arial"/>
          <w:sz w:val="24"/>
          <w:szCs w:val="24"/>
        </w:rPr>
        <w:t>conference</w:t>
      </w:r>
      <w:r w:rsidR="008D5EA8">
        <w:rPr>
          <w:rFonts w:ascii="Arial" w:hAnsi="Arial" w:cs="Arial"/>
          <w:sz w:val="24"/>
          <w:szCs w:val="24"/>
        </w:rPr>
        <w:t xml:space="preserve"> is to </w:t>
      </w:r>
      <w:r w:rsidR="00EE4B77">
        <w:rPr>
          <w:rFonts w:ascii="Arial" w:hAnsi="Arial" w:cs="Arial"/>
          <w:sz w:val="24"/>
          <w:szCs w:val="24"/>
        </w:rPr>
        <w:t>demonstrate</w:t>
      </w:r>
      <w:r w:rsidR="008D5EA8">
        <w:rPr>
          <w:rFonts w:ascii="Arial" w:hAnsi="Arial" w:cs="Arial"/>
          <w:sz w:val="24"/>
          <w:szCs w:val="24"/>
        </w:rPr>
        <w:t xml:space="preserve"> quantifiable value that will allow offset printers and converters to evolve their business</w:t>
      </w:r>
      <w:r w:rsidR="0071222B">
        <w:rPr>
          <w:rFonts w:ascii="Arial" w:hAnsi="Arial" w:cs="Arial"/>
          <w:sz w:val="24"/>
          <w:szCs w:val="24"/>
        </w:rPr>
        <w:t>es</w:t>
      </w:r>
      <w:r w:rsidR="008D5EA8">
        <w:rPr>
          <w:rFonts w:ascii="Arial" w:hAnsi="Arial" w:cs="Arial"/>
          <w:sz w:val="24"/>
          <w:szCs w:val="24"/>
        </w:rPr>
        <w:t xml:space="preserve"> and </w:t>
      </w:r>
      <w:r w:rsidR="00EE4B77">
        <w:rPr>
          <w:rFonts w:ascii="Arial" w:hAnsi="Arial" w:cs="Arial"/>
          <w:sz w:val="24"/>
          <w:szCs w:val="24"/>
        </w:rPr>
        <w:t>become more profitable</w:t>
      </w:r>
      <w:r w:rsidR="008D5EA8">
        <w:rPr>
          <w:rFonts w:ascii="Arial" w:hAnsi="Arial" w:cs="Arial"/>
          <w:sz w:val="24"/>
          <w:szCs w:val="24"/>
        </w:rPr>
        <w:t xml:space="preserve">.  </w:t>
      </w:r>
      <w:bookmarkStart w:id="0" w:name="_GoBack"/>
      <w:bookmarkEnd w:id="0"/>
    </w:p>
    <w:p w14:paraId="1A3F6472" w14:textId="77777777" w:rsidR="008D5EA8" w:rsidRDefault="008D5EA8" w:rsidP="0009604C">
      <w:pPr>
        <w:spacing w:line="276" w:lineRule="auto"/>
        <w:ind w:left="1276"/>
        <w:jc w:val="both"/>
        <w:rPr>
          <w:rFonts w:ascii="Arial" w:hAnsi="Arial" w:cs="Arial"/>
          <w:sz w:val="24"/>
          <w:szCs w:val="24"/>
        </w:rPr>
      </w:pPr>
    </w:p>
    <w:p w14:paraId="751524B5" w14:textId="5F2E67EE" w:rsidR="008D5EA8" w:rsidRDefault="00A55C9A" w:rsidP="0009604C">
      <w:pPr>
        <w:spacing w:line="276" w:lineRule="auto"/>
        <w:ind w:left="1276"/>
        <w:jc w:val="both"/>
        <w:rPr>
          <w:rFonts w:ascii="Arial" w:hAnsi="Arial" w:cs="Arial"/>
          <w:sz w:val="24"/>
          <w:szCs w:val="24"/>
        </w:rPr>
      </w:pPr>
      <w:r>
        <w:rPr>
          <w:rFonts w:ascii="Arial" w:hAnsi="Arial" w:cs="Arial"/>
          <w:sz w:val="24"/>
          <w:szCs w:val="24"/>
        </w:rPr>
        <w:t xml:space="preserve">The Agfa Value Conference, which will be hosted </w:t>
      </w:r>
      <w:r w:rsidR="008D5EA8">
        <w:rPr>
          <w:rFonts w:ascii="Arial" w:hAnsi="Arial" w:cs="Arial"/>
          <w:sz w:val="24"/>
          <w:szCs w:val="24"/>
        </w:rPr>
        <w:t>at th</w:t>
      </w:r>
      <w:r w:rsidR="008D5EA8" w:rsidRPr="008D5EA8">
        <w:rPr>
          <w:rFonts w:ascii="Arial" w:hAnsi="Arial" w:cs="Arial"/>
          <w:sz w:val="24"/>
          <w:szCs w:val="24"/>
        </w:rPr>
        <w:t>e unique Quartier Papier venue</w:t>
      </w:r>
      <w:r w:rsidR="008D5EA8">
        <w:rPr>
          <w:rFonts w:ascii="Arial" w:hAnsi="Arial" w:cs="Arial"/>
          <w:sz w:val="24"/>
          <w:szCs w:val="24"/>
        </w:rPr>
        <w:t>,</w:t>
      </w:r>
      <w:r w:rsidR="008D5EA8" w:rsidRPr="008D5EA8">
        <w:rPr>
          <w:rFonts w:ascii="Arial" w:hAnsi="Arial" w:cs="Arial"/>
          <w:sz w:val="24"/>
          <w:szCs w:val="24"/>
        </w:rPr>
        <w:t xml:space="preserve"> </w:t>
      </w:r>
      <w:r w:rsidR="008D5EA8">
        <w:rPr>
          <w:rFonts w:ascii="Arial" w:hAnsi="Arial" w:cs="Arial"/>
          <w:sz w:val="24"/>
          <w:szCs w:val="24"/>
        </w:rPr>
        <w:t>near Brussels airport</w:t>
      </w:r>
      <w:r>
        <w:rPr>
          <w:rFonts w:ascii="Arial" w:hAnsi="Arial" w:cs="Arial"/>
          <w:sz w:val="24"/>
          <w:szCs w:val="24"/>
        </w:rPr>
        <w:t>,</w:t>
      </w:r>
      <w:r w:rsidR="008D5EA8" w:rsidRPr="008D5EA8">
        <w:rPr>
          <w:rFonts w:ascii="Arial" w:hAnsi="Arial" w:cs="Arial"/>
          <w:sz w:val="24"/>
          <w:szCs w:val="24"/>
        </w:rPr>
        <w:t xml:space="preserve"> is tailored specifically for the </w:t>
      </w:r>
      <w:r w:rsidR="005805F8">
        <w:rPr>
          <w:rFonts w:ascii="Arial" w:hAnsi="Arial" w:cs="Arial"/>
          <w:sz w:val="24"/>
          <w:szCs w:val="24"/>
        </w:rPr>
        <w:t>O</w:t>
      </w:r>
      <w:r w:rsidR="005805F8" w:rsidRPr="008D5EA8">
        <w:rPr>
          <w:rFonts w:ascii="Arial" w:hAnsi="Arial" w:cs="Arial"/>
          <w:sz w:val="24"/>
          <w:szCs w:val="24"/>
        </w:rPr>
        <w:t xml:space="preserve">ffset </w:t>
      </w:r>
      <w:r w:rsidR="008D5EA8" w:rsidRPr="008D5EA8">
        <w:rPr>
          <w:rFonts w:ascii="Arial" w:hAnsi="Arial" w:cs="Arial"/>
          <w:sz w:val="24"/>
          <w:szCs w:val="24"/>
        </w:rPr>
        <w:t xml:space="preserve">segment but goes beyond the boundaries of printing to look at fresh ideas and new trends from the broader world of </w:t>
      </w:r>
      <w:r w:rsidR="009C6EB5">
        <w:rPr>
          <w:rFonts w:ascii="Arial" w:hAnsi="Arial" w:cs="Arial"/>
          <w:sz w:val="24"/>
          <w:szCs w:val="24"/>
        </w:rPr>
        <w:t>business</w:t>
      </w:r>
      <w:r>
        <w:rPr>
          <w:rFonts w:ascii="Arial" w:hAnsi="Arial" w:cs="Arial"/>
          <w:sz w:val="24"/>
          <w:szCs w:val="24"/>
        </w:rPr>
        <w:t xml:space="preserve"> innovation</w:t>
      </w:r>
      <w:r w:rsidR="008D5EA8" w:rsidRPr="008D5EA8">
        <w:rPr>
          <w:rFonts w:ascii="Arial" w:hAnsi="Arial" w:cs="Arial"/>
          <w:sz w:val="24"/>
          <w:szCs w:val="24"/>
        </w:rPr>
        <w:t>.</w:t>
      </w:r>
    </w:p>
    <w:p w14:paraId="5304CA51" w14:textId="77777777" w:rsidR="008D5EA8" w:rsidRDefault="008D5EA8" w:rsidP="0009604C">
      <w:pPr>
        <w:spacing w:line="276" w:lineRule="auto"/>
        <w:ind w:left="1276"/>
        <w:jc w:val="both"/>
        <w:rPr>
          <w:rFonts w:ascii="Arial" w:hAnsi="Arial" w:cs="Arial"/>
          <w:sz w:val="24"/>
          <w:szCs w:val="24"/>
        </w:rPr>
      </w:pPr>
    </w:p>
    <w:p w14:paraId="5F493DBB" w14:textId="082B933B" w:rsidR="009C6EB5" w:rsidRDefault="00CB1711" w:rsidP="0009604C">
      <w:pPr>
        <w:spacing w:line="276" w:lineRule="auto"/>
        <w:ind w:left="1276"/>
        <w:jc w:val="both"/>
        <w:rPr>
          <w:rFonts w:ascii="Arial" w:hAnsi="Arial" w:cs="Arial"/>
          <w:sz w:val="24"/>
          <w:szCs w:val="24"/>
        </w:rPr>
      </w:pPr>
      <w:r>
        <w:rPr>
          <w:rFonts w:ascii="Arial" w:hAnsi="Arial" w:cs="Arial"/>
          <w:sz w:val="24"/>
          <w:szCs w:val="24"/>
        </w:rPr>
        <w:t>Headlining the day</w:t>
      </w:r>
      <w:r w:rsidR="00636EC9">
        <w:rPr>
          <w:rFonts w:ascii="Arial" w:hAnsi="Arial" w:cs="Arial"/>
          <w:sz w:val="24"/>
          <w:szCs w:val="24"/>
        </w:rPr>
        <w:t xml:space="preserve">, </w:t>
      </w:r>
      <w:r w:rsidRPr="00921BC5">
        <w:rPr>
          <w:rFonts w:ascii="Arial" w:hAnsi="Arial" w:cs="Arial"/>
          <w:sz w:val="24"/>
          <w:szCs w:val="24"/>
        </w:rPr>
        <w:t xml:space="preserve">disruptor and thought-leader Kevin Jackson </w:t>
      </w:r>
      <w:r>
        <w:rPr>
          <w:rFonts w:ascii="Arial" w:hAnsi="Arial" w:cs="Arial"/>
          <w:sz w:val="24"/>
          <w:szCs w:val="24"/>
        </w:rPr>
        <w:t xml:space="preserve">will set the tone in his opening keynote where he will </w:t>
      </w:r>
      <w:r w:rsidRPr="00921BC5">
        <w:rPr>
          <w:rFonts w:ascii="Arial" w:hAnsi="Arial" w:cs="Arial"/>
          <w:sz w:val="24"/>
          <w:szCs w:val="24"/>
        </w:rPr>
        <w:t>shar</w:t>
      </w:r>
      <w:r>
        <w:rPr>
          <w:rFonts w:ascii="Arial" w:hAnsi="Arial" w:cs="Arial"/>
          <w:sz w:val="24"/>
          <w:szCs w:val="24"/>
        </w:rPr>
        <w:t>e</w:t>
      </w:r>
      <w:r w:rsidRPr="00921BC5">
        <w:rPr>
          <w:rFonts w:ascii="Arial" w:hAnsi="Arial" w:cs="Arial"/>
          <w:sz w:val="24"/>
          <w:szCs w:val="24"/>
        </w:rPr>
        <w:t xml:space="preserve"> </w:t>
      </w:r>
      <w:r>
        <w:rPr>
          <w:rFonts w:ascii="Arial" w:hAnsi="Arial" w:cs="Arial"/>
          <w:sz w:val="24"/>
          <w:szCs w:val="24"/>
        </w:rPr>
        <w:t xml:space="preserve">his thoughts on the face of evolution and how businesses can achieve their full growth potential. </w:t>
      </w:r>
      <w:r w:rsidR="005E180C">
        <w:rPr>
          <w:rFonts w:ascii="Arial" w:hAnsi="Arial" w:cs="Arial"/>
          <w:sz w:val="24"/>
          <w:szCs w:val="24"/>
        </w:rPr>
        <w:t>T</w:t>
      </w:r>
      <w:r w:rsidR="008D5EA8">
        <w:rPr>
          <w:rFonts w:ascii="Arial" w:hAnsi="Arial" w:cs="Arial"/>
          <w:sz w:val="24"/>
          <w:szCs w:val="24"/>
        </w:rPr>
        <w:t xml:space="preserve">he agenda </w:t>
      </w:r>
      <w:r w:rsidR="005E180C">
        <w:rPr>
          <w:rFonts w:ascii="Arial" w:hAnsi="Arial" w:cs="Arial"/>
          <w:sz w:val="24"/>
          <w:szCs w:val="24"/>
        </w:rPr>
        <w:t xml:space="preserve">will </w:t>
      </w:r>
      <w:r>
        <w:rPr>
          <w:rFonts w:ascii="Arial" w:hAnsi="Arial" w:cs="Arial"/>
          <w:sz w:val="24"/>
          <w:szCs w:val="24"/>
        </w:rPr>
        <w:t xml:space="preserve">also </w:t>
      </w:r>
      <w:r w:rsidR="005E180C">
        <w:rPr>
          <w:rFonts w:ascii="Arial" w:hAnsi="Arial" w:cs="Arial"/>
          <w:sz w:val="24"/>
          <w:szCs w:val="24"/>
        </w:rPr>
        <w:t>see</w:t>
      </w:r>
      <w:r w:rsidR="008D5EA8">
        <w:rPr>
          <w:rFonts w:ascii="Arial" w:hAnsi="Arial" w:cs="Arial"/>
          <w:sz w:val="24"/>
          <w:szCs w:val="24"/>
        </w:rPr>
        <w:t xml:space="preserve"> </w:t>
      </w:r>
      <w:r w:rsidR="0071222B">
        <w:rPr>
          <w:rFonts w:ascii="Arial" w:hAnsi="Arial" w:cs="Arial"/>
          <w:sz w:val="24"/>
          <w:szCs w:val="24"/>
        </w:rPr>
        <w:t xml:space="preserve">expert </w:t>
      </w:r>
      <w:r w:rsidR="008D5EA8">
        <w:rPr>
          <w:rFonts w:ascii="Arial" w:hAnsi="Arial" w:cs="Arial"/>
          <w:sz w:val="24"/>
          <w:szCs w:val="24"/>
        </w:rPr>
        <w:t xml:space="preserve">speakers from Koenig &amp; Bauer, Smithers, Intergraf and </w:t>
      </w:r>
      <w:r w:rsidR="0091472F">
        <w:rPr>
          <w:rFonts w:ascii="Arial" w:hAnsi="Arial" w:cs="Arial"/>
          <w:sz w:val="24"/>
          <w:szCs w:val="24"/>
        </w:rPr>
        <w:t>T</w:t>
      </w:r>
      <w:r w:rsidR="005805F8">
        <w:rPr>
          <w:rFonts w:ascii="Arial" w:hAnsi="Arial" w:cs="Arial"/>
          <w:sz w:val="24"/>
          <w:szCs w:val="24"/>
        </w:rPr>
        <w:t>ag</w:t>
      </w:r>
      <w:r w:rsidR="005E180C">
        <w:rPr>
          <w:rFonts w:ascii="Arial" w:hAnsi="Arial" w:cs="Arial"/>
          <w:sz w:val="24"/>
          <w:szCs w:val="24"/>
        </w:rPr>
        <w:t>, amongst others,</w:t>
      </w:r>
      <w:r w:rsidR="008D5EA8">
        <w:rPr>
          <w:rFonts w:ascii="Arial" w:hAnsi="Arial" w:cs="Arial"/>
          <w:sz w:val="24"/>
          <w:szCs w:val="24"/>
        </w:rPr>
        <w:t xml:space="preserve"> join Agfa’s own packaging specialists</w:t>
      </w:r>
      <w:r w:rsidR="005E180C">
        <w:rPr>
          <w:rFonts w:ascii="Arial" w:hAnsi="Arial" w:cs="Arial"/>
          <w:sz w:val="24"/>
          <w:szCs w:val="24"/>
        </w:rPr>
        <w:t xml:space="preserve"> and customers to present an engaging </w:t>
      </w:r>
      <w:r w:rsidR="005E180C" w:rsidRPr="008D5EA8">
        <w:rPr>
          <w:rFonts w:ascii="Arial" w:hAnsi="Arial" w:cs="Arial"/>
          <w:sz w:val="24"/>
          <w:szCs w:val="24"/>
        </w:rPr>
        <w:t xml:space="preserve">program of insightful </w:t>
      </w:r>
      <w:r w:rsidR="00636EC9">
        <w:rPr>
          <w:rFonts w:ascii="Arial" w:hAnsi="Arial" w:cs="Arial"/>
          <w:sz w:val="24"/>
          <w:szCs w:val="24"/>
        </w:rPr>
        <w:t>talks</w:t>
      </w:r>
      <w:r w:rsidR="005E180C">
        <w:rPr>
          <w:rFonts w:ascii="Arial" w:hAnsi="Arial" w:cs="Arial"/>
          <w:sz w:val="24"/>
          <w:szCs w:val="24"/>
        </w:rPr>
        <w:t xml:space="preserve">, </w:t>
      </w:r>
      <w:r w:rsidR="005E180C" w:rsidRPr="008D5EA8">
        <w:rPr>
          <w:rFonts w:ascii="Arial" w:hAnsi="Arial" w:cs="Arial"/>
          <w:sz w:val="24"/>
          <w:szCs w:val="24"/>
        </w:rPr>
        <w:t>informative presentations</w:t>
      </w:r>
      <w:r w:rsidR="005E180C">
        <w:rPr>
          <w:rFonts w:ascii="Arial" w:hAnsi="Arial" w:cs="Arial"/>
          <w:sz w:val="24"/>
          <w:szCs w:val="24"/>
        </w:rPr>
        <w:t xml:space="preserve"> and real-life case studies. </w:t>
      </w:r>
      <w:r w:rsidR="009C6EB5">
        <w:rPr>
          <w:rFonts w:ascii="Arial" w:hAnsi="Arial" w:cs="Arial"/>
          <w:sz w:val="24"/>
          <w:szCs w:val="24"/>
        </w:rPr>
        <w:t xml:space="preserve">Topics will include trends in offset press technology, </w:t>
      </w:r>
      <w:r>
        <w:rPr>
          <w:rFonts w:ascii="Arial" w:hAnsi="Arial" w:cs="Arial"/>
          <w:sz w:val="24"/>
          <w:szCs w:val="24"/>
        </w:rPr>
        <w:t xml:space="preserve">the future of </w:t>
      </w:r>
      <w:r w:rsidR="00B740CA">
        <w:rPr>
          <w:rFonts w:ascii="Arial" w:hAnsi="Arial" w:cs="Arial"/>
          <w:sz w:val="24"/>
          <w:szCs w:val="24"/>
        </w:rPr>
        <w:t xml:space="preserve">packaging </w:t>
      </w:r>
      <w:r>
        <w:rPr>
          <w:rFonts w:ascii="Arial" w:hAnsi="Arial" w:cs="Arial"/>
          <w:sz w:val="24"/>
          <w:szCs w:val="24"/>
        </w:rPr>
        <w:t xml:space="preserve">printing, </w:t>
      </w:r>
      <w:r w:rsidR="009C6EB5">
        <w:rPr>
          <w:rFonts w:ascii="Arial" w:hAnsi="Arial" w:cs="Arial"/>
          <w:sz w:val="24"/>
          <w:szCs w:val="24"/>
        </w:rPr>
        <w:t>color management</w:t>
      </w:r>
      <w:r w:rsidR="00B740CA">
        <w:rPr>
          <w:rFonts w:ascii="Arial" w:hAnsi="Arial" w:cs="Arial"/>
          <w:sz w:val="24"/>
          <w:szCs w:val="24"/>
        </w:rPr>
        <w:t xml:space="preserve"> for brand owners</w:t>
      </w:r>
      <w:r w:rsidR="00553949">
        <w:rPr>
          <w:rFonts w:ascii="Arial" w:hAnsi="Arial" w:cs="Arial"/>
          <w:sz w:val="24"/>
          <w:szCs w:val="24"/>
        </w:rPr>
        <w:t>,</w:t>
      </w:r>
      <w:r w:rsidR="009C6EB5">
        <w:rPr>
          <w:rFonts w:ascii="Arial" w:hAnsi="Arial" w:cs="Arial"/>
          <w:sz w:val="24"/>
          <w:szCs w:val="24"/>
        </w:rPr>
        <w:t xml:space="preserve"> </w:t>
      </w:r>
      <w:r w:rsidR="00553949">
        <w:rPr>
          <w:rFonts w:ascii="Arial" w:hAnsi="Arial" w:cs="Arial"/>
          <w:sz w:val="24"/>
          <w:szCs w:val="24"/>
        </w:rPr>
        <w:t xml:space="preserve">the </w:t>
      </w:r>
      <w:r w:rsidR="00B740CA">
        <w:rPr>
          <w:rFonts w:ascii="Arial" w:hAnsi="Arial" w:cs="Arial"/>
          <w:sz w:val="24"/>
          <w:szCs w:val="24"/>
        </w:rPr>
        <w:t xml:space="preserve">impact of the </w:t>
      </w:r>
      <w:r w:rsidR="00553949">
        <w:rPr>
          <w:rFonts w:ascii="Arial" w:hAnsi="Arial" w:cs="Arial"/>
          <w:sz w:val="24"/>
          <w:szCs w:val="24"/>
        </w:rPr>
        <w:t xml:space="preserve">EU Green Deal, </w:t>
      </w:r>
      <w:r w:rsidR="00B740CA">
        <w:rPr>
          <w:rFonts w:ascii="Arial" w:hAnsi="Arial" w:cs="Arial"/>
          <w:sz w:val="24"/>
          <w:szCs w:val="24"/>
        </w:rPr>
        <w:t xml:space="preserve">software implementation in action, </w:t>
      </w:r>
      <w:r w:rsidR="00553949">
        <w:rPr>
          <w:rFonts w:ascii="Arial" w:hAnsi="Arial" w:cs="Arial"/>
          <w:sz w:val="24"/>
          <w:szCs w:val="24"/>
        </w:rPr>
        <w:t>and sustainability in packaging.</w:t>
      </w:r>
    </w:p>
    <w:p w14:paraId="71597212" w14:textId="77777777" w:rsidR="009C6EB5" w:rsidRDefault="009C6EB5" w:rsidP="0009604C">
      <w:pPr>
        <w:spacing w:line="276" w:lineRule="auto"/>
        <w:ind w:left="1276"/>
        <w:jc w:val="both"/>
        <w:rPr>
          <w:rFonts w:ascii="Arial" w:hAnsi="Arial" w:cs="Arial"/>
          <w:sz w:val="24"/>
          <w:szCs w:val="24"/>
        </w:rPr>
      </w:pPr>
    </w:p>
    <w:p w14:paraId="2DF4C683" w14:textId="0ABBFA28" w:rsidR="001866D5" w:rsidRDefault="00F26AC0" w:rsidP="0009604C">
      <w:pPr>
        <w:spacing w:line="276" w:lineRule="auto"/>
        <w:ind w:left="1276"/>
        <w:jc w:val="both"/>
        <w:rPr>
          <w:rFonts w:ascii="Arial" w:hAnsi="Arial" w:cs="Arial"/>
          <w:sz w:val="24"/>
          <w:szCs w:val="24"/>
        </w:rPr>
      </w:pPr>
      <w:r>
        <w:rPr>
          <w:rFonts w:ascii="Arial" w:hAnsi="Arial" w:cs="Arial"/>
          <w:sz w:val="24"/>
          <w:szCs w:val="24"/>
        </w:rPr>
        <w:t xml:space="preserve">Under </w:t>
      </w:r>
      <w:r w:rsidR="00FB34B2">
        <w:rPr>
          <w:rFonts w:ascii="Arial" w:hAnsi="Arial" w:cs="Arial"/>
          <w:sz w:val="24"/>
          <w:szCs w:val="24"/>
        </w:rPr>
        <w:t>its</w:t>
      </w:r>
      <w:r>
        <w:rPr>
          <w:rFonts w:ascii="Arial" w:hAnsi="Arial" w:cs="Arial"/>
          <w:sz w:val="24"/>
          <w:szCs w:val="24"/>
        </w:rPr>
        <w:t xml:space="preserve"> ECO</w:t>
      </w:r>
      <w:r w:rsidRPr="00B740CA">
        <w:rPr>
          <w:rFonts w:ascii="Arial" w:hAnsi="Arial" w:cs="Arial"/>
          <w:sz w:val="24"/>
          <w:szCs w:val="24"/>
          <w:vertAlign w:val="superscript"/>
        </w:rPr>
        <w:t>3</w:t>
      </w:r>
      <w:r>
        <w:rPr>
          <w:rFonts w:ascii="Arial" w:hAnsi="Arial" w:cs="Arial"/>
          <w:sz w:val="24"/>
          <w:szCs w:val="24"/>
        </w:rPr>
        <w:t xml:space="preserve"> framework of sustainable solutions, Agfa will discuss how</w:t>
      </w:r>
      <w:r w:rsidR="00FB34B2">
        <w:rPr>
          <w:rFonts w:ascii="Arial" w:hAnsi="Arial" w:cs="Arial"/>
          <w:sz w:val="24"/>
          <w:szCs w:val="24"/>
        </w:rPr>
        <w:t xml:space="preserve"> its latest </w:t>
      </w:r>
      <w:r w:rsidR="00636EC9">
        <w:rPr>
          <w:rFonts w:ascii="Arial" w:hAnsi="Arial" w:cs="Arial"/>
          <w:sz w:val="24"/>
          <w:szCs w:val="24"/>
        </w:rPr>
        <w:t xml:space="preserve">innovations in </w:t>
      </w:r>
      <w:r>
        <w:rPr>
          <w:rFonts w:ascii="Arial" w:hAnsi="Arial" w:cs="Arial"/>
          <w:sz w:val="24"/>
          <w:szCs w:val="24"/>
        </w:rPr>
        <w:t>screening technolog</w:t>
      </w:r>
      <w:r w:rsidR="00636EC9">
        <w:rPr>
          <w:rFonts w:ascii="Arial" w:hAnsi="Arial" w:cs="Arial"/>
          <w:sz w:val="24"/>
          <w:szCs w:val="24"/>
        </w:rPr>
        <w:t>y</w:t>
      </w:r>
      <w:r>
        <w:rPr>
          <w:rFonts w:ascii="Arial" w:hAnsi="Arial" w:cs="Arial"/>
          <w:sz w:val="24"/>
          <w:szCs w:val="24"/>
        </w:rPr>
        <w:t xml:space="preserve">, </w:t>
      </w:r>
      <w:r w:rsidR="005805F8">
        <w:rPr>
          <w:rFonts w:ascii="Arial" w:hAnsi="Arial" w:cs="Arial"/>
          <w:sz w:val="24"/>
          <w:szCs w:val="24"/>
        </w:rPr>
        <w:t xml:space="preserve">workflow, </w:t>
      </w:r>
      <w:r w:rsidR="00636EC9">
        <w:rPr>
          <w:rFonts w:ascii="Arial" w:hAnsi="Arial" w:cs="Arial"/>
          <w:sz w:val="24"/>
          <w:szCs w:val="24"/>
        </w:rPr>
        <w:t xml:space="preserve">process </w:t>
      </w:r>
      <w:r>
        <w:rPr>
          <w:rFonts w:ascii="Arial" w:hAnsi="Arial" w:cs="Arial"/>
          <w:sz w:val="24"/>
          <w:szCs w:val="24"/>
        </w:rPr>
        <w:t>automation</w:t>
      </w:r>
      <w:r w:rsidR="00636EC9">
        <w:rPr>
          <w:rFonts w:ascii="Arial" w:hAnsi="Arial" w:cs="Arial"/>
          <w:sz w:val="24"/>
          <w:szCs w:val="24"/>
        </w:rPr>
        <w:t xml:space="preserve"> and</w:t>
      </w:r>
      <w:r>
        <w:rPr>
          <w:rFonts w:ascii="Arial" w:hAnsi="Arial" w:cs="Arial"/>
          <w:sz w:val="24"/>
          <w:szCs w:val="24"/>
        </w:rPr>
        <w:t xml:space="preserve"> </w:t>
      </w:r>
      <w:r w:rsidR="00636EC9">
        <w:rPr>
          <w:rFonts w:ascii="Arial" w:hAnsi="Arial" w:cs="Arial"/>
          <w:sz w:val="24"/>
          <w:szCs w:val="24"/>
        </w:rPr>
        <w:t xml:space="preserve">offset printing </w:t>
      </w:r>
      <w:r>
        <w:rPr>
          <w:rFonts w:ascii="Arial" w:hAnsi="Arial" w:cs="Arial"/>
          <w:sz w:val="24"/>
          <w:szCs w:val="24"/>
        </w:rPr>
        <w:t>plate</w:t>
      </w:r>
      <w:r w:rsidR="00636EC9">
        <w:rPr>
          <w:rFonts w:ascii="Arial" w:hAnsi="Arial" w:cs="Arial"/>
          <w:sz w:val="24"/>
          <w:szCs w:val="24"/>
        </w:rPr>
        <w:t>s, combined with an exceptional</w:t>
      </w:r>
      <w:r>
        <w:rPr>
          <w:rFonts w:ascii="Arial" w:hAnsi="Arial" w:cs="Arial"/>
          <w:sz w:val="24"/>
          <w:szCs w:val="24"/>
        </w:rPr>
        <w:t xml:space="preserve"> service</w:t>
      </w:r>
      <w:r w:rsidR="00636EC9">
        <w:rPr>
          <w:rFonts w:ascii="Arial" w:hAnsi="Arial" w:cs="Arial"/>
          <w:sz w:val="24"/>
          <w:szCs w:val="24"/>
        </w:rPr>
        <w:t xml:space="preserve"> offering, deliver </w:t>
      </w:r>
      <w:r w:rsidR="00140ACD">
        <w:rPr>
          <w:rFonts w:ascii="Arial" w:hAnsi="Arial" w:cs="Arial"/>
          <w:sz w:val="24"/>
          <w:szCs w:val="24"/>
        </w:rPr>
        <w:t xml:space="preserve">a competitive advantage that </w:t>
      </w:r>
      <w:r w:rsidR="00636EC9">
        <w:rPr>
          <w:rFonts w:ascii="Arial" w:hAnsi="Arial" w:cs="Arial"/>
          <w:sz w:val="24"/>
          <w:szCs w:val="24"/>
        </w:rPr>
        <w:t>allows</w:t>
      </w:r>
      <w:r w:rsidR="005E6E9A">
        <w:rPr>
          <w:rFonts w:ascii="Arial" w:hAnsi="Arial" w:cs="Arial"/>
          <w:sz w:val="24"/>
          <w:szCs w:val="24"/>
        </w:rPr>
        <w:t xml:space="preserve"> </w:t>
      </w:r>
      <w:r w:rsidR="007D4542">
        <w:rPr>
          <w:rFonts w:ascii="Arial" w:hAnsi="Arial" w:cs="Arial"/>
          <w:sz w:val="24"/>
          <w:szCs w:val="24"/>
        </w:rPr>
        <w:t xml:space="preserve">printers and </w:t>
      </w:r>
      <w:r w:rsidR="005E6E9A">
        <w:rPr>
          <w:rFonts w:ascii="Arial" w:hAnsi="Arial" w:cs="Arial"/>
          <w:sz w:val="24"/>
          <w:szCs w:val="24"/>
        </w:rPr>
        <w:t xml:space="preserve">converters to save </w:t>
      </w:r>
      <w:r w:rsidR="00B740CA">
        <w:rPr>
          <w:rFonts w:ascii="Arial" w:hAnsi="Arial" w:cs="Arial"/>
          <w:sz w:val="24"/>
          <w:szCs w:val="24"/>
        </w:rPr>
        <w:t xml:space="preserve">on </w:t>
      </w:r>
      <w:r w:rsidR="005E6E9A">
        <w:rPr>
          <w:rFonts w:ascii="Arial" w:hAnsi="Arial" w:cs="Arial"/>
          <w:sz w:val="24"/>
          <w:szCs w:val="24"/>
        </w:rPr>
        <w:t>costs</w:t>
      </w:r>
      <w:r w:rsidR="001E77A1">
        <w:rPr>
          <w:rFonts w:ascii="Arial" w:hAnsi="Arial" w:cs="Arial"/>
          <w:sz w:val="24"/>
          <w:szCs w:val="24"/>
        </w:rPr>
        <w:t xml:space="preserve"> and work more efficiently.</w:t>
      </w:r>
      <w:r w:rsidR="00FB34B2">
        <w:rPr>
          <w:rFonts w:ascii="Arial" w:hAnsi="Arial" w:cs="Arial"/>
          <w:sz w:val="24"/>
          <w:szCs w:val="24"/>
        </w:rPr>
        <w:t xml:space="preserve"> </w:t>
      </w:r>
      <w:r w:rsidR="0066141B">
        <w:rPr>
          <w:rFonts w:ascii="Arial" w:hAnsi="Arial" w:cs="Arial"/>
          <w:sz w:val="24"/>
          <w:szCs w:val="24"/>
        </w:rPr>
        <w:t xml:space="preserve"> </w:t>
      </w:r>
    </w:p>
    <w:p w14:paraId="22705CEB" w14:textId="53C0D33F" w:rsidR="001866D5" w:rsidRPr="00332AD0" w:rsidRDefault="001866D5" w:rsidP="0009604C">
      <w:pPr>
        <w:spacing w:line="276" w:lineRule="auto"/>
        <w:jc w:val="both"/>
        <w:rPr>
          <w:rFonts w:ascii="Arial" w:hAnsi="Arial" w:cs="Arial"/>
          <w:sz w:val="24"/>
          <w:szCs w:val="24"/>
        </w:rPr>
      </w:pPr>
    </w:p>
    <w:p w14:paraId="2E3E3C12" w14:textId="122079D9" w:rsidR="009F406D" w:rsidRDefault="001866D5" w:rsidP="0009604C">
      <w:pPr>
        <w:spacing w:line="276" w:lineRule="auto"/>
        <w:ind w:left="1276"/>
        <w:jc w:val="both"/>
        <w:rPr>
          <w:rFonts w:ascii="Arial" w:hAnsi="Arial" w:cs="Arial"/>
          <w:sz w:val="24"/>
          <w:szCs w:val="24"/>
        </w:rPr>
      </w:pPr>
      <w:r w:rsidRPr="00332AD0">
        <w:rPr>
          <w:rFonts w:ascii="Arial" w:hAnsi="Arial" w:cs="Arial"/>
          <w:sz w:val="24"/>
          <w:szCs w:val="24"/>
        </w:rPr>
        <w:t>“</w:t>
      </w:r>
      <w:r w:rsidR="00511951">
        <w:rPr>
          <w:rFonts w:ascii="Arial" w:hAnsi="Arial" w:cs="Arial"/>
          <w:sz w:val="24"/>
          <w:szCs w:val="24"/>
        </w:rPr>
        <w:t>As the p</w:t>
      </w:r>
      <w:r w:rsidR="00E95C34">
        <w:rPr>
          <w:rFonts w:ascii="Arial" w:hAnsi="Arial" w:cs="Arial"/>
          <w:sz w:val="24"/>
          <w:szCs w:val="24"/>
        </w:rPr>
        <w:t xml:space="preserve">ackaging segment continues to </w:t>
      </w:r>
      <w:r w:rsidR="00511951">
        <w:rPr>
          <w:rFonts w:ascii="Arial" w:hAnsi="Arial" w:cs="Arial"/>
          <w:sz w:val="24"/>
          <w:szCs w:val="24"/>
        </w:rPr>
        <w:t xml:space="preserve">grow year on year, there are considerable opportunities for </w:t>
      </w:r>
      <w:r w:rsidR="00B740CA">
        <w:rPr>
          <w:rFonts w:ascii="Arial" w:hAnsi="Arial" w:cs="Arial"/>
          <w:sz w:val="24"/>
          <w:szCs w:val="24"/>
        </w:rPr>
        <w:t xml:space="preserve">offset </w:t>
      </w:r>
      <w:r w:rsidR="007D4542">
        <w:rPr>
          <w:rFonts w:ascii="Arial" w:hAnsi="Arial" w:cs="Arial"/>
          <w:sz w:val="24"/>
          <w:szCs w:val="24"/>
        </w:rPr>
        <w:t xml:space="preserve">printers and </w:t>
      </w:r>
      <w:r w:rsidR="00511951">
        <w:rPr>
          <w:rFonts w:ascii="Arial" w:hAnsi="Arial" w:cs="Arial"/>
          <w:sz w:val="24"/>
          <w:szCs w:val="24"/>
        </w:rPr>
        <w:t xml:space="preserve">converters to </w:t>
      </w:r>
      <w:r w:rsidR="00EE4B77">
        <w:rPr>
          <w:rFonts w:ascii="Arial" w:hAnsi="Arial" w:cs="Arial"/>
          <w:sz w:val="24"/>
          <w:szCs w:val="24"/>
        </w:rPr>
        <w:t xml:space="preserve">expand their business </w:t>
      </w:r>
      <w:r w:rsidR="00511951">
        <w:rPr>
          <w:rFonts w:ascii="Arial" w:hAnsi="Arial" w:cs="Arial"/>
          <w:sz w:val="24"/>
          <w:szCs w:val="24"/>
        </w:rPr>
        <w:t xml:space="preserve">with Agfa’s </w:t>
      </w:r>
      <w:r w:rsidR="00511951" w:rsidRPr="00AA454B">
        <w:rPr>
          <w:rFonts w:ascii="Arial" w:hAnsi="Arial" w:cs="Arial"/>
          <w:sz w:val="24"/>
          <w:szCs w:val="24"/>
        </w:rPr>
        <w:t xml:space="preserve">sustainable </w:t>
      </w:r>
      <w:r w:rsidR="00EE4B77">
        <w:rPr>
          <w:rFonts w:ascii="Arial" w:hAnsi="Arial" w:cs="Arial"/>
          <w:sz w:val="24"/>
          <w:szCs w:val="24"/>
        </w:rPr>
        <w:t>and cost-reducing solutions</w:t>
      </w:r>
      <w:r w:rsidR="00511951">
        <w:rPr>
          <w:rFonts w:ascii="Arial" w:hAnsi="Arial" w:cs="Arial"/>
          <w:sz w:val="24"/>
          <w:szCs w:val="24"/>
        </w:rPr>
        <w:t>,</w:t>
      </w:r>
      <w:r w:rsidRPr="00332AD0">
        <w:rPr>
          <w:rFonts w:ascii="Arial" w:hAnsi="Arial" w:cs="Arial"/>
          <w:sz w:val="24"/>
          <w:szCs w:val="24"/>
        </w:rPr>
        <w:t xml:space="preserve">” </w:t>
      </w:r>
      <w:r w:rsidR="002654FB">
        <w:rPr>
          <w:rFonts w:ascii="Arial" w:hAnsi="Arial" w:cs="Arial"/>
          <w:sz w:val="24"/>
          <w:szCs w:val="24"/>
        </w:rPr>
        <w:t xml:space="preserve">comments </w:t>
      </w:r>
      <w:r w:rsidR="00EE4B77">
        <w:rPr>
          <w:rFonts w:ascii="Arial" w:hAnsi="Arial" w:cs="Arial"/>
          <w:sz w:val="24"/>
          <w:szCs w:val="24"/>
        </w:rPr>
        <w:t xml:space="preserve">Joan </w:t>
      </w:r>
      <w:r w:rsidR="005805F8">
        <w:rPr>
          <w:rFonts w:ascii="Arial" w:hAnsi="Arial" w:cs="Arial"/>
          <w:sz w:val="24"/>
          <w:szCs w:val="24"/>
        </w:rPr>
        <w:t>Vermeersch, VP Marketing and Technology</w:t>
      </w:r>
      <w:r w:rsidR="002654FB">
        <w:rPr>
          <w:rFonts w:ascii="Arial" w:hAnsi="Arial" w:cs="Arial"/>
          <w:sz w:val="24"/>
          <w:szCs w:val="24"/>
        </w:rPr>
        <w:t>.</w:t>
      </w:r>
      <w:r w:rsidR="00511951">
        <w:rPr>
          <w:rFonts w:ascii="Arial" w:hAnsi="Arial" w:cs="Arial"/>
          <w:sz w:val="24"/>
          <w:szCs w:val="24"/>
        </w:rPr>
        <w:t xml:space="preserve"> “The Agfa Value </w:t>
      </w:r>
      <w:r w:rsidR="00511951">
        <w:rPr>
          <w:rFonts w:ascii="Arial" w:hAnsi="Arial" w:cs="Arial"/>
          <w:sz w:val="24"/>
          <w:szCs w:val="24"/>
        </w:rPr>
        <w:lastRenderedPageBreak/>
        <w:t xml:space="preserve">Conference is the first in a series of events focused specifically on this </w:t>
      </w:r>
      <w:r w:rsidR="00B740CA">
        <w:rPr>
          <w:rFonts w:ascii="Arial" w:hAnsi="Arial" w:cs="Arial"/>
          <w:sz w:val="24"/>
          <w:szCs w:val="24"/>
        </w:rPr>
        <w:t xml:space="preserve">exciting </w:t>
      </w:r>
      <w:r w:rsidR="00511951">
        <w:rPr>
          <w:rFonts w:ascii="Arial" w:hAnsi="Arial" w:cs="Arial"/>
          <w:sz w:val="24"/>
          <w:szCs w:val="24"/>
        </w:rPr>
        <w:t xml:space="preserve">market, as we endeavor to provide </w:t>
      </w:r>
      <w:r w:rsidR="00511951" w:rsidRPr="00511951">
        <w:rPr>
          <w:rFonts w:ascii="Arial" w:hAnsi="Arial" w:cs="Arial"/>
          <w:sz w:val="24"/>
          <w:szCs w:val="24"/>
        </w:rPr>
        <w:t>practical learning</w:t>
      </w:r>
      <w:r w:rsidR="00511951">
        <w:rPr>
          <w:rFonts w:ascii="Arial" w:hAnsi="Arial" w:cs="Arial"/>
          <w:sz w:val="24"/>
          <w:szCs w:val="24"/>
        </w:rPr>
        <w:t>s</w:t>
      </w:r>
      <w:r w:rsidR="00511951" w:rsidRPr="00511951">
        <w:rPr>
          <w:rFonts w:ascii="Arial" w:hAnsi="Arial" w:cs="Arial"/>
          <w:sz w:val="24"/>
          <w:szCs w:val="24"/>
        </w:rPr>
        <w:t xml:space="preserve"> and inspirational ideas to </w:t>
      </w:r>
      <w:r w:rsidR="00511951">
        <w:rPr>
          <w:rFonts w:ascii="Arial" w:hAnsi="Arial" w:cs="Arial"/>
          <w:sz w:val="24"/>
          <w:szCs w:val="24"/>
        </w:rPr>
        <w:t xml:space="preserve">help businesses </w:t>
      </w:r>
      <w:r w:rsidR="00511951" w:rsidRPr="00511951">
        <w:rPr>
          <w:rFonts w:ascii="Arial" w:hAnsi="Arial" w:cs="Arial"/>
          <w:sz w:val="24"/>
          <w:szCs w:val="24"/>
        </w:rPr>
        <w:t xml:space="preserve">improve </w:t>
      </w:r>
      <w:r w:rsidR="00511951">
        <w:rPr>
          <w:rFonts w:ascii="Arial" w:hAnsi="Arial" w:cs="Arial"/>
          <w:sz w:val="24"/>
          <w:szCs w:val="24"/>
        </w:rPr>
        <w:t>the</w:t>
      </w:r>
      <w:r w:rsidR="00636EC9">
        <w:rPr>
          <w:rFonts w:ascii="Arial" w:hAnsi="Arial" w:cs="Arial"/>
          <w:sz w:val="24"/>
          <w:szCs w:val="24"/>
        </w:rPr>
        <w:t xml:space="preserve"> </w:t>
      </w:r>
      <w:r w:rsidR="00511951" w:rsidRPr="00511951">
        <w:rPr>
          <w:rFonts w:ascii="Arial" w:hAnsi="Arial" w:cs="Arial"/>
          <w:sz w:val="24"/>
          <w:szCs w:val="24"/>
        </w:rPr>
        <w:t>bottom line</w:t>
      </w:r>
      <w:r w:rsidR="00511951">
        <w:rPr>
          <w:rFonts w:ascii="Arial" w:hAnsi="Arial" w:cs="Arial"/>
          <w:sz w:val="24"/>
          <w:szCs w:val="24"/>
        </w:rPr>
        <w:t xml:space="preserve"> while </w:t>
      </w:r>
      <w:r w:rsidR="00636EC9">
        <w:rPr>
          <w:rFonts w:ascii="Arial" w:hAnsi="Arial" w:cs="Arial"/>
          <w:sz w:val="24"/>
          <w:szCs w:val="24"/>
        </w:rPr>
        <w:t xml:space="preserve">still </w:t>
      </w:r>
      <w:r w:rsidR="00511951">
        <w:rPr>
          <w:rFonts w:ascii="Arial" w:hAnsi="Arial" w:cs="Arial"/>
          <w:sz w:val="24"/>
          <w:szCs w:val="24"/>
        </w:rPr>
        <w:t>delivering high</w:t>
      </w:r>
      <w:r w:rsidR="005805F8">
        <w:rPr>
          <w:rFonts w:ascii="Arial" w:hAnsi="Arial" w:cs="Arial"/>
          <w:sz w:val="24"/>
          <w:szCs w:val="24"/>
        </w:rPr>
        <w:t>est</w:t>
      </w:r>
      <w:r w:rsidR="00636EC9">
        <w:rPr>
          <w:rFonts w:ascii="Arial" w:hAnsi="Arial" w:cs="Arial"/>
          <w:sz w:val="24"/>
          <w:szCs w:val="24"/>
        </w:rPr>
        <w:t>-</w:t>
      </w:r>
      <w:r w:rsidR="00511951">
        <w:rPr>
          <w:rFonts w:ascii="Arial" w:hAnsi="Arial" w:cs="Arial"/>
          <w:sz w:val="24"/>
          <w:szCs w:val="24"/>
        </w:rPr>
        <w:t xml:space="preserve">quality printed products.”   </w:t>
      </w:r>
    </w:p>
    <w:p w14:paraId="41B5B438" w14:textId="04563747" w:rsidR="005805F8" w:rsidRDefault="005805F8" w:rsidP="0009604C">
      <w:pPr>
        <w:spacing w:line="276" w:lineRule="auto"/>
        <w:ind w:left="1276"/>
        <w:jc w:val="both"/>
        <w:rPr>
          <w:rFonts w:ascii="Arial" w:hAnsi="Arial" w:cs="Arial"/>
          <w:sz w:val="24"/>
          <w:szCs w:val="24"/>
        </w:rPr>
      </w:pPr>
    </w:p>
    <w:p w14:paraId="7A9355F0" w14:textId="09761A4D" w:rsidR="005805F8" w:rsidRDefault="007253D7" w:rsidP="0009604C">
      <w:pPr>
        <w:spacing w:line="276" w:lineRule="auto"/>
        <w:ind w:left="1276"/>
        <w:jc w:val="both"/>
        <w:rPr>
          <w:rFonts w:ascii="Arial" w:hAnsi="Arial" w:cs="Arial"/>
          <w:sz w:val="24"/>
          <w:szCs w:val="24"/>
        </w:rPr>
      </w:pPr>
      <w:r>
        <w:rPr>
          <w:rFonts w:ascii="Arial" w:hAnsi="Arial" w:cs="Arial"/>
          <w:sz w:val="24"/>
          <w:szCs w:val="24"/>
        </w:rPr>
        <w:t>Details on the E</w:t>
      </w:r>
      <w:r w:rsidR="005805F8">
        <w:rPr>
          <w:rFonts w:ascii="Arial" w:hAnsi="Arial" w:cs="Arial"/>
          <w:sz w:val="24"/>
          <w:szCs w:val="24"/>
        </w:rPr>
        <w:t xml:space="preserve">vent program on </w:t>
      </w:r>
      <w:hyperlink r:id="rId8" w:history="1">
        <w:r w:rsidR="00A97344" w:rsidRPr="00886A0D">
          <w:rPr>
            <w:rStyle w:val="Hyperlink"/>
            <w:rFonts w:ascii="Arial" w:hAnsi="Arial" w:cs="Arial"/>
            <w:sz w:val="24"/>
            <w:szCs w:val="24"/>
          </w:rPr>
          <w:t>www.value-conference.com</w:t>
        </w:r>
      </w:hyperlink>
      <w:r w:rsidR="00A97344">
        <w:rPr>
          <w:rFonts w:ascii="Arial" w:hAnsi="Arial" w:cs="Arial"/>
          <w:sz w:val="24"/>
          <w:szCs w:val="24"/>
        </w:rPr>
        <w:t xml:space="preserve">. </w:t>
      </w:r>
    </w:p>
    <w:p w14:paraId="6C698FCE" w14:textId="77777777" w:rsidR="005805F8" w:rsidRPr="00511951" w:rsidRDefault="005805F8" w:rsidP="0009604C">
      <w:pPr>
        <w:spacing w:line="276" w:lineRule="auto"/>
        <w:ind w:left="1276"/>
        <w:jc w:val="both"/>
        <w:rPr>
          <w:rFonts w:ascii="Arial" w:hAnsi="Arial" w:cs="Arial"/>
          <w:sz w:val="24"/>
          <w:szCs w:val="24"/>
        </w:rPr>
      </w:pPr>
    </w:p>
    <w:p w14:paraId="24934F9D" w14:textId="66B928D3" w:rsidR="00DD19E7" w:rsidRDefault="00DD19E7" w:rsidP="007253D7">
      <w:pPr>
        <w:autoSpaceDE w:val="0"/>
        <w:autoSpaceDN w:val="0"/>
        <w:adjustRightInd w:val="0"/>
        <w:spacing w:line="276" w:lineRule="auto"/>
        <w:ind w:left="1276"/>
        <w:rPr>
          <w:rFonts w:ascii="Arial" w:hAnsi="Arial" w:cs="Arial"/>
          <w:sz w:val="22"/>
          <w:szCs w:val="22"/>
          <w:lang w:eastAsia="fr-BE"/>
        </w:rPr>
      </w:pPr>
    </w:p>
    <w:p w14:paraId="15F0CC2B" w14:textId="77777777" w:rsidR="0009604C" w:rsidRPr="000A3099" w:rsidRDefault="0009604C" w:rsidP="007253D7">
      <w:pPr>
        <w:autoSpaceDE w:val="0"/>
        <w:autoSpaceDN w:val="0"/>
        <w:adjustRightInd w:val="0"/>
        <w:spacing w:line="276" w:lineRule="auto"/>
        <w:ind w:left="1276"/>
        <w:jc w:val="both"/>
        <w:rPr>
          <w:rFonts w:ascii="Arial" w:hAnsi="Arial" w:cs="Arial"/>
          <w:b/>
        </w:rPr>
      </w:pPr>
      <w:r w:rsidRPr="000A3099">
        <w:rPr>
          <w:rFonts w:ascii="Arial" w:hAnsi="Arial" w:cs="Arial"/>
          <w:b/>
        </w:rPr>
        <w:t>About Agfa</w:t>
      </w:r>
    </w:p>
    <w:p w14:paraId="16EC055E" w14:textId="77777777" w:rsidR="007253D7" w:rsidRDefault="0009604C" w:rsidP="007253D7">
      <w:pPr>
        <w:pStyle w:val="05aboutAgfa"/>
        <w:spacing w:line="276" w:lineRule="auto"/>
        <w:jc w:val="both"/>
        <w:rPr>
          <w:rFonts w:ascii="Arial" w:hAnsi="Arial" w:cs="Arial"/>
          <w:sz w:val="20"/>
        </w:rPr>
      </w:pPr>
      <w:r w:rsidRPr="000A3099">
        <w:rPr>
          <w:rFonts w:ascii="Arial" w:hAnsi="Arial" w:cs="Arial"/>
          <w:sz w:val="20"/>
        </w:rPr>
        <w:t xml:space="preserve">Agfa develops, produces and distributes an extensive range of imaging systems and workflow solutions for the printing industry, the healthcare sector, as well as for specific hi-tech industries such as printed electronics </w:t>
      </w:r>
      <w:r>
        <w:rPr>
          <w:rFonts w:ascii="Arial" w:hAnsi="Arial" w:cs="Arial"/>
          <w:sz w:val="20"/>
        </w:rPr>
        <w:t>and</w:t>
      </w:r>
      <w:r w:rsidRPr="000A3099">
        <w:rPr>
          <w:rFonts w:ascii="Arial" w:hAnsi="Arial" w:cs="Arial"/>
          <w:sz w:val="20"/>
        </w:rPr>
        <w:t xml:space="preserve"> renewable energy solutions. </w:t>
      </w:r>
    </w:p>
    <w:p w14:paraId="1F203B81" w14:textId="7E297149" w:rsidR="0009604C" w:rsidRPr="000A3099" w:rsidRDefault="0009604C" w:rsidP="007253D7">
      <w:pPr>
        <w:pStyle w:val="05aboutAgfa"/>
        <w:spacing w:line="276" w:lineRule="auto"/>
        <w:jc w:val="both"/>
        <w:rPr>
          <w:rFonts w:ascii="Arial" w:hAnsi="Arial" w:cs="Arial"/>
          <w:sz w:val="20"/>
        </w:rPr>
      </w:pPr>
      <w:r w:rsidRPr="000A3099">
        <w:rPr>
          <w:rFonts w:ascii="Arial" w:hAnsi="Arial" w:cs="Arial"/>
          <w:sz w:val="20"/>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32978521" w14:textId="4119BF80" w:rsidR="0009604C" w:rsidRDefault="0009604C" w:rsidP="007253D7">
      <w:pPr>
        <w:pStyle w:val="04PRbodycopy"/>
        <w:spacing w:line="276" w:lineRule="auto"/>
        <w:jc w:val="both"/>
        <w:rPr>
          <w:rFonts w:ascii="Arial" w:hAnsi="Arial" w:cs="Arial"/>
          <w:b/>
          <w:bCs/>
          <w:sz w:val="20"/>
          <w:lang w:eastAsia="en-US"/>
        </w:rPr>
      </w:pPr>
    </w:p>
    <w:p w14:paraId="13D47828" w14:textId="77777777" w:rsidR="007253D7" w:rsidRPr="000A3099" w:rsidRDefault="007253D7" w:rsidP="007253D7">
      <w:pPr>
        <w:pStyle w:val="04PRbodycopy"/>
        <w:spacing w:line="276" w:lineRule="auto"/>
        <w:jc w:val="both"/>
        <w:rPr>
          <w:rFonts w:ascii="Arial" w:hAnsi="Arial" w:cs="Arial"/>
          <w:b/>
          <w:bCs/>
          <w:sz w:val="20"/>
          <w:lang w:eastAsia="en-US"/>
        </w:rPr>
      </w:pPr>
    </w:p>
    <w:p w14:paraId="30DF52B3" w14:textId="77777777" w:rsidR="007253D7" w:rsidRPr="002464E5" w:rsidRDefault="007253D7" w:rsidP="007253D7">
      <w:pPr>
        <w:pStyle w:val="05aboutAgfa"/>
        <w:spacing w:line="276" w:lineRule="auto"/>
        <w:jc w:val="both"/>
        <w:rPr>
          <w:rFonts w:ascii="Arial" w:hAnsi="Arial" w:cs="Arial"/>
          <w:sz w:val="20"/>
        </w:rPr>
      </w:pPr>
      <w:r w:rsidRPr="002464E5">
        <w:rPr>
          <w:rFonts w:ascii="Arial" w:hAnsi="Arial" w:cs="Arial"/>
          <w:b/>
          <w:sz w:val="20"/>
        </w:rPr>
        <w:t>Contact</w:t>
      </w:r>
      <w:r w:rsidRPr="002464E5">
        <w:rPr>
          <w:rFonts w:ascii="Arial" w:hAnsi="Arial" w:cs="Arial"/>
          <w:sz w:val="20"/>
        </w:rPr>
        <w:br/>
        <w:t>Guy Desmet</w:t>
      </w:r>
    </w:p>
    <w:p w14:paraId="02745899" w14:textId="77777777" w:rsidR="007253D7" w:rsidRPr="002464E5" w:rsidRDefault="007253D7" w:rsidP="007253D7">
      <w:pPr>
        <w:pStyle w:val="05aboutAgfa"/>
        <w:spacing w:line="276" w:lineRule="auto"/>
        <w:jc w:val="both"/>
        <w:rPr>
          <w:rFonts w:ascii="Arial" w:hAnsi="Arial" w:cs="Arial"/>
          <w:sz w:val="20"/>
        </w:rPr>
      </w:pPr>
      <w:r w:rsidRPr="002464E5">
        <w:rPr>
          <w:rFonts w:ascii="Arial" w:hAnsi="Arial" w:cs="Arial"/>
          <w:color w:val="2F2F2F"/>
          <w:sz w:val="20"/>
          <w:lang w:val="en-GB"/>
        </w:rPr>
        <w:t>Head of Applications &amp; Marketing</w:t>
      </w:r>
      <w:r>
        <w:rPr>
          <w:rFonts w:ascii="Arial" w:hAnsi="Arial" w:cs="Arial"/>
          <w:color w:val="2F2F2F"/>
          <w:sz w:val="20"/>
          <w:lang w:val="en-GB"/>
        </w:rPr>
        <w:t xml:space="preserve"> Offset Solutions</w:t>
      </w:r>
    </w:p>
    <w:p w14:paraId="4477A891" w14:textId="77777777" w:rsidR="007253D7" w:rsidRPr="002464E5" w:rsidRDefault="007253D7" w:rsidP="007253D7">
      <w:pPr>
        <w:pStyle w:val="05aboutAgfa"/>
        <w:spacing w:line="276" w:lineRule="auto"/>
        <w:jc w:val="both"/>
        <w:rPr>
          <w:rFonts w:ascii="Arial" w:hAnsi="Arial" w:cs="Arial"/>
          <w:sz w:val="20"/>
        </w:rPr>
      </w:pPr>
      <w:r w:rsidRPr="002464E5">
        <w:rPr>
          <w:rFonts w:ascii="Arial" w:hAnsi="Arial" w:cs="Arial"/>
          <w:color w:val="2F2F2F"/>
          <w:sz w:val="20"/>
          <w:lang w:val="en-GB"/>
        </w:rPr>
        <w:t>+32 494 56 98 85</w:t>
      </w:r>
    </w:p>
    <w:p w14:paraId="3D8AAB5A" w14:textId="77777777" w:rsidR="007253D7" w:rsidRPr="002464E5" w:rsidRDefault="007253D7" w:rsidP="007253D7">
      <w:pPr>
        <w:pStyle w:val="05aboutAgfa"/>
        <w:spacing w:line="276" w:lineRule="auto"/>
        <w:jc w:val="both"/>
        <w:rPr>
          <w:rFonts w:ascii="Arial" w:hAnsi="Arial" w:cs="Arial"/>
          <w:sz w:val="20"/>
        </w:rPr>
      </w:pPr>
      <w:r w:rsidRPr="002464E5">
        <w:rPr>
          <w:rFonts w:ascii="Arial" w:hAnsi="Arial" w:cs="Arial"/>
          <w:sz w:val="20"/>
        </w:rPr>
        <w:fldChar w:fldCharType="begin"/>
      </w:r>
      <w:r w:rsidRPr="002464E5">
        <w:rPr>
          <w:rFonts w:ascii="Arial" w:hAnsi="Arial" w:cs="Arial"/>
          <w:sz w:val="20"/>
        </w:rPr>
        <w:instrText xml:space="preserve"> HYPERLINK "mailto:guy.desmet@agfa.com</w:instrText>
      </w:r>
    </w:p>
    <w:p w14:paraId="0BDC8306" w14:textId="77777777" w:rsidR="007253D7" w:rsidRPr="002464E5" w:rsidRDefault="007253D7" w:rsidP="007253D7">
      <w:pPr>
        <w:pStyle w:val="05aboutAgfa"/>
        <w:spacing w:line="276" w:lineRule="auto"/>
        <w:jc w:val="both"/>
        <w:rPr>
          <w:rStyle w:val="Hyperlink"/>
          <w:rFonts w:ascii="Arial" w:hAnsi="Arial" w:cs="Arial"/>
          <w:sz w:val="20"/>
        </w:rPr>
      </w:pPr>
      <w:r w:rsidRPr="002464E5">
        <w:rPr>
          <w:rFonts w:ascii="Arial" w:hAnsi="Arial" w:cs="Arial"/>
          <w:sz w:val="20"/>
        </w:rPr>
        <w:instrText xml:space="preserve">" </w:instrText>
      </w:r>
      <w:r w:rsidRPr="002464E5">
        <w:rPr>
          <w:rFonts w:ascii="Arial" w:hAnsi="Arial" w:cs="Arial"/>
          <w:sz w:val="20"/>
        </w:rPr>
        <w:fldChar w:fldCharType="separate"/>
      </w:r>
      <w:r w:rsidRPr="002464E5">
        <w:rPr>
          <w:rStyle w:val="Hyperlink"/>
          <w:rFonts w:ascii="Arial" w:hAnsi="Arial" w:cs="Arial"/>
          <w:sz w:val="20"/>
        </w:rPr>
        <w:t>guy.desmet@agfa.com</w:t>
      </w:r>
    </w:p>
    <w:p w14:paraId="259B432A" w14:textId="77777777" w:rsidR="007253D7" w:rsidRPr="002464E5" w:rsidRDefault="007253D7" w:rsidP="007253D7">
      <w:pPr>
        <w:pStyle w:val="05aboutAgfa"/>
        <w:spacing w:line="276" w:lineRule="auto"/>
        <w:jc w:val="both"/>
        <w:rPr>
          <w:rFonts w:ascii="Arial" w:hAnsi="Arial" w:cs="Arial"/>
          <w:sz w:val="20"/>
        </w:rPr>
      </w:pPr>
      <w:r w:rsidRPr="002464E5">
        <w:rPr>
          <w:rFonts w:ascii="Arial" w:hAnsi="Arial" w:cs="Arial"/>
          <w:sz w:val="20"/>
        </w:rPr>
        <w:fldChar w:fldCharType="end"/>
      </w:r>
    </w:p>
    <w:p w14:paraId="506C6EC2" w14:textId="77777777" w:rsidR="007253D7" w:rsidRPr="002464E5" w:rsidRDefault="00B227DE" w:rsidP="007253D7">
      <w:pPr>
        <w:pStyle w:val="05aboutAgfa"/>
        <w:spacing w:line="276" w:lineRule="auto"/>
        <w:jc w:val="both"/>
        <w:rPr>
          <w:rFonts w:ascii="Arial" w:hAnsi="Arial" w:cs="Arial"/>
          <w:color w:val="0000FF"/>
          <w:sz w:val="20"/>
        </w:rPr>
      </w:pPr>
      <w:hyperlink r:id="rId9" w:history="1">
        <w:r w:rsidR="007253D7" w:rsidRPr="002464E5">
          <w:rPr>
            <w:rStyle w:val="Hyperlink"/>
            <w:rFonts w:ascii="Arial" w:hAnsi="Arial" w:cs="Arial"/>
            <w:sz w:val="20"/>
          </w:rPr>
          <w:t>www.agfa.com</w:t>
        </w:r>
      </w:hyperlink>
    </w:p>
    <w:p w14:paraId="27B4DECE" w14:textId="77777777" w:rsidR="0009604C" w:rsidRDefault="0009604C" w:rsidP="0009604C">
      <w:pPr>
        <w:autoSpaceDE w:val="0"/>
        <w:autoSpaceDN w:val="0"/>
        <w:adjustRightInd w:val="0"/>
        <w:spacing w:line="360" w:lineRule="auto"/>
        <w:ind w:left="1276"/>
        <w:rPr>
          <w:rFonts w:ascii="Arial" w:hAnsi="Arial" w:cs="Arial"/>
          <w:sz w:val="22"/>
          <w:szCs w:val="22"/>
          <w:lang w:eastAsia="fr-BE"/>
        </w:rPr>
      </w:pPr>
    </w:p>
    <w:p w14:paraId="5E009237" w14:textId="77777777" w:rsidR="00330768" w:rsidRPr="008B6201" w:rsidRDefault="00330768" w:rsidP="00B66643">
      <w:pPr>
        <w:pStyle w:val="05aboutAgfa"/>
        <w:spacing w:line="240" w:lineRule="auto"/>
        <w:rPr>
          <w:rFonts w:ascii="Arial" w:hAnsi="Arial" w:cs="Arial"/>
          <w:sz w:val="16"/>
          <w:szCs w:val="16"/>
        </w:rPr>
      </w:pPr>
    </w:p>
    <w:sectPr w:rsidR="00330768" w:rsidRPr="008B6201">
      <w:headerReference w:type="even" r:id="rId10"/>
      <w:headerReference w:type="default" r:id="rId11"/>
      <w:footerReference w:type="even" r:id="rId12"/>
      <w:footerReference w:type="default" r:id="rId13"/>
      <w:headerReference w:type="first" r:id="rId14"/>
      <w:footerReference w:type="first" r:id="rId15"/>
      <w:pgSz w:w="11906" w:h="16838" w:code="9"/>
      <w:pgMar w:top="1962" w:right="992" w:bottom="1276" w:left="1797" w:header="708"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54A6E" w14:textId="77777777" w:rsidR="00C346C0" w:rsidRDefault="00C346C0">
      <w:r>
        <w:separator/>
      </w:r>
    </w:p>
  </w:endnote>
  <w:endnote w:type="continuationSeparator" w:id="0">
    <w:p w14:paraId="01398824" w14:textId="77777777" w:rsidR="00C346C0" w:rsidRDefault="00C346C0">
      <w:r>
        <w:continuationSeparator/>
      </w:r>
    </w:p>
  </w:endnote>
  <w:endnote w:type="continuationNotice" w:id="1">
    <w:p w14:paraId="05BC3193" w14:textId="77777777" w:rsidR="00C346C0" w:rsidRDefault="00C34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sis for Agfa Light">
    <w:panose1 w:val="020B03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A422" w14:textId="77777777" w:rsidR="00B227DE" w:rsidRDefault="00B22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894A" w14:textId="77777777" w:rsidR="00DC563A" w:rsidRDefault="00DC563A">
    <w:pPr>
      <w:pStyle w:val="FooterNew"/>
      <w:rPr>
        <w:rStyle w:val="PageNumber"/>
        <w:lang w:val="en-US"/>
      </w:rPr>
    </w:pPr>
  </w:p>
  <w:p w14:paraId="1285A9BD" w14:textId="72D9E578" w:rsidR="00DC563A" w:rsidRPr="00F4679B" w:rsidRDefault="00DC563A" w:rsidP="009F3E1B">
    <w:pPr>
      <w:pStyle w:val="FooterNew"/>
      <w:jc w:val="right"/>
      <w:rPr>
        <w:rFonts w:ascii="Arial" w:hAnsi="Arial" w:cs="Arial"/>
        <w:lang w:val="en-US"/>
      </w:rPr>
    </w:pPr>
    <w:r w:rsidRPr="00F4679B">
      <w:rPr>
        <w:rStyle w:val="PageNumber"/>
        <w:rFonts w:ascii="Arial" w:hAnsi="Arial" w:cs="Arial"/>
        <w:lang w:val="en-US"/>
      </w:rPr>
      <w:fldChar w:fldCharType="begin"/>
    </w:r>
    <w:r w:rsidRPr="00F4679B">
      <w:rPr>
        <w:rStyle w:val="PageNumber"/>
        <w:rFonts w:ascii="Arial" w:hAnsi="Arial" w:cs="Arial"/>
        <w:lang w:val="en-US"/>
      </w:rPr>
      <w:instrText xml:space="preserve"> PAGE </w:instrText>
    </w:r>
    <w:r w:rsidRPr="00F4679B">
      <w:rPr>
        <w:rStyle w:val="PageNumber"/>
        <w:rFonts w:ascii="Arial" w:hAnsi="Arial" w:cs="Arial"/>
        <w:lang w:val="en-US"/>
      </w:rPr>
      <w:fldChar w:fldCharType="separate"/>
    </w:r>
    <w:r w:rsidR="00B227DE">
      <w:rPr>
        <w:rStyle w:val="PageNumber"/>
        <w:rFonts w:ascii="Arial" w:hAnsi="Arial" w:cs="Arial"/>
        <w:noProof/>
        <w:lang w:val="en-US"/>
      </w:rPr>
      <w:t>2</w:t>
    </w:r>
    <w:r w:rsidRPr="00F4679B">
      <w:rPr>
        <w:rStyle w:val="PageNumber"/>
        <w:rFonts w:ascii="Arial" w:hAnsi="Arial" w:cs="Arial"/>
        <w:lang w:val="en-US"/>
      </w:rPr>
      <w:fldChar w:fldCharType="end"/>
    </w:r>
    <w:r w:rsidRPr="00F4679B">
      <w:rPr>
        <w:rStyle w:val="PageNumber"/>
        <w:rFonts w:ascii="Arial" w:hAnsi="Arial" w:cs="Arial"/>
        <w:lang w:val="en-US"/>
      </w:rPr>
      <w:t>/</w:t>
    </w:r>
    <w:r w:rsidRPr="00F4679B">
      <w:rPr>
        <w:rStyle w:val="PageNumber"/>
        <w:rFonts w:ascii="Arial" w:hAnsi="Arial" w:cs="Arial"/>
        <w:lang w:val="en-US"/>
      </w:rPr>
      <w:fldChar w:fldCharType="begin"/>
    </w:r>
    <w:r w:rsidRPr="00F4679B">
      <w:rPr>
        <w:rStyle w:val="PageNumber"/>
        <w:rFonts w:ascii="Arial" w:hAnsi="Arial" w:cs="Arial"/>
        <w:lang w:val="en-US"/>
      </w:rPr>
      <w:instrText xml:space="preserve"> NUMPAGES </w:instrText>
    </w:r>
    <w:r w:rsidRPr="00F4679B">
      <w:rPr>
        <w:rStyle w:val="PageNumber"/>
        <w:rFonts w:ascii="Arial" w:hAnsi="Arial" w:cs="Arial"/>
        <w:lang w:val="en-US"/>
      </w:rPr>
      <w:fldChar w:fldCharType="separate"/>
    </w:r>
    <w:r w:rsidR="00B227DE">
      <w:rPr>
        <w:rStyle w:val="PageNumber"/>
        <w:rFonts w:ascii="Arial" w:hAnsi="Arial" w:cs="Arial"/>
        <w:noProof/>
        <w:lang w:val="en-US"/>
      </w:rPr>
      <w:t>2</w:t>
    </w:r>
    <w:r w:rsidRPr="00F4679B">
      <w:rPr>
        <w:rStyle w:val="PageNumber"/>
        <w:rFonts w:ascii="Arial" w:hAnsi="Arial" w:cs="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7EB1" w14:textId="77777777" w:rsidR="00DC563A" w:rsidRDefault="00DC563A">
    <w:pPr>
      <w:tabs>
        <w:tab w:val="right" w:pos="9072"/>
      </w:tabs>
      <w:ind w:right="327" w:firstLine="1276"/>
      <w:rPr>
        <w:rStyle w:val="PageNumber"/>
        <w:sz w:val="16"/>
      </w:rPr>
    </w:pPr>
  </w:p>
  <w:p w14:paraId="716D3C3E" w14:textId="652B0980" w:rsidR="00DC563A" w:rsidRPr="00F4679B" w:rsidRDefault="00DC563A">
    <w:pPr>
      <w:pStyle w:val="FooterNew"/>
      <w:rPr>
        <w:rFonts w:ascii="Arial" w:hAnsi="Arial" w:cs="Arial"/>
        <w:lang w:val="en-US"/>
      </w:rPr>
    </w:pPr>
    <w:r w:rsidRPr="00F4679B">
      <w:rPr>
        <w:rFonts w:ascii="Arial" w:hAnsi="Arial" w:cs="Arial"/>
        <w:lang w:val="en-US"/>
      </w:rPr>
      <w:tab/>
    </w:r>
    <w:r w:rsidRPr="00F4679B">
      <w:rPr>
        <w:rStyle w:val="PageNumber"/>
        <w:rFonts w:ascii="Arial" w:hAnsi="Arial" w:cs="Arial"/>
        <w:lang w:val="en-US"/>
      </w:rPr>
      <w:fldChar w:fldCharType="begin"/>
    </w:r>
    <w:r w:rsidRPr="00F4679B">
      <w:rPr>
        <w:rStyle w:val="PageNumber"/>
        <w:rFonts w:ascii="Arial" w:hAnsi="Arial" w:cs="Arial"/>
        <w:lang w:val="en-US"/>
      </w:rPr>
      <w:instrText xml:space="preserve"> PAGE </w:instrText>
    </w:r>
    <w:r w:rsidRPr="00F4679B">
      <w:rPr>
        <w:rStyle w:val="PageNumber"/>
        <w:rFonts w:ascii="Arial" w:hAnsi="Arial" w:cs="Arial"/>
        <w:lang w:val="en-US"/>
      </w:rPr>
      <w:fldChar w:fldCharType="separate"/>
    </w:r>
    <w:r w:rsidR="00B227DE">
      <w:rPr>
        <w:rStyle w:val="PageNumber"/>
        <w:rFonts w:ascii="Arial" w:hAnsi="Arial" w:cs="Arial"/>
        <w:noProof/>
        <w:lang w:val="en-US"/>
      </w:rPr>
      <w:t>1</w:t>
    </w:r>
    <w:r w:rsidRPr="00F4679B">
      <w:rPr>
        <w:rStyle w:val="PageNumber"/>
        <w:rFonts w:ascii="Arial" w:hAnsi="Arial" w:cs="Arial"/>
        <w:lang w:val="en-US"/>
      </w:rPr>
      <w:fldChar w:fldCharType="end"/>
    </w:r>
    <w:r w:rsidRPr="00F4679B">
      <w:rPr>
        <w:rStyle w:val="PageNumber"/>
        <w:rFonts w:ascii="Arial" w:hAnsi="Arial" w:cs="Arial"/>
        <w:lang w:val="en-US"/>
      </w:rPr>
      <w:t>/</w:t>
    </w:r>
    <w:r w:rsidRPr="00F4679B">
      <w:rPr>
        <w:rStyle w:val="PageNumber"/>
        <w:rFonts w:ascii="Arial" w:hAnsi="Arial" w:cs="Arial"/>
        <w:lang w:val="en-US"/>
      </w:rPr>
      <w:fldChar w:fldCharType="begin"/>
    </w:r>
    <w:r w:rsidRPr="00F4679B">
      <w:rPr>
        <w:rStyle w:val="PageNumber"/>
        <w:rFonts w:ascii="Arial" w:hAnsi="Arial" w:cs="Arial"/>
        <w:lang w:val="en-US"/>
      </w:rPr>
      <w:instrText xml:space="preserve"> NUMPAGES </w:instrText>
    </w:r>
    <w:r w:rsidRPr="00F4679B">
      <w:rPr>
        <w:rStyle w:val="PageNumber"/>
        <w:rFonts w:ascii="Arial" w:hAnsi="Arial" w:cs="Arial"/>
        <w:lang w:val="en-US"/>
      </w:rPr>
      <w:fldChar w:fldCharType="separate"/>
    </w:r>
    <w:r w:rsidR="00B227DE">
      <w:rPr>
        <w:rStyle w:val="PageNumber"/>
        <w:rFonts w:ascii="Arial" w:hAnsi="Arial" w:cs="Arial"/>
        <w:noProof/>
        <w:lang w:val="en-US"/>
      </w:rPr>
      <w:t>2</w:t>
    </w:r>
    <w:r w:rsidRPr="00F4679B">
      <w:rPr>
        <w:rStyle w:val="PageNumber"/>
        <w:rFonts w:ascii="Arial" w:hAnsi="Arial" w:cs="Aria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861F3" w14:textId="77777777" w:rsidR="00C346C0" w:rsidRDefault="00C346C0">
      <w:r>
        <w:separator/>
      </w:r>
    </w:p>
  </w:footnote>
  <w:footnote w:type="continuationSeparator" w:id="0">
    <w:p w14:paraId="2D5E2FD4" w14:textId="77777777" w:rsidR="00C346C0" w:rsidRDefault="00C346C0">
      <w:r>
        <w:continuationSeparator/>
      </w:r>
    </w:p>
  </w:footnote>
  <w:footnote w:type="continuationNotice" w:id="1">
    <w:p w14:paraId="51775C00" w14:textId="77777777" w:rsidR="00C346C0" w:rsidRDefault="00C346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4257" w14:textId="77777777" w:rsidR="00B227DE" w:rsidRDefault="00B22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27DF" w14:textId="77777777" w:rsidR="00DC563A" w:rsidRDefault="00DC563A">
    <w:pPr>
      <w:pStyle w:val="Header"/>
    </w:pPr>
    <w:r>
      <w:rPr>
        <w:noProof/>
        <w:sz w:val="20"/>
        <w:lang w:eastAsia="en-GB"/>
      </w:rPr>
      <mc:AlternateContent>
        <mc:Choice Requires="wpg">
          <w:drawing>
            <wp:anchor distT="0" distB="0" distL="114300" distR="114300" simplePos="0" relativeHeight="251659264" behindDoc="0" locked="0" layoutInCell="1" allowOverlap="1" wp14:anchorId="3FBA65FE" wp14:editId="6CE785D5">
              <wp:simplePos x="0" y="0"/>
              <wp:positionH relativeFrom="column">
                <wp:posOffset>-775335</wp:posOffset>
              </wp:positionH>
              <wp:positionV relativeFrom="paragraph">
                <wp:posOffset>-111760</wp:posOffset>
              </wp:positionV>
              <wp:extent cx="1645920" cy="354012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3540125"/>
                        <a:chOff x="576" y="654"/>
                        <a:chExt cx="2592" cy="5575"/>
                      </a:xfrm>
                    </wpg:grpSpPr>
                    <wps:wsp>
                      <wps:cNvPr id="7" name="Text Box 6"/>
                      <wps:cNvSpPr txBox="1">
                        <a:spLocks/>
                      </wps:cNvSpPr>
                      <wps:spPr bwMode="auto">
                        <a:xfrm>
                          <a:off x="576" y="654"/>
                          <a:ext cx="2445" cy="9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CF354" w14:textId="77777777" w:rsidR="00DC563A" w:rsidRDefault="00DC563A">
                            <w:r>
                              <w:rPr>
                                <w:noProof/>
                                <w:lang w:val="en-GB" w:eastAsia="en-GB"/>
                              </w:rPr>
                              <w:drawing>
                                <wp:inline distT="0" distB="0" distL="0" distR="0" wp14:anchorId="05A9EAA5" wp14:editId="629B75DC">
                                  <wp:extent cx="1371600" cy="321945"/>
                                  <wp:effectExtent l="0" t="0" r="0" b="0"/>
                                  <wp:docPr id="9" name="Afbeelding 2" descr="SIOCOL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OCOLV"/>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219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 name="Text Box 7"/>
                      <wps:cNvSpPr txBox="1">
                        <a:spLocks/>
                      </wps:cNvSpPr>
                      <wps:spPr bwMode="auto">
                        <a:xfrm>
                          <a:off x="576" y="2075"/>
                          <a:ext cx="2592" cy="4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6A409" w14:textId="77777777" w:rsidR="00DC563A" w:rsidRPr="00263AC8" w:rsidRDefault="00DC563A" w:rsidP="00263A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A65FE" id="Group 5" o:spid="_x0000_s1026" style="position:absolute;left:0;text-align:left;margin-left:-61.05pt;margin-top:-8.8pt;width:129.6pt;height:278.75pt;z-index:251659264" coordorigin="576,654" coordsize="259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">
              <v:shapetype id="_x0000_t202" coordsize="21600,21600" o:spt="202" path="m,l,21600r21600,l21600,xe">
                <v:stroke joinstyle="miter"/>
                <v:path gradientshapeok="t" o:connecttype="rect"/>
              </v:shapetype>
              <v:shape id="Text Box 6" o:spid="_x0000_s1027" type="#_x0000_t202" style="position:absolute;left:576;top:654;width:2445;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" stroked="f">
                <v:path arrowok="t"/>
                <v:textbox>
                  <w:txbxContent>
                    <w:p w14:paraId="2EFCF354" w14:textId="77777777" w:rsidR="00DC563A" w:rsidRDefault="00DC563A">
                      <w:r>
                        <w:rPr>
                          <w:noProof/>
                          <w:lang w:val="en-GB" w:eastAsia="en-GB"/>
                        </w:rPr>
                        <w:drawing>
                          <wp:inline distT="0" distB="0" distL="0" distR="0" wp14:anchorId="05A9EAA5" wp14:editId="629B75DC">
                            <wp:extent cx="1371600" cy="321945"/>
                            <wp:effectExtent l="0" t="0" r="0" b="0"/>
                            <wp:docPr id="9" name="Afbeelding 2" descr="SIOCOL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OCOLV"/>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21945"/>
                                    </a:xfrm>
                                    <a:prstGeom prst="rect">
                                      <a:avLst/>
                                    </a:prstGeom>
                                    <a:noFill/>
                                    <a:ln>
                                      <a:noFill/>
                                    </a:ln>
                                  </pic:spPr>
                                </pic:pic>
                              </a:graphicData>
                            </a:graphic>
                          </wp:inline>
                        </w:drawing>
                      </w:r>
                    </w:p>
                  </w:txbxContent>
                </v:textbox>
              </v:shape>
              <v:shape id="Text Box 7" o:spid="_x0000_s1028" type="#_x0000_t202" style="position:absolute;left:576;top:2075;width:2592;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" stroked="f">
                <v:path arrowok="t"/>
                <v:textbox>
                  <w:txbxContent>
                    <w:p w14:paraId="2936A409" w14:textId="77777777" w:rsidR="00DC563A" w:rsidRPr="00263AC8" w:rsidRDefault="00DC563A" w:rsidP="00263AC8"/>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A19F" w14:textId="77777777" w:rsidR="00DC563A" w:rsidRDefault="00DC563A">
    <w:pPr>
      <w:pStyle w:val="Header"/>
    </w:pPr>
    <w:r>
      <w:rPr>
        <w:noProof/>
        <w:sz w:val="20"/>
        <w:lang w:eastAsia="en-GB"/>
      </w:rPr>
      <mc:AlternateContent>
        <mc:Choice Requires="wps">
          <w:drawing>
            <wp:anchor distT="0" distB="0" distL="114300" distR="114300" simplePos="0" relativeHeight="251657216" behindDoc="0" locked="0" layoutInCell="1" allowOverlap="1" wp14:anchorId="09061DF0" wp14:editId="439E9728">
              <wp:simplePos x="0" y="0"/>
              <wp:positionH relativeFrom="column">
                <wp:posOffset>-866775</wp:posOffset>
              </wp:positionH>
              <wp:positionV relativeFrom="paragraph">
                <wp:posOffset>797329</wp:posOffset>
              </wp:positionV>
              <wp:extent cx="1828800" cy="1953491"/>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953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ABC99" w14:textId="1B1A5046" w:rsidR="00657A26" w:rsidRDefault="00DC563A" w:rsidP="00B66643">
                          <w:pPr>
                            <w:rPr>
                              <w:rFonts w:ascii="Arial" w:hAnsi="Arial" w:cs="Arial"/>
                              <w:b/>
                              <w:sz w:val="16"/>
                              <w:lang w:val="nl-BE"/>
                            </w:rPr>
                          </w:pPr>
                          <w:r w:rsidRPr="00A97344">
                            <w:rPr>
                              <w:rFonts w:ascii="Arial" w:hAnsi="Arial" w:cs="Arial"/>
                              <w:b/>
                              <w:sz w:val="16"/>
                              <w:lang w:val="nl-BE"/>
                            </w:rPr>
                            <w:t>A</w:t>
                          </w:r>
                          <w:r w:rsidR="008370CC" w:rsidRPr="00A97344">
                            <w:rPr>
                              <w:rFonts w:ascii="Arial" w:hAnsi="Arial" w:cs="Arial"/>
                              <w:b/>
                              <w:sz w:val="16"/>
                              <w:lang w:val="nl-BE"/>
                            </w:rPr>
                            <w:t>gfa</w:t>
                          </w:r>
                        </w:p>
                        <w:p w14:paraId="5B865882" w14:textId="77777777" w:rsidR="00657A26" w:rsidRPr="00657A26" w:rsidRDefault="00657A26" w:rsidP="00B66643">
                          <w:pPr>
                            <w:rPr>
                              <w:rFonts w:ascii="Arial" w:hAnsi="Arial" w:cs="Arial"/>
                              <w:b/>
                              <w:sz w:val="16"/>
                              <w:lang w:val="nl-BE"/>
                            </w:rPr>
                          </w:pPr>
                        </w:p>
                        <w:p w14:paraId="41671CDC" w14:textId="77777777" w:rsidR="00657A26" w:rsidRPr="006C3DFC" w:rsidRDefault="00657A26" w:rsidP="00657A26">
                          <w:pPr>
                            <w:rPr>
                              <w:rFonts w:ascii="Arial" w:hAnsi="Arial" w:cs="Arial"/>
                              <w:sz w:val="16"/>
                              <w:lang w:val="en-GB"/>
                            </w:rPr>
                          </w:pPr>
                          <w:r w:rsidRPr="006C3DFC">
                            <w:rPr>
                              <w:rFonts w:ascii="Arial" w:hAnsi="Arial" w:cs="Arial"/>
                              <w:sz w:val="16"/>
                              <w:lang w:val="en-GB"/>
                            </w:rPr>
                            <w:t xml:space="preserve">Guy Desmet, Head of </w:t>
                          </w:r>
                          <w:r w:rsidRPr="006C3DFC">
                            <w:rPr>
                              <w:rFonts w:ascii="Arial" w:hAnsi="Arial" w:cs="Arial"/>
                              <w:sz w:val="16"/>
                              <w:lang w:val="en-GB"/>
                            </w:rPr>
                            <w:br/>
                            <w:t>Applications &amp; Marketing</w:t>
                          </w:r>
                          <w:r w:rsidRPr="006C3DFC">
                            <w:rPr>
                              <w:rFonts w:ascii="Arial" w:hAnsi="Arial" w:cs="Arial"/>
                              <w:sz w:val="16"/>
                              <w:lang w:val="en-GB"/>
                            </w:rPr>
                            <w:br/>
                            <w:t>Offset Solutions</w:t>
                          </w:r>
                        </w:p>
                        <w:p w14:paraId="2BCAED5A" w14:textId="77777777" w:rsidR="00657A26" w:rsidRPr="006C3DFC" w:rsidRDefault="00657A26" w:rsidP="00657A26">
                          <w:pPr>
                            <w:rPr>
                              <w:rFonts w:ascii="Arial" w:hAnsi="Arial" w:cs="Arial"/>
                              <w:sz w:val="16"/>
                              <w:lang w:val="en-GB"/>
                            </w:rPr>
                          </w:pPr>
                          <w:r w:rsidRPr="006C3DFC">
                            <w:rPr>
                              <w:rFonts w:ascii="Arial" w:hAnsi="Arial" w:cs="Arial"/>
                              <w:sz w:val="16"/>
                              <w:lang w:val="en-GB"/>
                            </w:rPr>
                            <w:t>+32 494 56 98 85</w:t>
                          </w:r>
                        </w:p>
                        <w:p w14:paraId="23006FD6" w14:textId="77777777" w:rsidR="00657A26" w:rsidRPr="006C3DFC" w:rsidRDefault="00B227DE" w:rsidP="00657A26">
                          <w:pPr>
                            <w:rPr>
                              <w:rFonts w:ascii="Arial" w:hAnsi="Arial" w:cs="Arial"/>
                              <w:sz w:val="16"/>
                              <w:lang w:val="en-GB"/>
                            </w:rPr>
                          </w:pPr>
                          <w:hyperlink r:id="rId1" w:history="1">
                            <w:r w:rsidR="00657A26" w:rsidRPr="006C3DFC">
                              <w:rPr>
                                <w:rStyle w:val="Hyperlink"/>
                                <w:rFonts w:ascii="Arial" w:hAnsi="Arial" w:cs="Arial"/>
                                <w:sz w:val="16"/>
                                <w:lang w:val="en-GB"/>
                              </w:rPr>
                              <w:t>guy.desmet@agfa.com</w:t>
                            </w:r>
                          </w:hyperlink>
                        </w:p>
                        <w:p w14:paraId="5CAD358C" w14:textId="77777777" w:rsidR="00657A26" w:rsidRDefault="00657A26" w:rsidP="00B66643">
                          <w:pPr>
                            <w:rPr>
                              <w:rFonts w:ascii="Arial" w:hAnsi="Arial" w:cs="Arial"/>
                              <w:sz w:val="16"/>
                              <w:lang w:val="nl-BE"/>
                            </w:rPr>
                          </w:pPr>
                        </w:p>
                        <w:p w14:paraId="192A8810" w14:textId="5AC89948" w:rsidR="00DC563A" w:rsidRPr="00A97344" w:rsidRDefault="00DC563A" w:rsidP="00B66643">
                          <w:pPr>
                            <w:rPr>
                              <w:rFonts w:ascii="Arial" w:hAnsi="Arial" w:cs="Arial"/>
                              <w:sz w:val="16"/>
                              <w:lang w:val="nl-BE"/>
                            </w:rPr>
                          </w:pPr>
                          <w:r w:rsidRPr="00A97344">
                            <w:rPr>
                              <w:rFonts w:ascii="Arial" w:hAnsi="Arial" w:cs="Arial"/>
                              <w:sz w:val="16"/>
                              <w:lang w:val="nl-BE"/>
                            </w:rPr>
                            <w:t>Septestraat 27</w:t>
                          </w:r>
                        </w:p>
                        <w:p w14:paraId="0FB27FF1" w14:textId="77777777" w:rsidR="00DC563A" w:rsidRPr="00A97344" w:rsidRDefault="00DC563A" w:rsidP="00B66643">
                          <w:pPr>
                            <w:rPr>
                              <w:rFonts w:ascii="Arial" w:hAnsi="Arial" w:cs="Arial"/>
                              <w:sz w:val="16"/>
                              <w:lang w:val="nl-BE"/>
                            </w:rPr>
                          </w:pPr>
                          <w:r w:rsidRPr="00A97344">
                            <w:rPr>
                              <w:rFonts w:ascii="Arial" w:hAnsi="Arial" w:cs="Arial"/>
                              <w:sz w:val="16"/>
                              <w:lang w:val="nl-BE"/>
                            </w:rPr>
                            <w:t xml:space="preserve">B – 2640 Mortsel </w:t>
                          </w:r>
                        </w:p>
                        <w:p w14:paraId="4DE307E2" w14:textId="77777777" w:rsidR="00DC563A" w:rsidRPr="00D811B5" w:rsidRDefault="00DC563A" w:rsidP="00B66643">
                          <w:pPr>
                            <w:rPr>
                              <w:rFonts w:ascii="Arial" w:hAnsi="Arial" w:cs="Arial"/>
                              <w:sz w:val="16"/>
                              <w:lang w:val="de-DE"/>
                            </w:rPr>
                          </w:pPr>
                          <w:r w:rsidRPr="00D811B5">
                            <w:rPr>
                              <w:rFonts w:ascii="Arial" w:hAnsi="Arial" w:cs="Arial"/>
                              <w:sz w:val="16"/>
                              <w:lang w:val="de-DE"/>
                            </w:rPr>
                            <w:t>Belgium</w:t>
                          </w:r>
                        </w:p>
                        <w:p w14:paraId="19B23FF2" w14:textId="77777777" w:rsidR="00DC563A" w:rsidRPr="00657A26" w:rsidRDefault="00DC563A" w:rsidP="00B66643">
                          <w:pPr>
                            <w:rPr>
                              <w:rFonts w:ascii="Arial" w:hAnsi="Arial" w:cs="Arial"/>
                              <w:b/>
                              <w:sz w:val="16"/>
                              <w:lang w:val="de-DE"/>
                            </w:rPr>
                          </w:pPr>
                        </w:p>
                        <w:p w14:paraId="664BEE65" w14:textId="6B347071" w:rsidR="008370CC" w:rsidRPr="00657A26" w:rsidRDefault="00B227DE" w:rsidP="008370CC">
                          <w:pPr>
                            <w:spacing w:line="276" w:lineRule="auto"/>
                            <w:rPr>
                              <w:rFonts w:ascii="Arial" w:hAnsi="Arial" w:cs="Arial"/>
                              <w:sz w:val="16"/>
                              <w:lang w:val="de-DE"/>
                            </w:rPr>
                          </w:pPr>
                          <w:hyperlink r:id="rId2" w:history="1">
                            <w:r w:rsidR="00657A26" w:rsidRPr="00657A26">
                              <w:rPr>
                                <w:rStyle w:val="Hyperlink"/>
                                <w:rFonts w:ascii="Arial" w:hAnsi="Arial" w:cs="Arial"/>
                                <w:sz w:val="16"/>
                                <w:lang w:val="de-DE"/>
                              </w:rPr>
                              <w:t>www.agfa.com</w:t>
                            </w:r>
                          </w:hyperlink>
                        </w:p>
                        <w:p w14:paraId="0A057D79" w14:textId="77777777" w:rsidR="00DC563A" w:rsidRPr="00A97344" w:rsidRDefault="00DC563A" w:rsidP="00B66643">
                          <w:pPr>
                            <w:autoSpaceDE w:val="0"/>
                            <w:autoSpaceDN w:val="0"/>
                            <w:adjustRightInd w:val="0"/>
                            <w:rPr>
                              <w:lang w:val="nl-BE"/>
                            </w:rPr>
                          </w:pPr>
                        </w:p>
                        <w:p w14:paraId="0FAB4A33" w14:textId="77777777" w:rsidR="00DC563A" w:rsidRPr="00A97344" w:rsidRDefault="00DC563A" w:rsidP="00B66643">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61DF0" id="_x0000_t202" coordsize="21600,21600" o:spt="202" path="m,l,21600r21600,l21600,xe">
              <v:stroke joinstyle="miter"/>
              <v:path gradientshapeok="t" o:connecttype="rect"/>
            </v:shapetype>
            <v:shape id="Text Box 3" o:spid="_x0000_s1029" type="#_x0000_t202" style="position:absolute;left:0;text-align:left;margin-left:-68.25pt;margin-top:62.8pt;width:2in;height:1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" stroked="f">
              <v:path arrowok="t"/>
              <v:textbox>
                <w:txbxContent>
                  <w:p w14:paraId="25BABC99" w14:textId="1B1A5046" w:rsidR="00657A26" w:rsidRDefault="00DC563A" w:rsidP="00B66643">
                    <w:pPr>
                      <w:rPr>
                        <w:rFonts w:ascii="Arial" w:hAnsi="Arial" w:cs="Arial"/>
                        <w:b/>
                        <w:sz w:val="16"/>
                        <w:lang w:val="nl-BE"/>
                      </w:rPr>
                    </w:pPr>
                    <w:proofErr w:type="spellStart"/>
                    <w:r w:rsidRPr="00A97344">
                      <w:rPr>
                        <w:rFonts w:ascii="Arial" w:hAnsi="Arial" w:cs="Arial"/>
                        <w:b/>
                        <w:sz w:val="16"/>
                        <w:lang w:val="nl-BE"/>
                      </w:rPr>
                      <w:t>A</w:t>
                    </w:r>
                    <w:r w:rsidR="008370CC" w:rsidRPr="00A97344">
                      <w:rPr>
                        <w:rFonts w:ascii="Arial" w:hAnsi="Arial" w:cs="Arial"/>
                        <w:b/>
                        <w:sz w:val="16"/>
                        <w:lang w:val="nl-BE"/>
                      </w:rPr>
                      <w:t>gfa</w:t>
                    </w:r>
                    <w:proofErr w:type="spellEnd"/>
                  </w:p>
                  <w:p w14:paraId="5B865882" w14:textId="77777777" w:rsidR="00657A26" w:rsidRPr="00657A26" w:rsidRDefault="00657A26" w:rsidP="00B66643">
                    <w:pPr>
                      <w:rPr>
                        <w:rFonts w:ascii="Arial" w:hAnsi="Arial" w:cs="Arial"/>
                        <w:b/>
                        <w:sz w:val="16"/>
                        <w:lang w:val="nl-BE"/>
                      </w:rPr>
                    </w:pPr>
                  </w:p>
                  <w:p w14:paraId="41671CDC" w14:textId="77777777" w:rsidR="00657A26" w:rsidRPr="006C3DFC" w:rsidRDefault="00657A26" w:rsidP="00657A26">
                    <w:pPr>
                      <w:rPr>
                        <w:rFonts w:ascii="Arial" w:hAnsi="Arial" w:cs="Arial"/>
                        <w:sz w:val="16"/>
                        <w:lang w:val="en-GB"/>
                      </w:rPr>
                    </w:pPr>
                    <w:r w:rsidRPr="006C3DFC">
                      <w:rPr>
                        <w:rFonts w:ascii="Arial" w:hAnsi="Arial" w:cs="Arial"/>
                        <w:sz w:val="16"/>
                        <w:lang w:val="en-GB"/>
                      </w:rPr>
                      <w:t xml:space="preserve">Guy </w:t>
                    </w:r>
                    <w:proofErr w:type="spellStart"/>
                    <w:r w:rsidRPr="006C3DFC">
                      <w:rPr>
                        <w:rFonts w:ascii="Arial" w:hAnsi="Arial" w:cs="Arial"/>
                        <w:sz w:val="16"/>
                        <w:lang w:val="en-GB"/>
                      </w:rPr>
                      <w:t>Desmet</w:t>
                    </w:r>
                    <w:proofErr w:type="spellEnd"/>
                    <w:r w:rsidRPr="006C3DFC">
                      <w:rPr>
                        <w:rFonts w:ascii="Arial" w:hAnsi="Arial" w:cs="Arial"/>
                        <w:sz w:val="16"/>
                        <w:lang w:val="en-GB"/>
                      </w:rPr>
                      <w:t xml:space="preserve">, Head of </w:t>
                    </w:r>
                    <w:r w:rsidRPr="006C3DFC">
                      <w:rPr>
                        <w:rFonts w:ascii="Arial" w:hAnsi="Arial" w:cs="Arial"/>
                        <w:sz w:val="16"/>
                        <w:lang w:val="en-GB"/>
                      </w:rPr>
                      <w:br/>
                      <w:t>Applications &amp; Marketing</w:t>
                    </w:r>
                    <w:r w:rsidRPr="006C3DFC">
                      <w:rPr>
                        <w:rFonts w:ascii="Arial" w:hAnsi="Arial" w:cs="Arial"/>
                        <w:sz w:val="16"/>
                        <w:lang w:val="en-GB"/>
                      </w:rPr>
                      <w:br/>
                      <w:t>Offset Solutions</w:t>
                    </w:r>
                  </w:p>
                  <w:p w14:paraId="2BCAED5A" w14:textId="77777777" w:rsidR="00657A26" w:rsidRPr="006C3DFC" w:rsidRDefault="00657A26" w:rsidP="00657A26">
                    <w:pPr>
                      <w:rPr>
                        <w:rFonts w:ascii="Arial" w:hAnsi="Arial" w:cs="Arial"/>
                        <w:sz w:val="16"/>
                        <w:lang w:val="en-GB"/>
                      </w:rPr>
                    </w:pPr>
                    <w:r w:rsidRPr="006C3DFC">
                      <w:rPr>
                        <w:rFonts w:ascii="Arial" w:hAnsi="Arial" w:cs="Arial"/>
                        <w:sz w:val="16"/>
                        <w:lang w:val="en-GB"/>
                      </w:rPr>
                      <w:t>+32 494 56 98 85</w:t>
                    </w:r>
                  </w:p>
                  <w:p w14:paraId="23006FD6" w14:textId="77777777" w:rsidR="00657A26" w:rsidRPr="006C3DFC" w:rsidRDefault="00657A26" w:rsidP="00657A26">
                    <w:pPr>
                      <w:rPr>
                        <w:rFonts w:ascii="Arial" w:hAnsi="Arial" w:cs="Arial"/>
                        <w:sz w:val="16"/>
                        <w:lang w:val="en-GB"/>
                      </w:rPr>
                    </w:pPr>
                    <w:hyperlink r:id="rId3" w:history="1">
                      <w:r w:rsidRPr="006C3DFC">
                        <w:rPr>
                          <w:rStyle w:val="Hyperlink"/>
                          <w:rFonts w:ascii="Arial" w:hAnsi="Arial" w:cs="Arial"/>
                          <w:sz w:val="16"/>
                          <w:lang w:val="en-GB"/>
                        </w:rPr>
                        <w:t>guy.desmet@agfa.com</w:t>
                      </w:r>
                    </w:hyperlink>
                  </w:p>
                  <w:p w14:paraId="5CAD358C" w14:textId="77777777" w:rsidR="00657A26" w:rsidRDefault="00657A26" w:rsidP="00B66643">
                    <w:pPr>
                      <w:rPr>
                        <w:rFonts w:ascii="Arial" w:hAnsi="Arial" w:cs="Arial"/>
                        <w:sz w:val="16"/>
                        <w:lang w:val="nl-BE"/>
                      </w:rPr>
                    </w:pPr>
                  </w:p>
                  <w:p w14:paraId="192A8810" w14:textId="5AC89948" w:rsidR="00DC563A" w:rsidRPr="00A97344" w:rsidRDefault="00DC563A" w:rsidP="00B66643">
                    <w:pPr>
                      <w:rPr>
                        <w:rFonts w:ascii="Arial" w:hAnsi="Arial" w:cs="Arial"/>
                        <w:sz w:val="16"/>
                        <w:lang w:val="nl-BE"/>
                      </w:rPr>
                    </w:pPr>
                    <w:proofErr w:type="spellStart"/>
                    <w:r w:rsidRPr="00A97344">
                      <w:rPr>
                        <w:rFonts w:ascii="Arial" w:hAnsi="Arial" w:cs="Arial"/>
                        <w:sz w:val="16"/>
                        <w:lang w:val="nl-BE"/>
                      </w:rPr>
                      <w:t>Septestraat</w:t>
                    </w:r>
                    <w:proofErr w:type="spellEnd"/>
                    <w:r w:rsidRPr="00A97344">
                      <w:rPr>
                        <w:rFonts w:ascii="Arial" w:hAnsi="Arial" w:cs="Arial"/>
                        <w:sz w:val="16"/>
                        <w:lang w:val="nl-BE"/>
                      </w:rPr>
                      <w:t xml:space="preserve"> 27</w:t>
                    </w:r>
                  </w:p>
                  <w:p w14:paraId="0FB27FF1" w14:textId="77777777" w:rsidR="00DC563A" w:rsidRPr="00A97344" w:rsidRDefault="00DC563A" w:rsidP="00B66643">
                    <w:pPr>
                      <w:rPr>
                        <w:rFonts w:ascii="Arial" w:hAnsi="Arial" w:cs="Arial"/>
                        <w:sz w:val="16"/>
                        <w:lang w:val="nl-BE"/>
                      </w:rPr>
                    </w:pPr>
                    <w:r w:rsidRPr="00A97344">
                      <w:rPr>
                        <w:rFonts w:ascii="Arial" w:hAnsi="Arial" w:cs="Arial"/>
                        <w:sz w:val="16"/>
                        <w:lang w:val="nl-BE"/>
                      </w:rPr>
                      <w:t xml:space="preserve">B – 2640 Mortsel </w:t>
                    </w:r>
                  </w:p>
                  <w:p w14:paraId="4DE307E2" w14:textId="77777777" w:rsidR="00DC563A" w:rsidRPr="00D811B5" w:rsidRDefault="00DC563A" w:rsidP="00B66643">
                    <w:pPr>
                      <w:rPr>
                        <w:rFonts w:ascii="Arial" w:hAnsi="Arial" w:cs="Arial"/>
                        <w:sz w:val="16"/>
                        <w:lang w:val="de-DE"/>
                      </w:rPr>
                    </w:pPr>
                    <w:proofErr w:type="spellStart"/>
                    <w:r w:rsidRPr="00D811B5">
                      <w:rPr>
                        <w:rFonts w:ascii="Arial" w:hAnsi="Arial" w:cs="Arial"/>
                        <w:sz w:val="16"/>
                        <w:lang w:val="de-DE"/>
                      </w:rPr>
                      <w:t>Belgium</w:t>
                    </w:r>
                    <w:proofErr w:type="spellEnd"/>
                  </w:p>
                  <w:p w14:paraId="19B23FF2" w14:textId="77777777" w:rsidR="00DC563A" w:rsidRPr="00657A26" w:rsidRDefault="00DC563A" w:rsidP="00B66643">
                    <w:pPr>
                      <w:rPr>
                        <w:rFonts w:ascii="Arial" w:hAnsi="Arial" w:cs="Arial"/>
                        <w:b/>
                        <w:sz w:val="16"/>
                        <w:lang w:val="de-DE"/>
                      </w:rPr>
                    </w:pPr>
                  </w:p>
                  <w:p w14:paraId="664BEE65" w14:textId="6B347071" w:rsidR="008370CC" w:rsidRPr="00657A26" w:rsidRDefault="00657A26" w:rsidP="008370CC">
                    <w:pPr>
                      <w:spacing w:line="276" w:lineRule="auto"/>
                      <w:rPr>
                        <w:rFonts w:ascii="Arial" w:hAnsi="Arial" w:cs="Arial"/>
                        <w:sz w:val="16"/>
                        <w:lang w:val="de-DE"/>
                      </w:rPr>
                    </w:pPr>
                    <w:hyperlink r:id="rId4" w:history="1">
                      <w:r w:rsidRPr="00657A26">
                        <w:rPr>
                          <w:rStyle w:val="Hyperlink"/>
                          <w:rFonts w:ascii="Arial" w:hAnsi="Arial" w:cs="Arial"/>
                          <w:sz w:val="16"/>
                          <w:lang w:val="de-DE"/>
                        </w:rPr>
                        <w:t>www.agfa.com</w:t>
                      </w:r>
                    </w:hyperlink>
                  </w:p>
                  <w:p w14:paraId="0A057D79" w14:textId="77777777" w:rsidR="00DC563A" w:rsidRPr="00A97344" w:rsidRDefault="00DC563A" w:rsidP="00B66643">
                    <w:pPr>
                      <w:autoSpaceDE w:val="0"/>
                      <w:autoSpaceDN w:val="0"/>
                      <w:adjustRightInd w:val="0"/>
                      <w:rPr>
                        <w:lang w:val="nl-BE"/>
                      </w:rPr>
                    </w:pPr>
                  </w:p>
                  <w:p w14:paraId="0FAB4A33" w14:textId="77777777" w:rsidR="00DC563A" w:rsidRPr="00A97344" w:rsidRDefault="00DC563A" w:rsidP="00B66643">
                    <w:pPr>
                      <w:rPr>
                        <w:lang w:val="nl-BE"/>
                      </w:rPr>
                    </w:pPr>
                  </w:p>
                </w:txbxContent>
              </v:textbox>
            </v:shape>
          </w:pict>
        </mc:Fallback>
      </mc:AlternateContent>
    </w:r>
    <w:r>
      <w:rPr>
        <w:noProof/>
        <w:sz w:val="20"/>
        <w:lang w:eastAsia="en-GB"/>
      </w:rPr>
      <mc:AlternateContent>
        <mc:Choice Requires="wps">
          <w:drawing>
            <wp:anchor distT="0" distB="0" distL="114300" distR="114300" simplePos="0" relativeHeight="251656192" behindDoc="0" locked="0" layoutInCell="1" allowOverlap="1" wp14:anchorId="7425B152" wp14:editId="6510835C">
              <wp:simplePos x="0" y="0"/>
              <wp:positionH relativeFrom="column">
                <wp:posOffset>-861060</wp:posOffset>
              </wp:positionH>
              <wp:positionV relativeFrom="paragraph">
                <wp:posOffset>2540</wp:posOffset>
              </wp:positionV>
              <wp:extent cx="1552575" cy="6197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2575"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075DC" w14:textId="77777777" w:rsidR="00DC563A" w:rsidRDefault="00DC563A">
                          <w:r>
                            <w:rPr>
                              <w:noProof/>
                              <w:lang w:val="en-GB" w:eastAsia="en-GB"/>
                            </w:rPr>
                            <w:drawing>
                              <wp:inline distT="0" distB="0" distL="0" distR="0" wp14:anchorId="0105626D" wp14:editId="469D997C">
                                <wp:extent cx="1371600" cy="321945"/>
                                <wp:effectExtent l="0" t="0" r="0" b="0"/>
                                <wp:docPr id="3" name="Afbeelding 3" descr="SIOCOL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IOCOLV"/>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3219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B152" id="Text Box 2" o:spid="_x0000_s1030" type="#_x0000_t202" style="position:absolute;left:0;text-align:left;margin-left:-67.8pt;margin-top:.2pt;width:122.25pt;height:4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" stroked="f">
              <v:path arrowok="t"/>
              <v:textbox>
                <w:txbxContent>
                  <w:p w14:paraId="716075DC" w14:textId="77777777" w:rsidR="00DC563A" w:rsidRDefault="00DC563A">
                    <w:r>
                      <w:rPr>
                        <w:noProof/>
                        <w:lang w:val="en-GB" w:eastAsia="en-GB"/>
                      </w:rPr>
                      <w:drawing>
                        <wp:inline distT="0" distB="0" distL="0" distR="0" wp14:anchorId="0105626D" wp14:editId="469D997C">
                          <wp:extent cx="1371600" cy="321945"/>
                          <wp:effectExtent l="0" t="0" r="0" b="0"/>
                          <wp:docPr id="3" name="Afbeelding 3" descr="SIOCOL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IOCOLV"/>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32194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14:anchorId="458C41E7" wp14:editId="30C920D2">
              <wp:simplePos x="0" y="0"/>
              <wp:positionH relativeFrom="column">
                <wp:posOffset>687705</wp:posOffset>
              </wp:positionH>
              <wp:positionV relativeFrom="paragraph">
                <wp:posOffset>-17145</wp:posOffset>
              </wp:positionV>
              <wp:extent cx="3931920" cy="46291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192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50553" w14:textId="77777777" w:rsidR="00DC563A" w:rsidRPr="00F4679B" w:rsidRDefault="00DC563A">
                          <w:pPr>
                            <w:rPr>
                              <w:rFonts w:ascii="Arial" w:hAnsi="Arial" w:cs="Arial"/>
                              <w:b/>
                              <w:sz w:val="44"/>
                            </w:rPr>
                          </w:pPr>
                          <w:r w:rsidRPr="00F4679B">
                            <w:rPr>
                              <w:rFonts w:ascii="Arial" w:hAnsi="Arial" w:cs="Arial"/>
                              <w:b/>
                              <w:sz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41E7" id="Text Box 4" o:spid="_x0000_s1031" type="#_x0000_t202" style="position:absolute;left:0;text-align:left;margin-left:54.15pt;margin-top:-1.35pt;width:309.6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" o:allowincell="f" stroked="f">
              <v:path arrowok="t"/>
              <v:textbox>
                <w:txbxContent>
                  <w:p w14:paraId="4F450553" w14:textId="77777777" w:rsidR="00DC563A" w:rsidRPr="00F4679B" w:rsidRDefault="00DC563A">
                    <w:pPr>
                      <w:rPr>
                        <w:rFonts w:ascii="Arial" w:hAnsi="Arial" w:cs="Arial"/>
                        <w:b/>
                        <w:sz w:val="44"/>
                      </w:rPr>
                    </w:pPr>
                    <w:r w:rsidRPr="00F4679B">
                      <w:rPr>
                        <w:rFonts w:ascii="Arial" w:hAnsi="Arial" w:cs="Arial"/>
                        <w:b/>
                        <w:sz w:val="44"/>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0D5D"/>
    <w:multiLevelType w:val="hybridMultilevel"/>
    <w:tmpl w:val="A4361F14"/>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 w15:restartNumberingAfterBreak="0">
    <w:nsid w:val="12DB0952"/>
    <w:multiLevelType w:val="singleLevel"/>
    <w:tmpl w:val="F04E71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C31442"/>
    <w:multiLevelType w:val="hybridMultilevel"/>
    <w:tmpl w:val="C6C86BE8"/>
    <w:lvl w:ilvl="0" w:tplc="C6DEC492">
      <w:start w:val="1"/>
      <w:numFmt w:val="bullet"/>
      <w:lvlText w:val=""/>
      <w:lvlJc w:val="left"/>
      <w:pPr>
        <w:tabs>
          <w:tab w:val="num" w:pos="1996"/>
        </w:tabs>
        <w:ind w:left="1996" w:hanging="360"/>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 w15:restartNumberingAfterBreak="0">
    <w:nsid w:val="267F2110"/>
    <w:multiLevelType w:val="hybridMultilevel"/>
    <w:tmpl w:val="16C25FFA"/>
    <w:lvl w:ilvl="0" w:tplc="20000001">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4" w15:restartNumberingAfterBreak="0">
    <w:nsid w:val="273028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CA2738"/>
    <w:multiLevelType w:val="singleLevel"/>
    <w:tmpl w:val="751AD5FA"/>
    <w:lvl w:ilvl="0">
      <w:start w:val="18"/>
      <w:numFmt w:val="bullet"/>
      <w:lvlText w:val=""/>
      <w:lvlJc w:val="left"/>
      <w:pPr>
        <w:tabs>
          <w:tab w:val="num" w:pos="420"/>
        </w:tabs>
        <w:ind w:left="420" w:hanging="420"/>
      </w:pPr>
      <w:rPr>
        <w:rFonts w:ascii="Wingdings" w:hAnsi="Wingdings" w:hint="default"/>
      </w:rPr>
    </w:lvl>
  </w:abstractNum>
  <w:abstractNum w:abstractNumId="6" w15:restartNumberingAfterBreak="0">
    <w:nsid w:val="2EA8315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62E4769"/>
    <w:multiLevelType w:val="singleLevel"/>
    <w:tmpl w:val="F04E71D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594056"/>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CB6D20"/>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064D5"/>
    <w:multiLevelType w:val="singleLevel"/>
    <w:tmpl w:val="01A2F5E2"/>
    <w:lvl w:ilvl="0">
      <w:numFmt w:val="bullet"/>
      <w:lvlText w:val=""/>
      <w:lvlJc w:val="left"/>
      <w:pPr>
        <w:tabs>
          <w:tab w:val="num" w:pos="420"/>
        </w:tabs>
        <w:ind w:left="420" w:hanging="420"/>
      </w:pPr>
      <w:rPr>
        <w:rFonts w:ascii="Wingdings" w:hAnsi="Wingdings" w:hint="default"/>
      </w:rPr>
    </w:lvl>
  </w:abstractNum>
  <w:abstractNum w:abstractNumId="11" w15:restartNumberingAfterBreak="0">
    <w:nsid w:val="4C290672"/>
    <w:multiLevelType w:val="singleLevel"/>
    <w:tmpl w:val="0409000F"/>
    <w:lvl w:ilvl="0">
      <w:start w:val="4"/>
      <w:numFmt w:val="decimal"/>
      <w:lvlText w:val="%1."/>
      <w:lvlJc w:val="left"/>
      <w:pPr>
        <w:tabs>
          <w:tab w:val="num" w:pos="360"/>
        </w:tabs>
        <w:ind w:left="360" w:hanging="360"/>
      </w:pPr>
      <w:rPr>
        <w:rFonts w:hint="default"/>
      </w:rPr>
    </w:lvl>
  </w:abstractNum>
  <w:abstractNum w:abstractNumId="12" w15:restartNumberingAfterBreak="0">
    <w:nsid w:val="4F10610E"/>
    <w:multiLevelType w:val="hybridMultilevel"/>
    <w:tmpl w:val="1B666678"/>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3" w15:restartNumberingAfterBreak="0">
    <w:nsid w:val="4FBC2BFD"/>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AC5A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305155"/>
    <w:multiLevelType w:val="hybridMultilevel"/>
    <w:tmpl w:val="E8129674"/>
    <w:lvl w:ilvl="0" w:tplc="20000001">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16" w15:restartNumberingAfterBreak="0">
    <w:nsid w:val="7A085331"/>
    <w:multiLevelType w:val="hybridMultilevel"/>
    <w:tmpl w:val="8BFCCCDE"/>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7" w15:restartNumberingAfterBreak="0">
    <w:nsid w:val="7DFF6546"/>
    <w:multiLevelType w:val="hybridMultilevel"/>
    <w:tmpl w:val="D64A8B46"/>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num w:numId="1">
    <w:abstractNumId w:val="10"/>
  </w:num>
  <w:num w:numId="2">
    <w:abstractNumId w:val="5"/>
  </w:num>
  <w:num w:numId="3">
    <w:abstractNumId w:val="6"/>
  </w:num>
  <w:num w:numId="4">
    <w:abstractNumId w:val="11"/>
  </w:num>
  <w:num w:numId="5">
    <w:abstractNumId w:val="1"/>
  </w:num>
  <w:num w:numId="6">
    <w:abstractNumId w:val="7"/>
  </w:num>
  <w:num w:numId="7">
    <w:abstractNumId w:val="13"/>
  </w:num>
  <w:num w:numId="8">
    <w:abstractNumId w:val="9"/>
  </w:num>
  <w:num w:numId="9">
    <w:abstractNumId w:val="8"/>
  </w:num>
  <w:num w:numId="10">
    <w:abstractNumId w:val="14"/>
  </w:num>
  <w:num w:numId="11">
    <w:abstractNumId w:val="4"/>
  </w:num>
  <w:num w:numId="12">
    <w:abstractNumId w:val="2"/>
  </w:num>
  <w:num w:numId="13">
    <w:abstractNumId w:val="12"/>
  </w:num>
  <w:num w:numId="14">
    <w:abstractNumId w:val="0"/>
  </w:num>
  <w:num w:numId="15">
    <w:abstractNumId w:val="16"/>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F1"/>
    <w:rsid w:val="00002108"/>
    <w:rsid w:val="00004D54"/>
    <w:rsid w:val="0001025A"/>
    <w:rsid w:val="0002004E"/>
    <w:rsid w:val="00031F42"/>
    <w:rsid w:val="00036F02"/>
    <w:rsid w:val="0004049D"/>
    <w:rsid w:val="000624A4"/>
    <w:rsid w:val="00063F18"/>
    <w:rsid w:val="00066FC6"/>
    <w:rsid w:val="000702DD"/>
    <w:rsid w:val="00070FBE"/>
    <w:rsid w:val="00076A40"/>
    <w:rsid w:val="0008567B"/>
    <w:rsid w:val="00085BA3"/>
    <w:rsid w:val="00085E3E"/>
    <w:rsid w:val="00091590"/>
    <w:rsid w:val="0009275A"/>
    <w:rsid w:val="0009604C"/>
    <w:rsid w:val="0009706B"/>
    <w:rsid w:val="000A1A7B"/>
    <w:rsid w:val="000B02E7"/>
    <w:rsid w:val="000B3AF8"/>
    <w:rsid w:val="000C47BC"/>
    <w:rsid w:val="000C6517"/>
    <w:rsid w:val="000D295F"/>
    <w:rsid w:val="000D6DD3"/>
    <w:rsid w:val="000E21EC"/>
    <w:rsid w:val="000E29B1"/>
    <w:rsid w:val="000E317E"/>
    <w:rsid w:val="000F2F23"/>
    <w:rsid w:val="000F5E61"/>
    <w:rsid w:val="00101FBC"/>
    <w:rsid w:val="00102CF5"/>
    <w:rsid w:val="00106171"/>
    <w:rsid w:val="00120DE7"/>
    <w:rsid w:val="001242D9"/>
    <w:rsid w:val="001260A7"/>
    <w:rsid w:val="00130460"/>
    <w:rsid w:val="00132FE7"/>
    <w:rsid w:val="00135435"/>
    <w:rsid w:val="00140ACD"/>
    <w:rsid w:val="00141406"/>
    <w:rsid w:val="00143516"/>
    <w:rsid w:val="00143CBD"/>
    <w:rsid w:val="00143DCE"/>
    <w:rsid w:val="0014404F"/>
    <w:rsid w:val="00151B62"/>
    <w:rsid w:val="00156E6A"/>
    <w:rsid w:val="00161606"/>
    <w:rsid w:val="0016591A"/>
    <w:rsid w:val="00175CB7"/>
    <w:rsid w:val="00180EA9"/>
    <w:rsid w:val="001866D5"/>
    <w:rsid w:val="00192EE8"/>
    <w:rsid w:val="0019784D"/>
    <w:rsid w:val="001A1364"/>
    <w:rsid w:val="001A45FC"/>
    <w:rsid w:val="001B1269"/>
    <w:rsid w:val="001B6943"/>
    <w:rsid w:val="001C0749"/>
    <w:rsid w:val="001D287E"/>
    <w:rsid w:val="001E492F"/>
    <w:rsid w:val="001E69BD"/>
    <w:rsid w:val="001E77A1"/>
    <w:rsid w:val="001F4386"/>
    <w:rsid w:val="002004CE"/>
    <w:rsid w:val="00203D9D"/>
    <w:rsid w:val="002429B7"/>
    <w:rsid w:val="00243B64"/>
    <w:rsid w:val="002465E2"/>
    <w:rsid w:val="00261BC0"/>
    <w:rsid w:val="00263AC8"/>
    <w:rsid w:val="002654FB"/>
    <w:rsid w:val="00286376"/>
    <w:rsid w:val="00292F04"/>
    <w:rsid w:val="002945C4"/>
    <w:rsid w:val="002948F7"/>
    <w:rsid w:val="00297F5A"/>
    <w:rsid w:val="002A54E5"/>
    <w:rsid w:val="002A5CCD"/>
    <w:rsid w:val="002B03C5"/>
    <w:rsid w:val="002B2EA4"/>
    <w:rsid w:val="002C4425"/>
    <w:rsid w:val="002D7F1F"/>
    <w:rsid w:val="002F5198"/>
    <w:rsid w:val="003003FC"/>
    <w:rsid w:val="003118E0"/>
    <w:rsid w:val="00316DB2"/>
    <w:rsid w:val="00323D4B"/>
    <w:rsid w:val="00330768"/>
    <w:rsid w:val="00341955"/>
    <w:rsid w:val="00357326"/>
    <w:rsid w:val="0039448B"/>
    <w:rsid w:val="003A1C94"/>
    <w:rsid w:val="003A5354"/>
    <w:rsid w:val="003B29A8"/>
    <w:rsid w:val="003B67CB"/>
    <w:rsid w:val="003C5F74"/>
    <w:rsid w:val="003E2992"/>
    <w:rsid w:val="003E77FD"/>
    <w:rsid w:val="003F037A"/>
    <w:rsid w:val="003F39A1"/>
    <w:rsid w:val="003F5946"/>
    <w:rsid w:val="0040770D"/>
    <w:rsid w:val="00414E18"/>
    <w:rsid w:val="00426543"/>
    <w:rsid w:val="004277BC"/>
    <w:rsid w:val="00431DCA"/>
    <w:rsid w:val="004328D7"/>
    <w:rsid w:val="00433018"/>
    <w:rsid w:val="004361A9"/>
    <w:rsid w:val="00436C93"/>
    <w:rsid w:val="00446077"/>
    <w:rsid w:val="004538B9"/>
    <w:rsid w:val="00463155"/>
    <w:rsid w:val="004649A5"/>
    <w:rsid w:val="00465B93"/>
    <w:rsid w:val="00491C7A"/>
    <w:rsid w:val="00495CA0"/>
    <w:rsid w:val="0049782B"/>
    <w:rsid w:val="004A0D5A"/>
    <w:rsid w:val="004A6D9C"/>
    <w:rsid w:val="004B42E8"/>
    <w:rsid w:val="004B749F"/>
    <w:rsid w:val="004C3AE9"/>
    <w:rsid w:val="004D50D9"/>
    <w:rsid w:val="004D6279"/>
    <w:rsid w:val="0050468C"/>
    <w:rsid w:val="00511951"/>
    <w:rsid w:val="00513D99"/>
    <w:rsid w:val="00516ABB"/>
    <w:rsid w:val="0052383C"/>
    <w:rsid w:val="00526642"/>
    <w:rsid w:val="00535FC7"/>
    <w:rsid w:val="00550094"/>
    <w:rsid w:val="00551050"/>
    <w:rsid w:val="00553949"/>
    <w:rsid w:val="005664B3"/>
    <w:rsid w:val="005805F8"/>
    <w:rsid w:val="005814AF"/>
    <w:rsid w:val="00583A53"/>
    <w:rsid w:val="00593998"/>
    <w:rsid w:val="005958DB"/>
    <w:rsid w:val="005A25D9"/>
    <w:rsid w:val="005A41E6"/>
    <w:rsid w:val="005A595D"/>
    <w:rsid w:val="005A5DD3"/>
    <w:rsid w:val="005B1082"/>
    <w:rsid w:val="005B1521"/>
    <w:rsid w:val="005B3050"/>
    <w:rsid w:val="005B7150"/>
    <w:rsid w:val="005B78A8"/>
    <w:rsid w:val="005C7CEB"/>
    <w:rsid w:val="005D2F92"/>
    <w:rsid w:val="005D3508"/>
    <w:rsid w:val="005D58F3"/>
    <w:rsid w:val="005D6F5B"/>
    <w:rsid w:val="005E180C"/>
    <w:rsid w:val="005E6181"/>
    <w:rsid w:val="005E6E9A"/>
    <w:rsid w:val="005F36F4"/>
    <w:rsid w:val="00604AE1"/>
    <w:rsid w:val="0061638E"/>
    <w:rsid w:val="00626269"/>
    <w:rsid w:val="006358D6"/>
    <w:rsid w:val="00635B69"/>
    <w:rsid w:val="00636EC9"/>
    <w:rsid w:val="00640C76"/>
    <w:rsid w:val="00641253"/>
    <w:rsid w:val="00641755"/>
    <w:rsid w:val="0064265F"/>
    <w:rsid w:val="00643B03"/>
    <w:rsid w:val="006471B7"/>
    <w:rsid w:val="00655E89"/>
    <w:rsid w:val="00657A26"/>
    <w:rsid w:val="00660383"/>
    <w:rsid w:val="00660EF2"/>
    <w:rsid w:val="0066141B"/>
    <w:rsid w:val="00663E2A"/>
    <w:rsid w:val="0066774A"/>
    <w:rsid w:val="00672735"/>
    <w:rsid w:val="0067529F"/>
    <w:rsid w:val="00694044"/>
    <w:rsid w:val="006979DC"/>
    <w:rsid w:val="006A23DE"/>
    <w:rsid w:val="006B0BF1"/>
    <w:rsid w:val="006B64D3"/>
    <w:rsid w:val="006C138B"/>
    <w:rsid w:val="006C25A3"/>
    <w:rsid w:val="006D5228"/>
    <w:rsid w:val="006F3C38"/>
    <w:rsid w:val="0071222B"/>
    <w:rsid w:val="0071261F"/>
    <w:rsid w:val="00713727"/>
    <w:rsid w:val="007253D7"/>
    <w:rsid w:val="0072767E"/>
    <w:rsid w:val="007320B3"/>
    <w:rsid w:val="007332C9"/>
    <w:rsid w:val="0073592A"/>
    <w:rsid w:val="0075103A"/>
    <w:rsid w:val="007548FA"/>
    <w:rsid w:val="00755E18"/>
    <w:rsid w:val="00756AA1"/>
    <w:rsid w:val="0077472D"/>
    <w:rsid w:val="00776A19"/>
    <w:rsid w:val="00782A34"/>
    <w:rsid w:val="00797700"/>
    <w:rsid w:val="007A4449"/>
    <w:rsid w:val="007A4C4E"/>
    <w:rsid w:val="007B504B"/>
    <w:rsid w:val="007C38F0"/>
    <w:rsid w:val="007C7DD6"/>
    <w:rsid w:val="007D0705"/>
    <w:rsid w:val="007D0C50"/>
    <w:rsid w:val="007D236C"/>
    <w:rsid w:val="007D3453"/>
    <w:rsid w:val="007D4542"/>
    <w:rsid w:val="007D778D"/>
    <w:rsid w:val="007F2960"/>
    <w:rsid w:val="007F7F2B"/>
    <w:rsid w:val="00802182"/>
    <w:rsid w:val="008065E7"/>
    <w:rsid w:val="008370CC"/>
    <w:rsid w:val="0085020B"/>
    <w:rsid w:val="00856685"/>
    <w:rsid w:val="00884F65"/>
    <w:rsid w:val="0089427D"/>
    <w:rsid w:val="008B5B84"/>
    <w:rsid w:val="008B6201"/>
    <w:rsid w:val="008B6AB7"/>
    <w:rsid w:val="008B76E5"/>
    <w:rsid w:val="008D31E8"/>
    <w:rsid w:val="008D5EA8"/>
    <w:rsid w:val="008E37CE"/>
    <w:rsid w:val="008F3443"/>
    <w:rsid w:val="008F5A60"/>
    <w:rsid w:val="008F5C23"/>
    <w:rsid w:val="008F6794"/>
    <w:rsid w:val="008F6F02"/>
    <w:rsid w:val="0090134E"/>
    <w:rsid w:val="00903211"/>
    <w:rsid w:val="0091312E"/>
    <w:rsid w:val="0091472F"/>
    <w:rsid w:val="009218E6"/>
    <w:rsid w:val="00921BC5"/>
    <w:rsid w:val="009256DE"/>
    <w:rsid w:val="00925C13"/>
    <w:rsid w:val="009348E6"/>
    <w:rsid w:val="00944E8B"/>
    <w:rsid w:val="00945432"/>
    <w:rsid w:val="00951E76"/>
    <w:rsid w:val="0095278B"/>
    <w:rsid w:val="00952D29"/>
    <w:rsid w:val="0097079D"/>
    <w:rsid w:val="00984958"/>
    <w:rsid w:val="009A2406"/>
    <w:rsid w:val="009A4A19"/>
    <w:rsid w:val="009A778C"/>
    <w:rsid w:val="009C3750"/>
    <w:rsid w:val="009C6EB5"/>
    <w:rsid w:val="009C71F9"/>
    <w:rsid w:val="009D0587"/>
    <w:rsid w:val="009D504E"/>
    <w:rsid w:val="009E248C"/>
    <w:rsid w:val="009E33B7"/>
    <w:rsid w:val="009F213D"/>
    <w:rsid w:val="009F3E1B"/>
    <w:rsid w:val="009F406D"/>
    <w:rsid w:val="009F5053"/>
    <w:rsid w:val="009F64FE"/>
    <w:rsid w:val="00A1051B"/>
    <w:rsid w:val="00A11709"/>
    <w:rsid w:val="00A163DF"/>
    <w:rsid w:val="00A242C6"/>
    <w:rsid w:val="00A32BCE"/>
    <w:rsid w:val="00A3511B"/>
    <w:rsid w:val="00A55C9A"/>
    <w:rsid w:val="00A73DB0"/>
    <w:rsid w:val="00A814AF"/>
    <w:rsid w:val="00A815CC"/>
    <w:rsid w:val="00A91D73"/>
    <w:rsid w:val="00A97344"/>
    <w:rsid w:val="00A97FD1"/>
    <w:rsid w:val="00AA1B69"/>
    <w:rsid w:val="00AA28D2"/>
    <w:rsid w:val="00AA454B"/>
    <w:rsid w:val="00AA728F"/>
    <w:rsid w:val="00AB053A"/>
    <w:rsid w:val="00AC1CD7"/>
    <w:rsid w:val="00AC36A4"/>
    <w:rsid w:val="00AC3C80"/>
    <w:rsid w:val="00AC4284"/>
    <w:rsid w:val="00AE08EC"/>
    <w:rsid w:val="00AE21CC"/>
    <w:rsid w:val="00AF5B03"/>
    <w:rsid w:val="00B13691"/>
    <w:rsid w:val="00B13A86"/>
    <w:rsid w:val="00B15398"/>
    <w:rsid w:val="00B227DE"/>
    <w:rsid w:val="00B27854"/>
    <w:rsid w:val="00B4168E"/>
    <w:rsid w:val="00B472A2"/>
    <w:rsid w:val="00B51459"/>
    <w:rsid w:val="00B65719"/>
    <w:rsid w:val="00B66643"/>
    <w:rsid w:val="00B667A5"/>
    <w:rsid w:val="00B740CA"/>
    <w:rsid w:val="00B753CA"/>
    <w:rsid w:val="00B82FB1"/>
    <w:rsid w:val="00B830A1"/>
    <w:rsid w:val="00B86809"/>
    <w:rsid w:val="00B9132F"/>
    <w:rsid w:val="00B96898"/>
    <w:rsid w:val="00BB7573"/>
    <w:rsid w:val="00BC290B"/>
    <w:rsid w:val="00BE30D2"/>
    <w:rsid w:val="00BE5486"/>
    <w:rsid w:val="00BE7727"/>
    <w:rsid w:val="00BF1770"/>
    <w:rsid w:val="00BF4A42"/>
    <w:rsid w:val="00BF7253"/>
    <w:rsid w:val="00C0293A"/>
    <w:rsid w:val="00C10B29"/>
    <w:rsid w:val="00C22B80"/>
    <w:rsid w:val="00C24AA8"/>
    <w:rsid w:val="00C346C0"/>
    <w:rsid w:val="00C40D18"/>
    <w:rsid w:val="00C4210A"/>
    <w:rsid w:val="00C44632"/>
    <w:rsid w:val="00C454FB"/>
    <w:rsid w:val="00C4644D"/>
    <w:rsid w:val="00C522AE"/>
    <w:rsid w:val="00C72B82"/>
    <w:rsid w:val="00C81FBC"/>
    <w:rsid w:val="00C87A2B"/>
    <w:rsid w:val="00CB025D"/>
    <w:rsid w:val="00CB1711"/>
    <w:rsid w:val="00CB5230"/>
    <w:rsid w:val="00CC27C2"/>
    <w:rsid w:val="00CC751E"/>
    <w:rsid w:val="00CD77F6"/>
    <w:rsid w:val="00CE04F3"/>
    <w:rsid w:val="00CE1BF3"/>
    <w:rsid w:val="00CF7C27"/>
    <w:rsid w:val="00D133F7"/>
    <w:rsid w:val="00D164DC"/>
    <w:rsid w:val="00D40C95"/>
    <w:rsid w:val="00D47568"/>
    <w:rsid w:val="00D51E1C"/>
    <w:rsid w:val="00D57507"/>
    <w:rsid w:val="00D575C2"/>
    <w:rsid w:val="00D65CEE"/>
    <w:rsid w:val="00D67544"/>
    <w:rsid w:val="00D775D0"/>
    <w:rsid w:val="00D811B5"/>
    <w:rsid w:val="00D912B9"/>
    <w:rsid w:val="00D96B8A"/>
    <w:rsid w:val="00D96B9A"/>
    <w:rsid w:val="00DA0F6A"/>
    <w:rsid w:val="00DB0CB3"/>
    <w:rsid w:val="00DB34A7"/>
    <w:rsid w:val="00DC2EED"/>
    <w:rsid w:val="00DC4AA6"/>
    <w:rsid w:val="00DC563A"/>
    <w:rsid w:val="00DC61E1"/>
    <w:rsid w:val="00DC7A3B"/>
    <w:rsid w:val="00DD19E7"/>
    <w:rsid w:val="00DD61B2"/>
    <w:rsid w:val="00E01EB4"/>
    <w:rsid w:val="00E13C9C"/>
    <w:rsid w:val="00E17DE0"/>
    <w:rsid w:val="00E218BB"/>
    <w:rsid w:val="00E21D52"/>
    <w:rsid w:val="00E3216F"/>
    <w:rsid w:val="00E46398"/>
    <w:rsid w:val="00E527D7"/>
    <w:rsid w:val="00E572D5"/>
    <w:rsid w:val="00E65876"/>
    <w:rsid w:val="00E66136"/>
    <w:rsid w:val="00E701C6"/>
    <w:rsid w:val="00E70741"/>
    <w:rsid w:val="00E745F4"/>
    <w:rsid w:val="00E76692"/>
    <w:rsid w:val="00E84BA7"/>
    <w:rsid w:val="00E9457A"/>
    <w:rsid w:val="00E94DBA"/>
    <w:rsid w:val="00E95C34"/>
    <w:rsid w:val="00EA5A67"/>
    <w:rsid w:val="00EB1EB3"/>
    <w:rsid w:val="00EB5557"/>
    <w:rsid w:val="00EC6129"/>
    <w:rsid w:val="00ED1485"/>
    <w:rsid w:val="00ED7369"/>
    <w:rsid w:val="00EE06A7"/>
    <w:rsid w:val="00EE3C48"/>
    <w:rsid w:val="00EE4B77"/>
    <w:rsid w:val="00EE68FB"/>
    <w:rsid w:val="00EE7D9D"/>
    <w:rsid w:val="00EF0B72"/>
    <w:rsid w:val="00EF75C6"/>
    <w:rsid w:val="00EF78C8"/>
    <w:rsid w:val="00F11B9D"/>
    <w:rsid w:val="00F12118"/>
    <w:rsid w:val="00F242C9"/>
    <w:rsid w:val="00F26AC0"/>
    <w:rsid w:val="00F43D0D"/>
    <w:rsid w:val="00F446BA"/>
    <w:rsid w:val="00F46276"/>
    <w:rsid w:val="00F4679B"/>
    <w:rsid w:val="00F5496F"/>
    <w:rsid w:val="00F646F7"/>
    <w:rsid w:val="00F65275"/>
    <w:rsid w:val="00F667A1"/>
    <w:rsid w:val="00F6711D"/>
    <w:rsid w:val="00F67719"/>
    <w:rsid w:val="00F67A80"/>
    <w:rsid w:val="00F70510"/>
    <w:rsid w:val="00F71AD8"/>
    <w:rsid w:val="00F85BF8"/>
    <w:rsid w:val="00F93018"/>
    <w:rsid w:val="00F94BE8"/>
    <w:rsid w:val="00FA7FC6"/>
    <w:rsid w:val="00FB34B2"/>
    <w:rsid w:val="00FC3CF1"/>
    <w:rsid w:val="00FC3D86"/>
    <w:rsid w:val="00FD2522"/>
    <w:rsid w:val="00FE3446"/>
    <w:rsid w:val="00FF7006"/>
    <w:rsid w:val="00FF79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F6B741"/>
  <w15:chartTrackingRefBased/>
  <w15:docId w15:val="{C2E0068E-1CEE-8C4B-92AC-39A93123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pBdr>
        <w:bottom w:val="single" w:sz="4" w:space="1" w:color="auto"/>
      </w:pBdr>
      <w:outlineLvl w:val="0"/>
    </w:pPr>
    <w:rPr>
      <w:rFonts w:ascii="Arial" w:hAnsi="Arial"/>
      <w:b/>
      <w:sz w:val="48"/>
      <w:lang w:val="nl-BE"/>
    </w:rPr>
  </w:style>
  <w:style w:type="paragraph" w:styleId="Heading2">
    <w:name w:val="heading 2"/>
    <w:basedOn w:val="Normal"/>
    <w:next w:val="Normal"/>
    <w:qFormat/>
    <w:pPr>
      <w:keepNext/>
      <w:ind w:left="1276"/>
      <w:outlineLvl w:val="1"/>
    </w:pPr>
    <w:rPr>
      <w:b/>
      <w:sz w:val="36"/>
      <w:lang w:val="en-GB"/>
    </w:rPr>
  </w:style>
  <w:style w:type="paragraph" w:styleId="Heading3">
    <w:name w:val="heading 3"/>
    <w:basedOn w:val="Normal"/>
    <w:next w:val="Normal"/>
    <w:qFormat/>
    <w:pPr>
      <w:keepNext/>
      <w:outlineLvl w:val="2"/>
    </w:pPr>
    <w:rPr>
      <w:rFonts w:ascii="Arial" w:hAnsi="Arial"/>
      <w:b/>
      <w:sz w:val="48"/>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pBdr>
        <w:top w:val="single" w:sz="4" w:space="1" w:color="auto"/>
      </w:pBdr>
      <w:tabs>
        <w:tab w:val="left" w:pos="426"/>
        <w:tab w:val="left" w:pos="5103"/>
      </w:tabs>
      <w:outlineLvl w:val="4"/>
    </w:pPr>
    <w:rPr>
      <w:rFonts w:ascii="Arial" w:hAnsi="Arial"/>
      <w:b/>
      <w:sz w:val="22"/>
    </w:rPr>
  </w:style>
  <w:style w:type="paragraph" w:styleId="Heading6">
    <w:name w:val="heading 6"/>
    <w:basedOn w:val="Normal"/>
    <w:next w:val="Normal"/>
    <w:qFormat/>
    <w:pPr>
      <w:keepNext/>
      <w:spacing w:line="360" w:lineRule="auto"/>
      <w:outlineLvl w:val="5"/>
    </w:pPr>
    <w:rPr>
      <w:rFonts w:ascii="Arial" w:hAnsi="Arial"/>
      <w:b/>
      <w:sz w:val="22"/>
      <w:lang w:val="nl"/>
    </w:rPr>
  </w:style>
  <w:style w:type="paragraph" w:styleId="Heading7">
    <w:name w:val="heading 7"/>
    <w:basedOn w:val="Normal"/>
    <w:next w:val="Normal"/>
    <w:qFormat/>
    <w:pPr>
      <w:keepNext/>
      <w:outlineLvl w:val="6"/>
    </w:pPr>
    <w:rPr>
      <w:rFonts w:ascii="Arial" w:hAnsi="Arial"/>
      <w:b/>
      <w:sz w:val="28"/>
    </w:rPr>
  </w:style>
  <w:style w:type="paragraph" w:styleId="Heading8">
    <w:name w:val="heading 8"/>
    <w:basedOn w:val="Normal"/>
    <w:next w:val="Normal"/>
    <w:qFormat/>
    <w:pPr>
      <w:keepNext/>
      <w:outlineLvl w:val="7"/>
    </w:pPr>
    <w:rPr>
      <w:rFonts w:ascii="Arial" w:hAnsi="Arial"/>
      <w:b/>
      <w:sz w:val="36"/>
      <w:lang w:val="nl-NL"/>
    </w:rPr>
  </w:style>
  <w:style w:type="paragraph" w:styleId="Heading9">
    <w:name w:val="heading 9"/>
    <w:basedOn w:val="Normal"/>
    <w:next w:val="Normal"/>
    <w:qFormat/>
    <w:pPr>
      <w:keepNext/>
      <w:ind w:right="-51"/>
      <w:outlineLvl w:val="8"/>
    </w:pPr>
    <w:rPr>
      <w:rFonts w:ascii="Arial" w:hAnsi="Arial"/>
      <w:b/>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line="360" w:lineRule="auto"/>
    </w:pPr>
    <w:rPr>
      <w:rFonts w:ascii="Arial" w:hAnsi="Arial"/>
      <w:sz w:val="22"/>
    </w:rPr>
  </w:style>
  <w:style w:type="paragraph" w:customStyle="1" w:styleId="text">
    <w:name w:val="text"/>
    <w:basedOn w:val="Normal"/>
    <w:pPr>
      <w:tabs>
        <w:tab w:val="left" w:pos="6968"/>
        <w:tab w:val="left" w:pos="8364"/>
      </w:tabs>
      <w:ind w:right="283"/>
    </w:pPr>
    <w:rPr>
      <w:rFonts w:ascii="Arial" w:hAnsi="Arial"/>
      <w:snapToGrid w:val="0"/>
      <w:sz w:val="22"/>
      <w:lang w:val="de-DE"/>
    </w:rPr>
  </w:style>
  <w:style w:type="paragraph" w:styleId="Header">
    <w:name w:val="header"/>
    <w:basedOn w:val="Normal"/>
    <w:pPr>
      <w:ind w:left="1276"/>
    </w:pPr>
    <w:rPr>
      <w:b/>
      <w:sz w:val="24"/>
      <w:lang w:val="en-GB"/>
    </w:rPr>
  </w:style>
  <w:style w:type="paragraph" w:styleId="BodyText2">
    <w:name w:val="Body Text 2"/>
    <w:basedOn w:val="Normal"/>
    <w:pPr>
      <w:spacing w:line="360" w:lineRule="auto"/>
      <w:ind w:right="709"/>
      <w:jc w:val="both"/>
    </w:pPr>
    <w:rPr>
      <w:rFonts w:ascii="Univers (W1)" w:hAnsi="Univers (W1)"/>
      <w:sz w:val="22"/>
      <w:lang w:val="en-GB"/>
    </w:rPr>
  </w:style>
  <w:style w:type="paragraph" w:styleId="BodyText3">
    <w:name w:val="Body Text 3"/>
    <w:basedOn w:val="Normal"/>
    <w:rPr>
      <w:rFonts w:ascii="Arial" w:hAnsi="Arial"/>
      <w:b/>
      <w:sz w:val="28"/>
      <w:lang w:val="nl-NL"/>
    </w:rPr>
  </w:style>
  <w:style w:type="paragraph" w:customStyle="1" w:styleId="04PRbodycopy">
    <w:name w:val="04. PR body copy"/>
    <w:basedOn w:val="Normal"/>
    <w:pPr>
      <w:spacing w:line="360" w:lineRule="atLeast"/>
      <w:ind w:left="1276"/>
    </w:pPr>
    <w:rPr>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03PRfirstparagraph">
    <w:name w:val="03. PR first paragraph"/>
    <w:basedOn w:val="Normal"/>
    <w:pPr>
      <w:autoSpaceDE w:val="0"/>
      <w:autoSpaceDN w:val="0"/>
      <w:spacing w:line="360" w:lineRule="atLeast"/>
      <w:ind w:left="1276"/>
    </w:pPr>
    <w:rPr>
      <w:sz w:val="22"/>
    </w:rPr>
  </w:style>
  <w:style w:type="paragraph" w:customStyle="1" w:styleId="08address">
    <w:name w:val="08.address"/>
    <w:basedOn w:val="Normal"/>
    <w:pPr>
      <w:autoSpaceDE w:val="0"/>
      <w:autoSpaceDN w:val="0"/>
      <w:spacing w:line="360" w:lineRule="auto"/>
      <w:ind w:left="1276"/>
    </w:pPr>
    <w:rPr>
      <w:sz w:val="22"/>
    </w:rPr>
  </w:style>
  <w:style w:type="paragraph" w:styleId="BodyTextIndent">
    <w:name w:val="Body Text Indent"/>
    <w:basedOn w:val="Normal"/>
    <w:pPr>
      <w:adjustRightInd w:val="0"/>
      <w:ind w:left="1276"/>
    </w:pPr>
    <w:rPr>
      <w:sz w:val="18"/>
      <w:lang w:val="en-GB"/>
    </w:rPr>
  </w:style>
  <w:style w:type="paragraph" w:customStyle="1" w:styleId="FooterNew">
    <w:name w:val="FooterNew"/>
    <w:basedOn w:val="Heading2"/>
    <w:pPr>
      <w:tabs>
        <w:tab w:val="right" w:pos="9072"/>
      </w:tabs>
    </w:pPr>
    <w:rPr>
      <w:b w:val="0"/>
      <w:i/>
      <w:sz w:val="16"/>
    </w:rPr>
  </w:style>
  <w:style w:type="paragraph" w:styleId="BalloonText">
    <w:name w:val="Balloon Text"/>
    <w:basedOn w:val="Normal"/>
    <w:semiHidden/>
    <w:rsid w:val="009E33B7"/>
    <w:rPr>
      <w:rFonts w:ascii="Tahoma" w:hAnsi="Tahoma" w:cs="Tahoma"/>
      <w:sz w:val="16"/>
      <w:szCs w:val="16"/>
    </w:rPr>
  </w:style>
  <w:style w:type="paragraph" w:customStyle="1" w:styleId="05aboutAgfa">
    <w:name w:val="05.about Agfa"/>
    <w:basedOn w:val="04PRbodycopy"/>
    <w:rPr>
      <w:sz w:val="22"/>
    </w:rPr>
  </w:style>
  <w:style w:type="paragraph" w:customStyle="1" w:styleId="endofmessage">
    <w:name w:val="end of message"/>
    <w:basedOn w:val="BodyText"/>
    <w:pPr>
      <w:pBdr>
        <w:top w:val="single" w:sz="4" w:space="1" w:color="auto"/>
      </w:pBdr>
      <w:ind w:left="1276"/>
    </w:pPr>
    <w:rPr>
      <w:rFonts w:ascii="Times New Roman" w:hAnsi="Times New Roman"/>
    </w:rPr>
  </w:style>
  <w:style w:type="paragraph" w:styleId="DocumentMap">
    <w:name w:val="Document Map"/>
    <w:basedOn w:val="Normal"/>
    <w:semiHidden/>
    <w:rsid w:val="00BB7573"/>
    <w:pPr>
      <w:shd w:val="clear" w:color="auto" w:fill="000080"/>
    </w:pPr>
    <w:rPr>
      <w:rFonts w:ascii="Tahoma" w:hAnsi="Tahoma" w:cs="Tahoma"/>
    </w:rPr>
  </w:style>
  <w:style w:type="character" w:styleId="CommentReference">
    <w:name w:val="annotation reference"/>
    <w:semiHidden/>
    <w:rsid w:val="006C25A3"/>
    <w:rPr>
      <w:sz w:val="16"/>
      <w:szCs w:val="16"/>
    </w:rPr>
  </w:style>
  <w:style w:type="paragraph" w:styleId="CommentText">
    <w:name w:val="annotation text"/>
    <w:basedOn w:val="Normal"/>
    <w:semiHidden/>
    <w:rsid w:val="006C25A3"/>
  </w:style>
  <w:style w:type="paragraph" w:styleId="CommentSubject">
    <w:name w:val="annotation subject"/>
    <w:basedOn w:val="CommentText"/>
    <w:next w:val="CommentText"/>
    <w:semiHidden/>
    <w:rsid w:val="006C25A3"/>
    <w:rPr>
      <w:b/>
      <w:bCs/>
    </w:rPr>
  </w:style>
  <w:style w:type="character" w:styleId="FootnoteReference">
    <w:name w:val="footnote reference"/>
    <w:uiPriority w:val="99"/>
    <w:rsid w:val="00BF4A42"/>
    <w:rPr>
      <w:vertAlign w:val="superscript"/>
    </w:rPr>
  </w:style>
  <w:style w:type="paragraph" w:styleId="FootnoteText">
    <w:name w:val="footnote text"/>
    <w:basedOn w:val="Normal"/>
    <w:link w:val="FootnoteTextChar"/>
    <w:uiPriority w:val="99"/>
    <w:rsid w:val="00BF4A42"/>
  </w:style>
  <w:style w:type="character" w:customStyle="1" w:styleId="FootnoteTextChar">
    <w:name w:val="Footnote Text Char"/>
    <w:link w:val="FootnoteText"/>
    <w:uiPriority w:val="99"/>
    <w:rsid w:val="00BF4A42"/>
    <w:rPr>
      <w:lang w:val="en-US" w:eastAsia="nl-NL"/>
    </w:rPr>
  </w:style>
  <w:style w:type="character" w:styleId="Emphasis">
    <w:name w:val="Emphasis"/>
    <w:basedOn w:val="DefaultParagraphFont"/>
    <w:uiPriority w:val="20"/>
    <w:qFormat/>
    <w:rsid w:val="00292F04"/>
    <w:rPr>
      <w:i/>
      <w:iCs/>
    </w:rPr>
  </w:style>
  <w:style w:type="character" w:customStyle="1" w:styleId="A3">
    <w:name w:val="A3"/>
    <w:uiPriority w:val="99"/>
    <w:rsid w:val="00BF7253"/>
    <w:rPr>
      <w:rFonts w:cs="Bosis for Agfa Light"/>
      <w:color w:val="000000"/>
      <w:sz w:val="18"/>
      <w:szCs w:val="18"/>
    </w:rPr>
  </w:style>
  <w:style w:type="paragraph" w:customStyle="1" w:styleId="05aboutagfa0">
    <w:name w:val="05aboutagfa"/>
    <w:basedOn w:val="Normal"/>
    <w:rsid w:val="0014404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14404F"/>
    <w:pPr>
      <w:ind w:left="720"/>
      <w:contextualSpacing/>
    </w:pPr>
  </w:style>
  <w:style w:type="paragraph" w:styleId="Revision">
    <w:name w:val="Revision"/>
    <w:hidden/>
    <w:uiPriority w:val="99"/>
    <w:semiHidden/>
    <w:rsid w:val="00A97344"/>
    <w:rPr>
      <w:lang w:val="en-US"/>
    </w:rPr>
  </w:style>
  <w:style w:type="character" w:customStyle="1" w:styleId="UnresolvedMention">
    <w:name w:val="Unresolved Mention"/>
    <w:basedOn w:val="DefaultParagraphFont"/>
    <w:uiPriority w:val="99"/>
    <w:semiHidden/>
    <w:unhideWhenUsed/>
    <w:rsid w:val="00A97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51726">
      <w:bodyDiv w:val="1"/>
      <w:marLeft w:val="0"/>
      <w:marRight w:val="0"/>
      <w:marTop w:val="0"/>
      <w:marBottom w:val="0"/>
      <w:divBdr>
        <w:top w:val="none" w:sz="0" w:space="0" w:color="auto"/>
        <w:left w:val="none" w:sz="0" w:space="0" w:color="auto"/>
        <w:bottom w:val="none" w:sz="0" w:space="0" w:color="auto"/>
        <w:right w:val="none" w:sz="0" w:space="0" w:color="auto"/>
      </w:divBdr>
    </w:div>
    <w:div w:id="18794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ue-conferenc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guy.desmet@agfa.com" TargetMode="External"/><Relationship Id="rId2" Type="http://schemas.openxmlformats.org/officeDocument/2006/relationships/hyperlink" Target="http://www.agfa.com" TargetMode="External"/><Relationship Id="rId1" Type="http://schemas.openxmlformats.org/officeDocument/2006/relationships/hyperlink" Target="mailto:guy.desmet@agfa.com" TargetMode="Externa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hyperlink" Target="http://www.agfa.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C900-31C2-4279-B783-B71AE9AC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481</Words>
  <Characters>2950</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Persbericht</vt:lpstr>
    </vt:vector>
  </TitlesOfParts>
  <Manager/>
  <Company>Agfa</Company>
  <LinksUpToDate>false</LinksUpToDate>
  <CharactersWithSpaces>3425</CharactersWithSpaces>
  <SharedDoc>false</SharedDoc>
  <HyperlinkBase/>
  <HLinks>
    <vt:vector size="30" baseType="variant">
      <vt:variant>
        <vt:i4>7995454</vt:i4>
      </vt:variant>
      <vt:variant>
        <vt:i4>6</vt:i4>
      </vt:variant>
      <vt:variant>
        <vt:i4>0</vt:i4>
      </vt:variant>
      <vt:variant>
        <vt:i4>5</vt:i4>
      </vt:variant>
      <vt:variant>
        <vt:lpwstr>https://twitter.com/AgfaHealthCare</vt:lpwstr>
      </vt:variant>
      <vt:variant>
        <vt:lpwstr/>
      </vt:variant>
      <vt:variant>
        <vt:i4>7995454</vt:i4>
      </vt:variant>
      <vt:variant>
        <vt:i4>3</vt:i4>
      </vt:variant>
      <vt:variant>
        <vt:i4>0</vt:i4>
      </vt:variant>
      <vt:variant>
        <vt:i4>5</vt:i4>
      </vt:variant>
      <vt:variant>
        <vt:lpwstr>https://twitter.com/AgfaHealthCare</vt:lpwstr>
      </vt:variant>
      <vt:variant>
        <vt:lpwstr/>
      </vt:variant>
      <vt:variant>
        <vt:i4>8060975</vt:i4>
      </vt:variant>
      <vt:variant>
        <vt:i4>0</vt:i4>
      </vt:variant>
      <vt:variant>
        <vt:i4>0</vt:i4>
      </vt:variant>
      <vt:variant>
        <vt:i4>5</vt:i4>
      </vt:variant>
      <vt:variant>
        <vt:lpwstr>http://www.agfa.com/en/he/home.jsp</vt:lpwstr>
      </vt:variant>
      <vt:variant>
        <vt:lpwstr/>
      </vt:variant>
      <vt:variant>
        <vt:i4>2949201</vt:i4>
      </vt:variant>
      <vt:variant>
        <vt:i4>3</vt:i4>
      </vt:variant>
      <vt:variant>
        <vt:i4>0</vt:i4>
      </vt:variant>
      <vt:variant>
        <vt:i4>5</vt:i4>
      </vt:variant>
      <vt:variant>
        <vt:lpwstr>mailto:johan.jacobs@agfa.com</vt:lpwstr>
      </vt:variant>
      <vt:variant>
        <vt:lpwstr/>
      </vt:variant>
      <vt:variant>
        <vt:i4>2359319</vt:i4>
      </vt:variant>
      <vt:variant>
        <vt:i4>0</vt:i4>
      </vt:variant>
      <vt:variant>
        <vt:i4>0</vt:i4>
      </vt:variant>
      <vt:variant>
        <vt:i4>5</vt:i4>
      </vt:variant>
      <vt:variant>
        <vt:lpwstr>mailto:XXX@agfa.com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Agfa</dc:creator>
  <cp:keywords/>
  <dc:description/>
  <cp:lastModifiedBy>Laurens Leurs</cp:lastModifiedBy>
  <cp:revision>4</cp:revision>
  <cp:lastPrinted>2020-01-20T07:17:00Z</cp:lastPrinted>
  <dcterms:created xsi:type="dcterms:W3CDTF">2022-11-07T10:10:00Z</dcterms:created>
  <dcterms:modified xsi:type="dcterms:W3CDTF">2022-11-08T08:38:00Z</dcterms:modified>
  <cp:category/>
</cp:coreProperties>
</file>