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43D86" w14:textId="6B0342D2" w:rsidR="00B66643" w:rsidRPr="0009604C" w:rsidRDefault="00BF1770" w:rsidP="00B66643">
      <w:pPr>
        <w:pStyle w:val="Heading2"/>
        <w:rPr>
          <w:rFonts w:ascii="Arial" w:hAnsi="Arial" w:cs="Arial"/>
          <w:color w:val="C00000"/>
          <w:lang w:val="en-US"/>
        </w:rPr>
      </w:pPr>
      <w:r w:rsidRPr="0009604C">
        <w:rPr>
          <w:rFonts w:ascii="Arial" w:hAnsi="Arial" w:cs="Arial"/>
          <w:color w:val="C00000"/>
          <w:lang w:val="en-US"/>
        </w:rPr>
        <w:t xml:space="preserve">Agfa </w:t>
      </w:r>
      <w:r w:rsidR="00EC0B88">
        <w:rPr>
          <w:rFonts w:ascii="Arial" w:hAnsi="Arial" w:cs="Arial"/>
          <w:color w:val="C00000"/>
          <w:lang w:val="en-US"/>
        </w:rPr>
        <w:t>establishes</w:t>
      </w:r>
      <w:r w:rsidRPr="0009604C">
        <w:rPr>
          <w:rFonts w:ascii="Arial" w:hAnsi="Arial" w:cs="Arial"/>
          <w:color w:val="C00000"/>
          <w:lang w:val="en-US"/>
        </w:rPr>
        <w:t xml:space="preserve"> </w:t>
      </w:r>
      <w:r w:rsidR="00F601EE">
        <w:rPr>
          <w:rFonts w:ascii="Arial" w:hAnsi="Arial" w:cs="Arial"/>
          <w:color w:val="C00000"/>
          <w:lang w:val="en-US"/>
        </w:rPr>
        <w:t>key</w:t>
      </w:r>
      <w:r w:rsidR="00552980">
        <w:rPr>
          <w:rFonts w:ascii="Arial" w:hAnsi="Arial" w:cs="Arial"/>
          <w:color w:val="C00000"/>
          <w:lang w:val="en-US"/>
        </w:rPr>
        <w:t xml:space="preserve"> </w:t>
      </w:r>
      <w:r w:rsidR="00EC0B88">
        <w:rPr>
          <w:rFonts w:ascii="Arial" w:hAnsi="Arial" w:cs="Arial"/>
          <w:color w:val="C00000"/>
          <w:lang w:val="en-US"/>
        </w:rPr>
        <w:t xml:space="preserve">industry event to drive value for </w:t>
      </w:r>
      <w:r w:rsidR="008759B2">
        <w:rPr>
          <w:rFonts w:ascii="Arial" w:hAnsi="Arial" w:cs="Arial"/>
          <w:color w:val="C00000"/>
          <w:lang w:val="en-US"/>
        </w:rPr>
        <w:t>p</w:t>
      </w:r>
      <w:r w:rsidR="008759B2" w:rsidRPr="0009604C">
        <w:rPr>
          <w:rFonts w:ascii="Arial" w:hAnsi="Arial" w:cs="Arial"/>
          <w:color w:val="C00000"/>
          <w:lang w:val="en-US"/>
        </w:rPr>
        <w:t xml:space="preserve">ackaging </w:t>
      </w:r>
      <w:r w:rsidR="00DF2F89">
        <w:rPr>
          <w:rFonts w:ascii="Arial" w:hAnsi="Arial" w:cs="Arial"/>
          <w:color w:val="C00000"/>
          <w:lang w:val="en-US"/>
        </w:rPr>
        <w:t>printers</w:t>
      </w:r>
    </w:p>
    <w:p w14:paraId="5818FB7F" w14:textId="77777777" w:rsidR="00952D29" w:rsidRPr="005D58F3" w:rsidRDefault="00952D29" w:rsidP="00952D29">
      <w:pPr>
        <w:rPr>
          <w:bCs/>
        </w:rPr>
      </w:pPr>
    </w:p>
    <w:p w14:paraId="51750B5B" w14:textId="294E832D" w:rsidR="00B66643" w:rsidRPr="008B6201" w:rsidRDefault="00500758" w:rsidP="000D295F">
      <w:pPr>
        <w:pStyle w:val="Header"/>
        <w:rPr>
          <w:rFonts w:ascii="Arial" w:hAnsi="Arial" w:cs="Arial"/>
          <w:sz w:val="28"/>
          <w:szCs w:val="28"/>
          <w:lang w:val="en-US"/>
        </w:rPr>
      </w:pPr>
      <w:r>
        <w:rPr>
          <w:rFonts w:ascii="Arial" w:hAnsi="Arial"/>
          <w:sz w:val="28"/>
          <w:lang w:val="en-US"/>
        </w:rPr>
        <w:t>T</w:t>
      </w:r>
      <w:r w:rsidR="00E5749D">
        <w:rPr>
          <w:rFonts w:ascii="Arial" w:hAnsi="Arial"/>
          <w:sz w:val="28"/>
          <w:lang w:val="en-US"/>
        </w:rPr>
        <w:t>he</w:t>
      </w:r>
      <w:r w:rsidR="00EC0B88">
        <w:rPr>
          <w:rFonts w:ascii="Arial" w:hAnsi="Arial"/>
          <w:sz w:val="28"/>
          <w:lang w:val="en-US"/>
        </w:rPr>
        <w:t xml:space="preserve"> </w:t>
      </w:r>
      <w:r w:rsidR="00552980">
        <w:rPr>
          <w:rFonts w:ascii="Arial" w:hAnsi="Arial"/>
          <w:sz w:val="28"/>
          <w:lang w:val="en-US"/>
        </w:rPr>
        <w:t xml:space="preserve">European </w:t>
      </w:r>
      <w:r w:rsidR="0019006F">
        <w:rPr>
          <w:rFonts w:ascii="Arial" w:hAnsi="Arial"/>
          <w:sz w:val="28"/>
          <w:lang w:val="en-US"/>
        </w:rPr>
        <w:t xml:space="preserve">Offset Packaging </w:t>
      </w:r>
      <w:r w:rsidR="00EC0B88">
        <w:rPr>
          <w:rFonts w:ascii="Arial" w:hAnsi="Arial"/>
          <w:sz w:val="28"/>
          <w:lang w:val="en-US"/>
        </w:rPr>
        <w:t xml:space="preserve">Value Conference </w:t>
      </w:r>
      <w:r w:rsidR="00E5749D">
        <w:rPr>
          <w:rFonts w:ascii="Arial" w:hAnsi="Arial"/>
          <w:sz w:val="28"/>
          <w:lang w:val="en-US"/>
        </w:rPr>
        <w:t>saw</w:t>
      </w:r>
      <w:r w:rsidR="00EC0B88">
        <w:rPr>
          <w:rFonts w:ascii="Arial" w:hAnsi="Arial"/>
          <w:sz w:val="28"/>
          <w:lang w:val="en-US"/>
        </w:rPr>
        <w:t xml:space="preserve"> industry expert</w:t>
      </w:r>
      <w:r>
        <w:rPr>
          <w:rFonts w:ascii="Arial" w:hAnsi="Arial"/>
          <w:sz w:val="28"/>
          <w:lang w:val="en-US"/>
        </w:rPr>
        <w:t>s</w:t>
      </w:r>
      <w:r w:rsidR="00EC0B88">
        <w:rPr>
          <w:rFonts w:ascii="Arial" w:hAnsi="Arial"/>
          <w:sz w:val="28"/>
          <w:lang w:val="en-US"/>
        </w:rPr>
        <w:t xml:space="preserve">, customers, and the trade press </w:t>
      </w:r>
      <w:r w:rsidR="00A72632">
        <w:rPr>
          <w:rFonts w:ascii="Arial" w:hAnsi="Arial"/>
          <w:sz w:val="28"/>
          <w:lang w:val="en-US"/>
        </w:rPr>
        <w:t>join Agfa</w:t>
      </w:r>
      <w:r w:rsidR="00E5749D">
        <w:rPr>
          <w:rFonts w:ascii="Arial" w:hAnsi="Arial"/>
          <w:sz w:val="28"/>
          <w:lang w:val="en-US"/>
        </w:rPr>
        <w:t xml:space="preserve"> to </w:t>
      </w:r>
      <w:r w:rsidR="002D776C">
        <w:rPr>
          <w:rFonts w:ascii="Arial" w:hAnsi="Arial"/>
          <w:sz w:val="28"/>
          <w:lang w:val="en-US"/>
        </w:rPr>
        <w:t xml:space="preserve">hear </w:t>
      </w:r>
      <w:r w:rsidR="00750E0A">
        <w:rPr>
          <w:rFonts w:ascii="Arial" w:hAnsi="Arial"/>
          <w:sz w:val="28"/>
          <w:lang w:val="en-US"/>
        </w:rPr>
        <w:t>how growth</w:t>
      </w:r>
      <w:r>
        <w:rPr>
          <w:rFonts w:ascii="Arial" w:hAnsi="Arial"/>
          <w:sz w:val="28"/>
          <w:lang w:val="en-US"/>
        </w:rPr>
        <w:t xml:space="preserve"> </w:t>
      </w:r>
      <w:r w:rsidR="00536ED7">
        <w:rPr>
          <w:rFonts w:ascii="Arial" w:hAnsi="Arial"/>
          <w:sz w:val="28"/>
          <w:lang w:val="en-US"/>
        </w:rPr>
        <w:t>opportunities</w:t>
      </w:r>
      <w:r w:rsidR="00775915">
        <w:rPr>
          <w:rFonts w:ascii="Arial" w:hAnsi="Arial"/>
          <w:sz w:val="28"/>
          <w:lang w:val="en-US"/>
        </w:rPr>
        <w:t xml:space="preserve"> in </w:t>
      </w:r>
      <w:r w:rsidR="00E5749D">
        <w:rPr>
          <w:rFonts w:ascii="Arial" w:hAnsi="Arial"/>
          <w:sz w:val="28"/>
          <w:lang w:val="en-US"/>
        </w:rPr>
        <w:t xml:space="preserve">packaging </w:t>
      </w:r>
      <w:r w:rsidR="00750E0A">
        <w:rPr>
          <w:rFonts w:ascii="Arial" w:hAnsi="Arial"/>
          <w:sz w:val="28"/>
          <w:lang w:val="en-US"/>
        </w:rPr>
        <w:t xml:space="preserve">can be turned </w:t>
      </w:r>
      <w:r w:rsidR="00E22584">
        <w:rPr>
          <w:rFonts w:ascii="Arial" w:hAnsi="Arial"/>
          <w:sz w:val="28"/>
          <w:lang w:val="en-US"/>
        </w:rPr>
        <w:t>into</w:t>
      </w:r>
      <w:r w:rsidR="002D776C">
        <w:rPr>
          <w:rFonts w:ascii="Arial" w:hAnsi="Arial"/>
          <w:sz w:val="28"/>
          <w:lang w:val="en-US"/>
        </w:rPr>
        <w:t xml:space="preserve"> </w:t>
      </w:r>
      <w:r>
        <w:rPr>
          <w:rFonts w:ascii="Arial" w:hAnsi="Arial"/>
          <w:sz w:val="28"/>
          <w:lang w:val="en-US"/>
        </w:rPr>
        <w:t>a competitive advantage</w:t>
      </w:r>
      <w:r w:rsidR="00750E0A">
        <w:rPr>
          <w:rFonts w:ascii="Arial" w:hAnsi="Arial"/>
          <w:sz w:val="28"/>
          <w:lang w:val="en-US"/>
        </w:rPr>
        <w:t xml:space="preserve"> with new sustainable solutions</w:t>
      </w:r>
      <w:r w:rsidR="00E527D7">
        <w:rPr>
          <w:rFonts w:ascii="Arial" w:hAnsi="Arial"/>
          <w:sz w:val="28"/>
          <w:lang w:val="en-US"/>
        </w:rPr>
        <w:t>.</w:t>
      </w:r>
      <w:r w:rsidR="00C87A2B">
        <w:rPr>
          <w:rFonts w:ascii="Arial" w:hAnsi="Arial"/>
          <w:sz w:val="28"/>
          <w:lang w:val="en-US"/>
        </w:rPr>
        <w:t xml:space="preserve"> </w:t>
      </w:r>
    </w:p>
    <w:p w14:paraId="12418232" w14:textId="77777777" w:rsidR="00031F42" w:rsidRDefault="00031F42" w:rsidP="00B66643">
      <w:pPr>
        <w:pStyle w:val="03PRfirstparagraph"/>
        <w:spacing w:line="360" w:lineRule="auto"/>
        <w:rPr>
          <w:rFonts w:ascii="Arial" w:hAnsi="Arial" w:cs="Arial"/>
          <w:szCs w:val="22"/>
        </w:rPr>
      </w:pPr>
    </w:p>
    <w:p w14:paraId="357C5EE2" w14:textId="2A776193" w:rsidR="00D164DC" w:rsidRDefault="000B02E7" w:rsidP="004361A9">
      <w:pPr>
        <w:pStyle w:val="03PRfirstparagraph"/>
        <w:spacing w:line="360" w:lineRule="auto"/>
        <w:rPr>
          <w:rFonts w:ascii="Arial" w:hAnsi="Arial" w:cs="Arial"/>
          <w:szCs w:val="22"/>
        </w:rPr>
      </w:pPr>
      <w:r w:rsidRPr="00495CA0">
        <w:rPr>
          <w:rFonts w:ascii="Arial" w:hAnsi="Arial" w:cs="Arial"/>
          <w:szCs w:val="22"/>
        </w:rPr>
        <w:t xml:space="preserve">Mortsel, Belgium – </w:t>
      </w:r>
      <w:r w:rsidR="00660152">
        <w:rPr>
          <w:rFonts w:ascii="Arial" w:hAnsi="Arial" w:cs="Arial"/>
          <w:szCs w:val="22"/>
        </w:rPr>
        <w:t>6</w:t>
      </w:r>
      <w:r w:rsidR="00F12118">
        <w:rPr>
          <w:rFonts w:ascii="Arial" w:hAnsi="Arial" w:cs="Arial"/>
          <w:szCs w:val="22"/>
        </w:rPr>
        <w:t xml:space="preserve"> </w:t>
      </w:r>
      <w:r w:rsidR="00835CCB">
        <w:rPr>
          <w:rFonts w:ascii="Arial" w:hAnsi="Arial" w:cs="Arial"/>
          <w:szCs w:val="22"/>
        </w:rPr>
        <w:t>Dec</w:t>
      </w:r>
      <w:r w:rsidR="00F12118">
        <w:rPr>
          <w:rFonts w:ascii="Arial" w:hAnsi="Arial" w:cs="Arial"/>
          <w:szCs w:val="22"/>
        </w:rPr>
        <w:t>ember</w:t>
      </w:r>
      <w:r w:rsidR="000702DD">
        <w:rPr>
          <w:rFonts w:ascii="Arial" w:hAnsi="Arial" w:cs="Arial"/>
          <w:szCs w:val="22"/>
        </w:rPr>
        <w:t xml:space="preserve"> </w:t>
      </w:r>
      <w:r w:rsidRPr="00495CA0">
        <w:rPr>
          <w:rFonts w:ascii="Arial" w:hAnsi="Arial" w:cs="Arial"/>
          <w:szCs w:val="22"/>
        </w:rPr>
        <w:t>20</w:t>
      </w:r>
      <w:r w:rsidR="000D295F" w:rsidRPr="00495CA0">
        <w:rPr>
          <w:rFonts w:ascii="Arial" w:hAnsi="Arial" w:cs="Arial"/>
          <w:szCs w:val="22"/>
        </w:rPr>
        <w:t>2</w:t>
      </w:r>
      <w:r w:rsidR="00A242C6">
        <w:rPr>
          <w:rFonts w:ascii="Arial" w:hAnsi="Arial" w:cs="Arial"/>
          <w:szCs w:val="22"/>
        </w:rPr>
        <w:t>2</w:t>
      </w:r>
      <w:r w:rsidRPr="00495CA0">
        <w:rPr>
          <w:rFonts w:ascii="Arial" w:hAnsi="Arial" w:cs="Arial"/>
          <w:szCs w:val="22"/>
        </w:rPr>
        <w:t xml:space="preserve"> </w:t>
      </w:r>
    </w:p>
    <w:p w14:paraId="3706FEFE" w14:textId="127B2B0A" w:rsidR="006D072C" w:rsidRDefault="008B1448" w:rsidP="006D072C">
      <w:pPr>
        <w:spacing w:line="276" w:lineRule="auto"/>
        <w:ind w:left="1276"/>
        <w:jc w:val="both"/>
        <w:rPr>
          <w:rFonts w:ascii="Arial" w:hAnsi="Arial" w:cs="Arial"/>
          <w:sz w:val="24"/>
          <w:szCs w:val="24"/>
        </w:rPr>
      </w:pPr>
      <w:r>
        <w:rPr>
          <w:rFonts w:ascii="Arial" w:hAnsi="Arial" w:cs="Arial"/>
          <w:sz w:val="24"/>
          <w:szCs w:val="24"/>
        </w:rPr>
        <w:t xml:space="preserve">Focused on </w:t>
      </w:r>
      <w:r w:rsidR="00DD3A63">
        <w:rPr>
          <w:rFonts w:ascii="Arial" w:hAnsi="Arial" w:cs="Arial"/>
          <w:sz w:val="24"/>
          <w:szCs w:val="24"/>
        </w:rPr>
        <w:t>being responsive to change by evolving with the market</w:t>
      </w:r>
      <w:r w:rsidR="00E527D7">
        <w:rPr>
          <w:rFonts w:ascii="Arial" w:hAnsi="Arial" w:cs="Arial"/>
          <w:sz w:val="24"/>
          <w:szCs w:val="24"/>
        </w:rPr>
        <w:t xml:space="preserve">, </w:t>
      </w:r>
      <w:r>
        <w:rPr>
          <w:rFonts w:ascii="Arial" w:hAnsi="Arial" w:cs="Arial"/>
          <w:sz w:val="24"/>
          <w:szCs w:val="24"/>
        </w:rPr>
        <w:t>Agfa</w:t>
      </w:r>
      <w:r w:rsidR="001221D2">
        <w:rPr>
          <w:rFonts w:ascii="Arial" w:hAnsi="Arial" w:cs="Arial"/>
          <w:sz w:val="24"/>
          <w:szCs w:val="24"/>
        </w:rPr>
        <w:t>’</w:t>
      </w:r>
      <w:r>
        <w:rPr>
          <w:rFonts w:ascii="Arial" w:hAnsi="Arial" w:cs="Arial"/>
          <w:sz w:val="24"/>
          <w:szCs w:val="24"/>
        </w:rPr>
        <w:t xml:space="preserve">s </w:t>
      </w:r>
      <w:r w:rsidR="008D5EA8">
        <w:rPr>
          <w:rFonts w:ascii="Arial" w:hAnsi="Arial" w:cs="Arial"/>
          <w:sz w:val="24"/>
          <w:szCs w:val="24"/>
        </w:rPr>
        <w:t>exclusive event</w:t>
      </w:r>
      <w:r w:rsidR="006D072C">
        <w:rPr>
          <w:rFonts w:ascii="Arial" w:hAnsi="Arial" w:cs="Arial"/>
          <w:sz w:val="24"/>
          <w:szCs w:val="24"/>
        </w:rPr>
        <w:t xml:space="preserve"> </w:t>
      </w:r>
      <w:r w:rsidR="00DD3A63">
        <w:rPr>
          <w:rFonts w:ascii="Arial" w:hAnsi="Arial" w:cs="Arial"/>
          <w:sz w:val="24"/>
          <w:szCs w:val="24"/>
        </w:rPr>
        <w:t>successfu</w:t>
      </w:r>
      <w:bookmarkStart w:id="0" w:name="_GoBack"/>
      <w:bookmarkEnd w:id="0"/>
      <w:r w:rsidR="00DD3A63">
        <w:rPr>
          <w:rFonts w:ascii="Arial" w:hAnsi="Arial" w:cs="Arial"/>
          <w:sz w:val="24"/>
          <w:szCs w:val="24"/>
        </w:rPr>
        <w:t xml:space="preserve">lly </w:t>
      </w:r>
      <w:r w:rsidR="005A7FBE">
        <w:rPr>
          <w:rFonts w:ascii="Arial" w:hAnsi="Arial" w:cs="Arial"/>
          <w:sz w:val="24"/>
          <w:szCs w:val="24"/>
        </w:rPr>
        <w:t xml:space="preserve">set the tone for the </w:t>
      </w:r>
      <w:r w:rsidR="00DD3A63">
        <w:rPr>
          <w:rFonts w:ascii="Arial" w:hAnsi="Arial" w:cs="Arial"/>
          <w:sz w:val="24"/>
          <w:szCs w:val="24"/>
        </w:rPr>
        <w:t xml:space="preserve">future of the offset packaging </w:t>
      </w:r>
      <w:r w:rsidR="00AE118B">
        <w:rPr>
          <w:rFonts w:ascii="Arial" w:hAnsi="Arial" w:cs="Arial"/>
          <w:sz w:val="24"/>
          <w:szCs w:val="24"/>
        </w:rPr>
        <w:t>industry</w:t>
      </w:r>
      <w:r w:rsidR="006D072C">
        <w:rPr>
          <w:rFonts w:ascii="Arial" w:hAnsi="Arial" w:cs="Arial"/>
          <w:sz w:val="24"/>
          <w:szCs w:val="24"/>
        </w:rPr>
        <w:t xml:space="preserve">. Held at </w:t>
      </w:r>
      <w:r w:rsidR="006D072C" w:rsidRPr="008D5EA8">
        <w:rPr>
          <w:rFonts w:ascii="Arial" w:hAnsi="Arial" w:cs="Arial"/>
          <w:sz w:val="24"/>
          <w:szCs w:val="24"/>
        </w:rPr>
        <w:t xml:space="preserve">Quartier </w:t>
      </w:r>
      <w:proofErr w:type="spellStart"/>
      <w:r w:rsidR="006D072C" w:rsidRPr="008D5EA8">
        <w:rPr>
          <w:rFonts w:ascii="Arial" w:hAnsi="Arial" w:cs="Arial"/>
          <w:sz w:val="24"/>
          <w:szCs w:val="24"/>
        </w:rPr>
        <w:t>Papier</w:t>
      </w:r>
      <w:proofErr w:type="spellEnd"/>
      <w:r w:rsidR="00AE118B">
        <w:rPr>
          <w:rFonts w:ascii="Arial" w:hAnsi="Arial" w:cs="Arial"/>
          <w:sz w:val="24"/>
          <w:szCs w:val="24"/>
        </w:rPr>
        <w:t xml:space="preserve"> </w:t>
      </w:r>
      <w:r w:rsidR="006D072C">
        <w:rPr>
          <w:rFonts w:ascii="Arial" w:hAnsi="Arial" w:cs="Arial"/>
          <w:sz w:val="24"/>
          <w:szCs w:val="24"/>
        </w:rPr>
        <w:t xml:space="preserve">in Brussels, Belgium, </w:t>
      </w:r>
      <w:r w:rsidR="00A77435">
        <w:rPr>
          <w:rFonts w:ascii="Arial" w:hAnsi="Arial" w:cs="Arial"/>
          <w:sz w:val="24"/>
          <w:szCs w:val="24"/>
        </w:rPr>
        <w:t xml:space="preserve">on 29 </w:t>
      </w:r>
      <w:r w:rsidR="006D072C">
        <w:rPr>
          <w:rFonts w:ascii="Arial" w:hAnsi="Arial" w:cs="Arial"/>
          <w:sz w:val="24"/>
          <w:szCs w:val="24"/>
        </w:rPr>
        <w:t xml:space="preserve">November, </w:t>
      </w:r>
      <w:r w:rsidR="000F48EC">
        <w:rPr>
          <w:rFonts w:ascii="Arial" w:hAnsi="Arial" w:cs="Arial"/>
          <w:sz w:val="24"/>
          <w:szCs w:val="24"/>
        </w:rPr>
        <w:t xml:space="preserve">the </w:t>
      </w:r>
      <w:r w:rsidR="00DD3A63">
        <w:rPr>
          <w:rFonts w:ascii="Arial" w:hAnsi="Arial" w:cs="Arial"/>
          <w:sz w:val="24"/>
          <w:szCs w:val="24"/>
        </w:rPr>
        <w:t xml:space="preserve">Agfa </w:t>
      </w:r>
      <w:r w:rsidR="00B278E7">
        <w:rPr>
          <w:rFonts w:ascii="Arial" w:hAnsi="Arial" w:cs="Arial"/>
          <w:sz w:val="24"/>
          <w:szCs w:val="24"/>
        </w:rPr>
        <w:t>Value C</w:t>
      </w:r>
      <w:r w:rsidR="006D072C">
        <w:rPr>
          <w:rFonts w:ascii="Arial" w:hAnsi="Arial" w:cs="Arial"/>
          <w:sz w:val="24"/>
          <w:szCs w:val="24"/>
        </w:rPr>
        <w:t>onference</w:t>
      </w:r>
      <w:r w:rsidR="008416D4">
        <w:rPr>
          <w:rFonts w:ascii="Arial" w:hAnsi="Arial" w:cs="Arial"/>
          <w:sz w:val="24"/>
          <w:szCs w:val="24"/>
        </w:rPr>
        <w:t xml:space="preserve"> delivered an </w:t>
      </w:r>
      <w:r w:rsidR="00AE118B">
        <w:rPr>
          <w:rFonts w:ascii="Arial" w:hAnsi="Arial" w:cs="Arial"/>
          <w:sz w:val="24"/>
          <w:szCs w:val="24"/>
        </w:rPr>
        <w:t>engaging</w:t>
      </w:r>
      <w:r w:rsidR="008416D4">
        <w:rPr>
          <w:rFonts w:ascii="Arial" w:hAnsi="Arial" w:cs="Arial"/>
          <w:sz w:val="24"/>
          <w:szCs w:val="24"/>
        </w:rPr>
        <w:t xml:space="preserve"> mix of presentations </w:t>
      </w:r>
      <w:r w:rsidR="00A77435">
        <w:rPr>
          <w:rFonts w:ascii="Arial" w:hAnsi="Arial" w:cs="Arial"/>
          <w:sz w:val="24"/>
          <w:szCs w:val="24"/>
        </w:rPr>
        <w:t xml:space="preserve">that </w:t>
      </w:r>
      <w:r w:rsidR="00E27326">
        <w:rPr>
          <w:rFonts w:ascii="Arial" w:hAnsi="Arial" w:cs="Arial"/>
          <w:sz w:val="24"/>
          <w:szCs w:val="24"/>
        </w:rPr>
        <w:t>addressed</w:t>
      </w:r>
      <w:r w:rsidR="00A77435">
        <w:rPr>
          <w:rFonts w:ascii="Arial" w:hAnsi="Arial" w:cs="Arial"/>
          <w:sz w:val="24"/>
          <w:szCs w:val="24"/>
        </w:rPr>
        <w:t xml:space="preserve"> </w:t>
      </w:r>
      <w:r w:rsidR="00E27326">
        <w:rPr>
          <w:rFonts w:ascii="Arial" w:hAnsi="Arial" w:cs="Arial"/>
          <w:sz w:val="24"/>
          <w:szCs w:val="24"/>
        </w:rPr>
        <w:t xml:space="preserve">the multitude of </w:t>
      </w:r>
      <w:r w:rsidR="00FD4ED5">
        <w:rPr>
          <w:rFonts w:ascii="Arial" w:hAnsi="Arial" w:cs="Arial"/>
          <w:sz w:val="24"/>
          <w:szCs w:val="24"/>
        </w:rPr>
        <w:t>challenges</w:t>
      </w:r>
      <w:r w:rsidR="00C21991">
        <w:rPr>
          <w:rFonts w:ascii="Arial" w:hAnsi="Arial" w:cs="Arial"/>
          <w:sz w:val="24"/>
          <w:szCs w:val="24"/>
        </w:rPr>
        <w:t xml:space="preserve"> and </w:t>
      </w:r>
      <w:r w:rsidR="00994ABB">
        <w:rPr>
          <w:rFonts w:ascii="Arial" w:hAnsi="Arial" w:cs="Arial"/>
          <w:sz w:val="24"/>
          <w:szCs w:val="24"/>
        </w:rPr>
        <w:t xml:space="preserve">rapidly </w:t>
      </w:r>
      <w:r w:rsidR="00F601EE">
        <w:rPr>
          <w:rFonts w:ascii="Arial" w:hAnsi="Arial" w:cs="Arial"/>
          <w:sz w:val="24"/>
          <w:szCs w:val="24"/>
        </w:rPr>
        <w:t xml:space="preserve">changing </w:t>
      </w:r>
      <w:r w:rsidR="00E5749D" w:rsidRPr="00E5749D">
        <w:rPr>
          <w:rFonts w:ascii="Arial" w:hAnsi="Arial" w:cs="Arial"/>
          <w:sz w:val="24"/>
          <w:szCs w:val="24"/>
        </w:rPr>
        <w:t xml:space="preserve">trends </w:t>
      </w:r>
      <w:r w:rsidR="00E27326">
        <w:rPr>
          <w:rFonts w:ascii="Arial" w:hAnsi="Arial" w:cs="Arial"/>
          <w:sz w:val="24"/>
          <w:szCs w:val="24"/>
        </w:rPr>
        <w:t>faced by the</w:t>
      </w:r>
      <w:r w:rsidR="00E5749D" w:rsidRPr="00E5749D">
        <w:rPr>
          <w:rFonts w:ascii="Arial" w:hAnsi="Arial" w:cs="Arial"/>
          <w:sz w:val="24"/>
          <w:szCs w:val="24"/>
        </w:rPr>
        <w:t xml:space="preserve"> </w:t>
      </w:r>
      <w:r w:rsidR="00DD3A63">
        <w:rPr>
          <w:rFonts w:ascii="Arial" w:hAnsi="Arial" w:cs="Arial"/>
          <w:sz w:val="24"/>
          <w:szCs w:val="24"/>
        </w:rPr>
        <w:t xml:space="preserve">whole </w:t>
      </w:r>
      <w:r w:rsidR="00E5749D" w:rsidRPr="00E5749D">
        <w:rPr>
          <w:rFonts w:ascii="Arial" w:hAnsi="Arial" w:cs="Arial"/>
          <w:sz w:val="24"/>
          <w:szCs w:val="24"/>
        </w:rPr>
        <w:t>packaging</w:t>
      </w:r>
      <w:r w:rsidR="00E27326">
        <w:rPr>
          <w:rFonts w:ascii="Arial" w:hAnsi="Arial" w:cs="Arial"/>
          <w:sz w:val="24"/>
          <w:szCs w:val="24"/>
        </w:rPr>
        <w:t xml:space="preserve"> value chain</w:t>
      </w:r>
      <w:r w:rsidR="00500758">
        <w:rPr>
          <w:rFonts w:ascii="Arial" w:hAnsi="Arial" w:cs="Arial"/>
          <w:sz w:val="24"/>
          <w:szCs w:val="24"/>
        </w:rPr>
        <w:t>.</w:t>
      </w:r>
      <w:r w:rsidR="008416D4">
        <w:rPr>
          <w:rFonts w:ascii="Arial" w:hAnsi="Arial" w:cs="Arial"/>
          <w:sz w:val="24"/>
          <w:szCs w:val="24"/>
        </w:rPr>
        <w:t xml:space="preserve"> </w:t>
      </w:r>
      <w:r w:rsidR="006D072C">
        <w:rPr>
          <w:rFonts w:ascii="Arial" w:hAnsi="Arial" w:cs="Arial"/>
          <w:sz w:val="24"/>
          <w:szCs w:val="24"/>
        </w:rPr>
        <w:t xml:space="preserve"> </w:t>
      </w:r>
    </w:p>
    <w:p w14:paraId="2F2EE829" w14:textId="2271283F" w:rsidR="005A7FBE" w:rsidRDefault="005A7FBE" w:rsidP="0009604C">
      <w:pPr>
        <w:spacing w:line="276" w:lineRule="auto"/>
        <w:ind w:left="1276"/>
        <w:jc w:val="both"/>
        <w:rPr>
          <w:rFonts w:ascii="Arial" w:hAnsi="Arial" w:cs="Arial"/>
          <w:sz w:val="24"/>
          <w:szCs w:val="24"/>
        </w:rPr>
      </w:pPr>
    </w:p>
    <w:p w14:paraId="2FA17484" w14:textId="178FD05B" w:rsidR="00994ABB" w:rsidRDefault="00A344A9" w:rsidP="00F601EE">
      <w:pPr>
        <w:spacing w:line="276" w:lineRule="auto"/>
        <w:ind w:left="1276"/>
        <w:jc w:val="both"/>
        <w:rPr>
          <w:rFonts w:ascii="Arial" w:hAnsi="Arial" w:cs="Arial"/>
          <w:sz w:val="24"/>
          <w:szCs w:val="24"/>
        </w:rPr>
      </w:pPr>
      <w:r>
        <w:rPr>
          <w:rFonts w:ascii="Arial" w:hAnsi="Arial" w:cs="Arial"/>
          <w:sz w:val="24"/>
          <w:szCs w:val="24"/>
        </w:rPr>
        <w:t xml:space="preserve">Addressing </w:t>
      </w:r>
      <w:r w:rsidR="00DD3A63">
        <w:rPr>
          <w:rFonts w:ascii="Arial" w:hAnsi="Arial" w:cs="Arial"/>
          <w:sz w:val="24"/>
          <w:szCs w:val="24"/>
        </w:rPr>
        <w:t>the 70 attendees, k</w:t>
      </w:r>
      <w:r w:rsidR="00A77435">
        <w:rPr>
          <w:rFonts w:ascii="Arial" w:hAnsi="Arial" w:cs="Arial"/>
          <w:sz w:val="24"/>
          <w:szCs w:val="24"/>
        </w:rPr>
        <w:t>eynote</w:t>
      </w:r>
      <w:r w:rsidR="008E0EFF">
        <w:rPr>
          <w:rFonts w:ascii="Arial" w:hAnsi="Arial" w:cs="Arial"/>
          <w:sz w:val="24"/>
          <w:szCs w:val="24"/>
        </w:rPr>
        <w:t xml:space="preserve"> speaker</w:t>
      </w:r>
      <w:r w:rsidR="009E0F15">
        <w:rPr>
          <w:rFonts w:ascii="Arial" w:hAnsi="Arial" w:cs="Arial"/>
          <w:sz w:val="24"/>
          <w:szCs w:val="24"/>
        </w:rPr>
        <w:t xml:space="preserve"> </w:t>
      </w:r>
      <w:r w:rsidR="009E0F15" w:rsidRPr="00921BC5">
        <w:rPr>
          <w:rFonts w:ascii="Arial" w:hAnsi="Arial" w:cs="Arial"/>
          <w:sz w:val="24"/>
          <w:szCs w:val="24"/>
        </w:rPr>
        <w:t>Kevin Jackson</w:t>
      </w:r>
      <w:r w:rsidR="001A3AA5">
        <w:rPr>
          <w:rFonts w:ascii="Arial" w:hAnsi="Arial" w:cs="Arial"/>
          <w:sz w:val="24"/>
          <w:szCs w:val="24"/>
        </w:rPr>
        <w:t>,</w:t>
      </w:r>
      <w:r w:rsidR="009E0F15" w:rsidRPr="00921BC5">
        <w:rPr>
          <w:rFonts w:ascii="Arial" w:hAnsi="Arial" w:cs="Arial"/>
          <w:sz w:val="24"/>
          <w:szCs w:val="24"/>
        </w:rPr>
        <w:t xml:space="preserve"> </w:t>
      </w:r>
      <w:r w:rsidR="008E0EFF">
        <w:rPr>
          <w:rFonts w:ascii="Arial" w:hAnsi="Arial" w:cs="Arial"/>
          <w:sz w:val="24"/>
          <w:szCs w:val="24"/>
        </w:rPr>
        <w:t xml:space="preserve">who is the </w:t>
      </w:r>
      <w:r w:rsidR="00E5749D">
        <w:rPr>
          <w:rFonts w:ascii="Arial" w:hAnsi="Arial" w:cs="Arial"/>
          <w:sz w:val="24"/>
          <w:szCs w:val="24"/>
        </w:rPr>
        <w:t xml:space="preserve">founder of The Experience is the Marketing, </w:t>
      </w:r>
      <w:r w:rsidR="00313F54">
        <w:rPr>
          <w:rFonts w:ascii="Arial" w:hAnsi="Arial" w:cs="Arial"/>
          <w:sz w:val="24"/>
          <w:szCs w:val="24"/>
        </w:rPr>
        <w:t>opened proceedings with a</w:t>
      </w:r>
      <w:r>
        <w:rPr>
          <w:rFonts w:ascii="Arial" w:hAnsi="Arial" w:cs="Arial"/>
          <w:sz w:val="24"/>
          <w:szCs w:val="24"/>
        </w:rPr>
        <w:t>n inspiring</w:t>
      </w:r>
      <w:r w:rsidR="00313F54">
        <w:rPr>
          <w:rFonts w:ascii="Arial" w:hAnsi="Arial" w:cs="Arial"/>
          <w:sz w:val="24"/>
          <w:szCs w:val="24"/>
        </w:rPr>
        <w:t xml:space="preserve"> talk</w:t>
      </w:r>
      <w:r w:rsidR="009E0F15">
        <w:rPr>
          <w:rFonts w:ascii="Arial" w:hAnsi="Arial" w:cs="Arial"/>
          <w:sz w:val="24"/>
          <w:szCs w:val="24"/>
        </w:rPr>
        <w:t xml:space="preserve"> about </w:t>
      </w:r>
      <w:r w:rsidR="00E5749D">
        <w:rPr>
          <w:rFonts w:ascii="Arial" w:hAnsi="Arial" w:cs="Arial"/>
          <w:sz w:val="24"/>
          <w:szCs w:val="24"/>
        </w:rPr>
        <w:t>the importance of brand promises and brand behavior</w:t>
      </w:r>
      <w:r w:rsidR="00DD3A63">
        <w:rPr>
          <w:rFonts w:ascii="Arial" w:hAnsi="Arial" w:cs="Arial"/>
          <w:sz w:val="24"/>
          <w:szCs w:val="24"/>
        </w:rPr>
        <w:t>.</w:t>
      </w:r>
      <w:r w:rsidR="00500758">
        <w:rPr>
          <w:rFonts w:ascii="Arial" w:hAnsi="Arial" w:cs="Arial"/>
          <w:sz w:val="24"/>
          <w:szCs w:val="24"/>
        </w:rPr>
        <w:t xml:space="preserve"> </w:t>
      </w:r>
    </w:p>
    <w:p w14:paraId="70FAF4F0" w14:textId="77777777" w:rsidR="00994ABB" w:rsidRDefault="00994ABB" w:rsidP="00F601EE">
      <w:pPr>
        <w:spacing w:line="276" w:lineRule="auto"/>
        <w:ind w:left="1276"/>
        <w:jc w:val="both"/>
        <w:rPr>
          <w:rFonts w:ascii="Arial" w:hAnsi="Arial" w:cs="Arial"/>
          <w:sz w:val="24"/>
          <w:szCs w:val="24"/>
        </w:rPr>
      </w:pPr>
    </w:p>
    <w:p w14:paraId="0AC8FFF0" w14:textId="46C36900" w:rsidR="00F601EE" w:rsidRDefault="00216C03" w:rsidP="00F601EE">
      <w:pPr>
        <w:spacing w:line="276" w:lineRule="auto"/>
        <w:ind w:left="1276"/>
        <w:jc w:val="both"/>
        <w:rPr>
          <w:rFonts w:ascii="Arial" w:hAnsi="Arial" w:cs="Arial"/>
          <w:sz w:val="24"/>
          <w:szCs w:val="24"/>
        </w:rPr>
      </w:pPr>
      <w:r>
        <w:rPr>
          <w:rFonts w:ascii="Arial" w:hAnsi="Arial" w:cs="Arial"/>
          <w:sz w:val="24"/>
          <w:szCs w:val="24"/>
        </w:rPr>
        <w:t>M</w:t>
      </w:r>
      <w:r w:rsidR="00994ABB">
        <w:rPr>
          <w:rFonts w:ascii="Arial" w:hAnsi="Arial" w:cs="Arial"/>
          <w:sz w:val="24"/>
          <w:szCs w:val="24"/>
        </w:rPr>
        <w:t>arket insights came from i</w:t>
      </w:r>
      <w:r w:rsidR="00AE118B">
        <w:rPr>
          <w:rFonts w:ascii="Arial" w:hAnsi="Arial" w:cs="Arial"/>
          <w:sz w:val="24"/>
          <w:szCs w:val="24"/>
        </w:rPr>
        <w:t>ndustry experts</w:t>
      </w:r>
      <w:r w:rsidR="00E22584">
        <w:rPr>
          <w:rFonts w:ascii="Arial" w:hAnsi="Arial" w:cs="Arial"/>
          <w:sz w:val="24"/>
          <w:szCs w:val="24"/>
        </w:rPr>
        <w:t xml:space="preserve"> </w:t>
      </w:r>
      <w:r w:rsidR="000F48EC">
        <w:rPr>
          <w:rFonts w:ascii="Arial" w:hAnsi="Arial" w:cs="Arial"/>
          <w:sz w:val="24"/>
          <w:szCs w:val="24"/>
        </w:rPr>
        <w:t xml:space="preserve">Eddy Hagen from </w:t>
      </w:r>
      <w:r w:rsidR="000F48EC" w:rsidRPr="004E56C2">
        <w:rPr>
          <w:rFonts w:ascii="Arial" w:hAnsi="Arial" w:cs="Arial"/>
          <w:sz w:val="24"/>
          <w:szCs w:val="24"/>
        </w:rPr>
        <w:t>Insights4Print</w:t>
      </w:r>
      <w:r w:rsidR="000F48EC">
        <w:rPr>
          <w:rFonts w:ascii="Arial" w:hAnsi="Arial" w:cs="Arial"/>
          <w:sz w:val="24"/>
          <w:szCs w:val="24"/>
        </w:rPr>
        <w:t xml:space="preserve">, who discussed the </w:t>
      </w:r>
      <w:r w:rsidR="00AE118B">
        <w:rPr>
          <w:rFonts w:ascii="Arial" w:hAnsi="Arial" w:cs="Arial"/>
          <w:sz w:val="24"/>
          <w:szCs w:val="24"/>
        </w:rPr>
        <w:t>secrets</w:t>
      </w:r>
      <w:r w:rsidR="000F48EC">
        <w:rPr>
          <w:rFonts w:ascii="Arial" w:hAnsi="Arial" w:cs="Arial"/>
          <w:sz w:val="24"/>
          <w:szCs w:val="24"/>
        </w:rPr>
        <w:t xml:space="preserve"> of brand colors</w:t>
      </w:r>
      <w:r w:rsidR="00DD3A63">
        <w:rPr>
          <w:rFonts w:ascii="Arial" w:hAnsi="Arial" w:cs="Arial"/>
          <w:sz w:val="24"/>
          <w:szCs w:val="24"/>
        </w:rPr>
        <w:t xml:space="preserve"> and </w:t>
      </w:r>
      <w:r w:rsidR="00C71859">
        <w:rPr>
          <w:rFonts w:ascii="Arial" w:hAnsi="Arial" w:cs="Arial"/>
          <w:sz w:val="24"/>
          <w:szCs w:val="24"/>
        </w:rPr>
        <w:t xml:space="preserve">pitfalls </w:t>
      </w:r>
      <w:r w:rsidR="00FF58A5">
        <w:rPr>
          <w:rFonts w:ascii="Arial" w:hAnsi="Arial" w:cs="Arial"/>
          <w:sz w:val="24"/>
          <w:szCs w:val="24"/>
        </w:rPr>
        <w:t xml:space="preserve">in </w:t>
      </w:r>
      <w:r w:rsidR="00DD3A63">
        <w:rPr>
          <w:rFonts w:ascii="Arial" w:hAnsi="Arial" w:cs="Arial"/>
          <w:sz w:val="24"/>
          <w:szCs w:val="24"/>
        </w:rPr>
        <w:t xml:space="preserve">color </w:t>
      </w:r>
      <w:r w:rsidR="00FF58A5">
        <w:rPr>
          <w:rFonts w:ascii="Arial" w:hAnsi="Arial" w:cs="Arial"/>
          <w:sz w:val="24"/>
          <w:szCs w:val="24"/>
        </w:rPr>
        <w:t>management</w:t>
      </w:r>
      <w:r w:rsidR="000F48EC">
        <w:rPr>
          <w:rFonts w:ascii="Arial" w:hAnsi="Arial" w:cs="Arial"/>
          <w:sz w:val="24"/>
          <w:szCs w:val="24"/>
        </w:rPr>
        <w:t xml:space="preserve">, and </w:t>
      </w:r>
      <w:r w:rsidR="00E22584">
        <w:rPr>
          <w:rFonts w:ascii="Arial" w:hAnsi="Arial" w:cs="Arial"/>
          <w:sz w:val="24"/>
          <w:szCs w:val="24"/>
        </w:rPr>
        <w:t xml:space="preserve">Sean Smyth from Smithers, who gave a detailed </w:t>
      </w:r>
      <w:r w:rsidR="00FF58A5">
        <w:rPr>
          <w:rFonts w:ascii="Arial" w:hAnsi="Arial" w:cs="Arial"/>
          <w:sz w:val="24"/>
          <w:szCs w:val="24"/>
        </w:rPr>
        <w:t>analysis</w:t>
      </w:r>
      <w:r w:rsidR="00E22584">
        <w:rPr>
          <w:rFonts w:ascii="Arial" w:hAnsi="Arial" w:cs="Arial"/>
          <w:sz w:val="24"/>
          <w:szCs w:val="24"/>
        </w:rPr>
        <w:t xml:space="preserve"> of the </w:t>
      </w:r>
      <w:r w:rsidR="00AE118B">
        <w:rPr>
          <w:rFonts w:ascii="Arial" w:hAnsi="Arial" w:cs="Arial"/>
          <w:sz w:val="24"/>
          <w:szCs w:val="24"/>
        </w:rPr>
        <w:t xml:space="preserve">packaging </w:t>
      </w:r>
      <w:r w:rsidR="00E22584">
        <w:rPr>
          <w:rFonts w:ascii="Arial" w:hAnsi="Arial" w:cs="Arial"/>
          <w:sz w:val="24"/>
          <w:szCs w:val="24"/>
        </w:rPr>
        <w:t>industry</w:t>
      </w:r>
      <w:r w:rsidR="006A5099">
        <w:rPr>
          <w:rFonts w:ascii="Arial" w:hAnsi="Arial" w:cs="Arial"/>
          <w:sz w:val="24"/>
          <w:szCs w:val="24"/>
        </w:rPr>
        <w:t xml:space="preserve"> </w:t>
      </w:r>
      <w:r w:rsidR="00AE118B">
        <w:rPr>
          <w:rFonts w:ascii="Arial" w:hAnsi="Arial" w:cs="Arial"/>
          <w:sz w:val="24"/>
          <w:szCs w:val="24"/>
        </w:rPr>
        <w:t>and</w:t>
      </w:r>
      <w:r w:rsidR="00E22584">
        <w:rPr>
          <w:rFonts w:ascii="Arial" w:hAnsi="Arial" w:cs="Arial"/>
          <w:sz w:val="24"/>
          <w:szCs w:val="24"/>
        </w:rPr>
        <w:t xml:space="preserve"> </w:t>
      </w:r>
      <w:r w:rsidR="00AE118B">
        <w:rPr>
          <w:rFonts w:ascii="Arial" w:hAnsi="Arial" w:cs="Arial"/>
          <w:sz w:val="24"/>
          <w:szCs w:val="24"/>
        </w:rPr>
        <w:t xml:space="preserve">the </w:t>
      </w:r>
      <w:r w:rsidR="00D215FB">
        <w:rPr>
          <w:rFonts w:ascii="Arial" w:hAnsi="Arial" w:cs="Arial"/>
          <w:sz w:val="24"/>
          <w:szCs w:val="24"/>
        </w:rPr>
        <w:t xml:space="preserve">role played by </w:t>
      </w:r>
      <w:r w:rsidR="00E22584">
        <w:rPr>
          <w:rFonts w:ascii="Arial" w:hAnsi="Arial" w:cs="Arial"/>
          <w:sz w:val="24"/>
          <w:szCs w:val="24"/>
        </w:rPr>
        <w:t xml:space="preserve">offset </w:t>
      </w:r>
      <w:r w:rsidR="00FD4ED5">
        <w:rPr>
          <w:rFonts w:ascii="Arial" w:hAnsi="Arial" w:cs="Arial"/>
          <w:sz w:val="24"/>
          <w:szCs w:val="24"/>
        </w:rPr>
        <w:t>printing</w:t>
      </w:r>
      <w:r w:rsidR="004E56C2">
        <w:rPr>
          <w:rFonts w:ascii="Arial" w:hAnsi="Arial" w:cs="Arial"/>
          <w:sz w:val="24"/>
          <w:szCs w:val="24"/>
        </w:rPr>
        <w:t>.</w:t>
      </w:r>
      <w:r w:rsidR="00C56FE1">
        <w:rPr>
          <w:rFonts w:ascii="Arial" w:hAnsi="Arial" w:cs="Arial"/>
          <w:sz w:val="24"/>
          <w:szCs w:val="24"/>
        </w:rPr>
        <w:t xml:space="preserve"> </w:t>
      </w:r>
      <w:proofErr w:type="spellStart"/>
      <w:r w:rsidR="00C71859">
        <w:rPr>
          <w:rFonts w:ascii="Arial" w:hAnsi="Arial" w:cs="Arial"/>
          <w:sz w:val="24"/>
          <w:szCs w:val="24"/>
        </w:rPr>
        <w:t>Sas</w:t>
      </w:r>
      <w:r w:rsidR="001221D2">
        <w:rPr>
          <w:rFonts w:ascii="Arial" w:hAnsi="Arial" w:cs="Arial"/>
          <w:sz w:val="24"/>
          <w:szCs w:val="24"/>
        </w:rPr>
        <w:t>c</w:t>
      </w:r>
      <w:r w:rsidR="00C71859">
        <w:rPr>
          <w:rFonts w:ascii="Arial" w:hAnsi="Arial" w:cs="Arial"/>
          <w:sz w:val="24"/>
          <w:szCs w:val="24"/>
        </w:rPr>
        <w:t>ha</w:t>
      </w:r>
      <w:proofErr w:type="spellEnd"/>
      <w:r w:rsidR="00C71859">
        <w:rPr>
          <w:rFonts w:ascii="Arial" w:hAnsi="Arial" w:cs="Arial"/>
          <w:sz w:val="24"/>
          <w:szCs w:val="24"/>
        </w:rPr>
        <w:t xml:space="preserve"> Fischer from Koenig &amp; Bauer </w:t>
      </w:r>
      <w:r w:rsidR="00C71859" w:rsidRPr="00C71859">
        <w:rPr>
          <w:rFonts w:ascii="Arial" w:hAnsi="Arial" w:cs="Arial"/>
          <w:sz w:val="24"/>
          <w:szCs w:val="24"/>
        </w:rPr>
        <w:t xml:space="preserve">shed light on </w:t>
      </w:r>
      <w:r w:rsidR="0019006F">
        <w:rPr>
          <w:rFonts w:ascii="Arial" w:hAnsi="Arial" w:cs="Arial"/>
          <w:sz w:val="24"/>
          <w:szCs w:val="24"/>
        </w:rPr>
        <w:t xml:space="preserve">the ongoing </w:t>
      </w:r>
      <w:r w:rsidR="00C71859" w:rsidRPr="00C71859">
        <w:rPr>
          <w:rFonts w:ascii="Arial" w:hAnsi="Arial" w:cs="Arial"/>
          <w:sz w:val="24"/>
          <w:szCs w:val="24"/>
        </w:rPr>
        <w:t>developments in offset printing presses for packaging</w:t>
      </w:r>
      <w:r w:rsidR="0019006F">
        <w:rPr>
          <w:rFonts w:ascii="Arial" w:hAnsi="Arial" w:cs="Arial"/>
          <w:sz w:val="24"/>
          <w:szCs w:val="24"/>
        </w:rPr>
        <w:t>.</w:t>
      </w:r>
    </w:p>
    <w:p w14:paraId="22116FD3" w14:textId="11FBC640" w:rsidR="004E56C2" w:rsidRDefault="004E56C2" w:rsidP="000D4854">
      <w:pPr>
        <w:spacing w:line="276" w:lineRule="auto"/>
        <w:ind w:left="1276"/>
        <w:jc w:val="both"/>
        <w:rPr>
          <w:rFonts w:ascii="Arial" w:hAnsi="Arial" w:cs="Arial"/>
          <w:sz w:val="24"/>
          <w:szCs w:val="24"/>
        </w:rPr>
      </w:pPr>
    </w:p>
    <w:p w14:paraId="4DC53FAA" w14:textId="73D97268" w:rsidR="00F601EE" w:rsidRPr="00F601EE" w:rsidRDefault="00F601EE" w:rsidP="000D4854">
      <w:pPr>
        <w:spacing w:line="276" w:lineRule="auto"/>
        <w:ind w:left="1276"/>
        <w:jc w:val="both"/>
        <w:rPr>
          <w:rFonts w:ascii="Arial" w:hAnsi="Arial" w:cs="Arial"/>
          <w:b/>
          <w:bCs/>
          <w:sz w:val="24"/>
          <w:szCs w:val="24"/>
        </w:rPr>
      </w:pPr>
      <w:r>
        <w:rPr>
          <w:rFonts w:ascii="Arial" w:hAnsi="Arial" w:cs="Arial"/>
          <w:b/>
          <w:bCs/>
          <w:sz w:val="24"/>
          <w:szCs w:val="24"/>
        </w:rPr>
        <w:t>Dedicated to sustainable solutions</w:t>
      </w:r>
    </w:p>
    <w:p w14:paraId="2AAB8932" w14:textId="239153F9" w:rsidR="00A344A9" w:rsidRDefault="004E56C2" w:rsidP="000D4854">
      <w:pPr>
        <w:spacing w:line="276" w:lineRule="auto"/>
        <w:ind w:left="1276"/>
        <w:jc w:val="both"/>
        <w:rPr>
          <w:rFonts w:ascii="Arial" w:hAnsi="Arial" w:cs="Arial"/>
          <w:sz w:val="24"/>
          <w:szCs w:val="24"/>
        </w:rPr>
      </w:pPr>
      <w:r>
        <w:rPr>
          <w:rFonts w:ascii="Arial" w:hAnsi="Arial" w:cs="Arial"/>
          <w:sz w:val="24"/>
          <w:szCs w:val="24"/>
        </w:rPr>
        <w:t>Sustainability was a recurring theme throughout the day</w:t>
      </w:r>
      <w:r w:rsidR="005417E6">
        <w:rPr>
          <w:rFonts w:ascii="Arial" w:hAnsi="Arial" w:cs="Arial"/>
          <w:sz w:val="24"/>
          <w:szCs w:val="24"/>
        </w:rPr>
        <w:t xml:space="preserve"> with speakers emphasizing </w:t>
      </w:r>
      <w:r w:rsidR="004A1EB9">
        <w:rPr>
          <w:rFonts w:ascii="Arial" w:hAnsi="Arial" w:cs="Arial"/>
          <w:sz w:val="24"/>
          <w:szCs w:val="24"/>
        </w:rPr>
        <w:t>how</w:t>
      </w:r>
      <w:r w:rsidR="005417E6">
        <w:rPr>
          <w:rFonts w:ascii="Arial" w:hAnsi="Arial" w:cs="Arial"/>
          <w:sz w:val="24"/>
          <w:szCs w:val="24"/>
        </w:rPr>
        <w:t xml:space="preserve"> implement</w:t>
      </w:r>
      <w:r w:rsidR="004A1EB9">
        <w:rPr>
          <w:rFonts w:ascii="Arial" w:hAnsi="Arial" w:cs="Arial"/>
          <w:sz w:val="24"/>
          <w:szCs w:val="24"/>
        </w:rPr>
        <w:t>ing Agfa</w:t>
      </w:r>
      <w:r w:rsidR="00A561C9">
        <w:rPr>
          <w:rFonts w:ascii="Arial" w:hAnsi="Arial" w:cs="Arial"/>
          <w:sz w:val="24"/>
          <w:szCs w:val="24"/>
        </w:rPr>
        <w:t>’s</w:t>
      </w:r>
      <w:r w:rsidR="005417E6">
        <w:rPr>
          <w:rFonts w:ascii="Arial" w:hAnsi="Arial" w:cs="Arial"/>
          <w:sz w:val="24"/>
          <w:szCs w:val="24"/>
        </w:rPr>
        <w:t xml:space="preserve"> </w:t>
      </w:r>
      <w:r w:rsidR="00A561C9">
        <w:rPr>
          <w:rFonts w:ascii="Arial" w:hAnsi="Arial" w:cs="Arial"/>
          <w:sz w:val="24"/>
          <w:szCs w:val="24"/>
        </w:rPr>
        <w:t>ECO</w:t>
      </w:r>
      <w:r w:rsidR="00A561C9" w:rsidRPr="00B740CA">
        <w:rPr>
          <w:rFonts w:ascii="Arial" w:hAnsi="Arial" w:cs="Arial"/>
          <w:sz w:val="24"/>
          <w:szCs w:val="24"/>
          <w:vertAlign w:val="superscript"/>
        </w:rPr>
        <w:t>3</w:t>
      </w:r>
      <w:r w:rsidR="00A561C9">
        <w:rPr>
          <w:rFonts w:ascii="Arial" w:hAnsi="Arial" w:cs="Arial"/>
          <w:sz w:val="24"/>
          <w:szCs w:val="24"/>
          <w:vertAlign w:val="superscript"/>
        </w:rPr>
        <w:t xml:space="preserve"> </w:t>
      </w:r>
      <w:r w:rsidR="005417E6">
        <w:rPr>
          <w:rFonts w:ascii="Arial" w:hAnsi="Arial" w:cs="Arial"/>
          <w:sz w:val="24"/>
          <w:szCs w:val="24"/>
        </w:rPr>
        <w:t xml:space="preserve">solutions can </w:t>
      </w:r>
      <w:r w:rsidR="00A1514F">
        <w:rPr>
          <w:rFonts w:ascii="Arial" w:hAnsi="Arial" w:cs="Arial"/>
          <w:sz w:val="24"/>
          <w:szCs w:val="24"/>
        </w:rPr>
        <w:t xml:space="preserve">reduce cost and </w:t>
      </w:r>
      <w:r w:rsidR="005417E6">
        <w:rPr>
          <w:rFonts w:ascii="Arial" w:hAnsi="Arial" w:cs="Arial"/>
          <w:sz w:val="24"/>
          <w:szCs w:val="24"/>
        </w:rPr>
        <w:t xml:space="preserve">help </w:t>
      </w:r>
      <w:r w:rsidR="00A1514F">
        <w:rPr>
          <w:rFonts w:ascii="Arial" w:hAnsi="Arial" w:cs="Arial"/>
          <w:sz w:val="24"/>
          <w:szCs w:val="24"/>
        </w:rPr>
        <w:t xml:space="preserve">limit </w:t>
      </w:r>
      <w:r w:rsidR="005417E6">
        <w:rPr>
          <w:rFonts w:ascii="Arial" w:hAnsi="Arial" w:cs="Arial"/>
          <w:sz w:val="24"/>
          <w:szCs w:val="24"/>
        </w:rPr>
        <w:t>the carbon footprint of packaging production</w:t>
      </w:r>
      <w:r>
        <w:rPr>
          <w:rFonts w:ascii="Arial" w:hAnsi="Arial" w:cs="Arial"/>
          <w:sz w:val="24"/>
          <w:szCs w:val="24"/>
        </w:rPr>
        <w:t xml:space="preserve">. </w:t>
      </w:r>
    </w:p>
    <w:p w14:paraId="4D3E5B9F" w14:textId="77777777" w:rsidR="00A344A9" w:rsidRDefault="00A344A9" w:rsidP="000D4854">
      <w:pPr>
        <w:spacing w:line="276" w:lineRule="auto"/>
        <w:ind w:left="1276"/>
        <w:jc w:val="both"/>
        <w:rPr>
          <w:rFonts w:ascii="Arial" w:hAnsi="Arial" w:cs="Arial"/>
          <w:sz w:val="24"/>
          <w:szCs w:val="24"/>
        </w:rPr>
      </w:pPr>
    </w:p>
    <w:p w14:paraId="42428AF0" w14:textId="7D2F6CC3" w:rsidR="00F601EE" w:rsidRDefault="004E56C2" w:rsidP="000D4854">
      <w:pPr>
        <w:spacing w:line="276" w:lineRule="auto"/>
        <w:ind w:left="1276"/>
        <w:jc w:val="both"/>
        <w:rPr>
          <w:rFonts w:ascii="Arial" w:hAnsi="Arial" w:cs="Arial"/>
          <w:sz w:val="24"/>
          <w:szCs w:val="24"/>
        </w:rPr>
      </w:pPr>
      <w:r w:rsidRPr="004E56C2">
        <w:rPr>
          <w:rFonts w:ascii="Arial" w:hAnsi="Arial" w:cs="Arial"/>
          <w:sz w:val="24"/>
          <w:szCs w:val="24"/>
        </w:rPr>
        <w:t>Sue Tait</w:t>
      </w:r>
      <w:r>
        <w:rPr>
          <w:rFonts w:ascii="Arial" w:hAnsi="Arial" w:cs="Arial"/>
          <w:sz w:val="24"/>
          <w:szCs w:val="24"/>
        </w:rPr>
        <w:t>,</w:t>
      </w:r>
      <w:r w:rsidR="00C56FE1">
        <w:rPr>
          <w:rFonts w:ascii="Arial" w:hAnsi="Arial" w:cs="Arial"/>
          <w:sz w:val="24"/>
          <w:szCs w:val="24"/>
        </w:rPr>
        <w:t xml:space="preserve"> </w:t>
      </w:r>
      <w:r w:rsidRPr="004E56C2">
        <w:rPr>
          <w:rFonts w:ascii="Arial" w:hAnsi="Arial" w:cs="Arial"/>
          <w:sz w:val="24"/>
          <w:szCs w:val="24"/>
        </w:rPr>
        <w:t>Global Head of Governance &amp; Sustainability</w:t>
      </w:r>
      <w:r>
        <w:rPr>
          <w:rFonts w:ascii="Arial" w:hAnsi="Arial" w:cs="Arial"/>
          <w:sz w:val="24"/>
          <w:szCs w:val="24"/>
        </w:rPr>
        <w:t xml:space="preserve"> at</w:t>
      </w:r>
      <w:r w:rsidRPr="004E56C2">
        <w:rPr>
          <w:rFonts w:ascii="Arial" w:hAnsi="Arial" w:cs="Arial"/>
          <w:sz w:val="24"/>
          <w:szCs w:val="24"/>
        </w:rPr>
        <w:t xml:space="preserve"> </w:t>
      </w:r>
      <w:r w:rsidR="004A1EB9">
        <w:rPr>
          <w:rFonts w:ascii="Arial" w:hAnsi="Arial" w:cs="Arial"/>
          <w:sz w:val="24"/>
          <w:szCs w:val="24"/>
        </w:rPr>
        <w:t xml:space="preserve">marketing production agency </w:t>
      </w:r>
      <w:r w:rsidRPr="004E56C2">
        <w:rPr>
          <w:rFonts w:ascii="Arial" w:hAnsi="Arial" w:cs="Arial"/>
          <w:sz w:val="24"/>
          <w:szCs w:val="24"/>
        </w:rPr>
        <w:t>Tag</w:t>
      </w:r>
      <w:r>
        <w:rPr>
          <w:rFonts w:ascii="Arial" w:hAnsi="Arial" w:cs="Arial"/>
          <w:sz w:val="24"/>
          <w:szCs w:val="24"/>
        </w:rPr>
        <w:t xml:space="preserve">, </w:t>
      </w:r>
      <w:r w:rsidR="005417E6">
        <w:rPr>
          <w:rFonts w:ascii="Arial" w:hAnsi="Arial" w:cs="Arial"/>
          <w:sz w:val="24"/>
          <w:szCs w:val="24"/>
        </w:rPr>
        <w:t xml:space="preserve">explained how </w:t>
      </w:r>
      <w:r w:rsidR="006A5099">
        <w:rPr>
          <w:rFonts w:ascii="Arial" w:hAnsi="Arial" w:cs="Arial"/>
          <w:sz w:val="24"/>
          <w:szCs w:val="24"/>
        </w:rPr>
        <w:t xml:space="preserve">its </w:t>
      </w:r>
      <w:r w:rsidR="00C56FE1">
        <w:rPr>
          <w:rFonts w:ascii="Arial" w:hAnsi="Arial" w:cs="Arial"/>
          <w:sz w:val="24"/>
          <w:szCs w:val="24"/>
        </w:rPr>
        <w:t>cloud based</w:t>
      </w:r>
      <w:r w:rsidR="006A5099">
        <w:rPr>
          <w:rFonts w:ascii="Arial" w:hAnsi="Arial" w:cs="Arial"/>
          <w:sz w:val="24"/>
          <w:szCs w:val="24"/>
        </w:rPr>
        <w:t xml:space="preserve"> </w:t>
      </w:r>
      <w:proofErr w:type="spellStart"/>
      <w:r w:rsidR="0019006F">
        <w:rPr>
          <w:rFonts w:ascii="Arial" w:hAnsi="Arial" w:cs="Arial"/>
          <w:sz w:val="24"/>
          <w:szCs w:val="24"/>
        </w:rPr>
        <w:t>PressTune</w:t>
      </w:r>
      <w:proofErr w:type="spellEnd"/>
      <w:r w:rsidR="0019006F">
        <w:rPr>
          <w:rFonts w:ascii="Arial" w:hAnsi="Arial" w:cs="Arial"/>
          <w:sz w:val="24"/>
          <w:szCs w:val="24"/>
        </w:rPr>
        <w:t xml:space="preserve"> solution from Agfa </w:t>
      </w:r>
      <w:r w:rsidR="006A5099">
        <w:rPr>
          <w:rFonts w:ascii="Arial" w:hAnsi="Arial" w:cs="Arial"/>
          <w:sz w:val="24"/>
          <w:szCs w:val="24"/>
        </w:rPr>
        <w:t xml:space="preserve">is allowing brands to sign off on </w:t>
      </w:r>
      <w:r w:rsidR="001072B3">
        <w:rPr>
          <w:rFonts w:ascii="Arial" w:hAnsi="Arial" w:cs="Arial"/>
          <w:sz w:val="24"/>
          <w:szCs w:val="24"/>
        </w:rPr>
        <w:t xml:space="preserve">print </w:t>
      </w:r>
      <w:r w:rsidR="006A5099">
        <w:rPr>
          <w:rFonts w:ascii="Arial" w:hAnsi="Arial" w:cs="Arial"/>
          <w:sz w:val="24"/>
          <w:szCs w:val="24"/>
        </w:rPr>
        <w:t>jobs remotely</w:t>
      </w:r>
      <w:r w:rsidR="004A1EB9">
        <w:rPr>
          <w:rFonts w:ascii="Arial" w:hAnsi="Arial" w:cs="Arial"/>
          <w:sz w:val="24"/>
          <w:szCs w:val="24"/>
        </w:rPr>
        <w:t xml:space="preserve">, while </w:t>
      </w:r>
      <w:r w:rsidR="004A1EB9" w:rsidRPr="004A1EB9">
        <w:rPr>
          <w:rFonts w:ascii="Arial" w:hAnsi="Arial" w:cs="Arial"/>
          <w:sz w:val="24"/>
          <w:szCs w:val="24"/>
        </w:rPr>
        <w:t>Laetitia Reynaud</w:t>
      </w:r>
      <w:r w:rsidR="004A1EB9">
        <w:rPr>
          <w:rFonts w:ascii="Arial" w:hAnsi="Arial" w:cs="Arial"/>
          <w:sz w:val="24"/>
          <w:szCs w:val="24"/>
        </w:rPr>
        <w:t xml:space="preserve">, </w:t>
      </w:r>
      <w:r w:rsidR="004A1EB9" w:rsidRPr="004A1EB9">
        <w:rPr>
          <w:rFonts w:ascii="Arial" w:hAnsi="Arial" w:cs="Arial"/>
          <w:sz w:val="24"/>
          <w:szCs w:val="24"/>
        </w:rPr>
        <w:t>Policy Advisor</w:t>
      </w:r>
      <w:r w:rsidR="004A1EB9">
        <w:rPr>
          <w:rFonts w:ascii="Arial" w:hAnsi="Arial" w:cs="Arial"/>
          <w:sz w:val="24"/>
          <w:szCs w:val="24"/>
        </w:rPr>
        <w:t xml:space="preserve"> at </w:t>
      </w:r>
      <w:proofErr w:type="spellStart"/>
      <w:r w:rsidR="004A1EB9">
        <w:rPr>
          <w:rFonts w:ascii="Arial" w:hAnsi="Arial" w:cs="Arial"/>
          <w:sz w:val="24"/>
          <w:szCs w:val="24"/>
        </w:rPr>
        <w:t>Intergraf</w:t>
      </w:r>
      <w:proofErr w:type="spellEnd"/>
      <w:r w:rsidR="004A1EB9">
        <w:rPr>
          <w:rFonts w:ascii="Arial" w:hAnsi="Arial" w:cs="Arial"/>
          <w:sz w:val="24"/>
          <w:szCs w:val="24"/>
        </w:rPr>
        <w:t xml:space="preserve">, dove into the legalities of the European Green Deal and the implications </w:t>
      </w:r>
      <w:r w:rsidR="0019006F">
        <w:rPr>
          <w:rFonts w:ascii="Arial" w:hAnsi="Arial" w:cs="Arial"/>
          <w:sz w:val="24"/>
          <w:szCs w:val="24"/>
        </w:rPr>
        <w:t xml:space="preserve">for packaging printers </w:t>
      </w:r>
      <w:r w:rsidR="004A1EB9">
        <w:rPr>
          <w:rFonts w:ascii="Arial" w:hAnsi="Arial" w:cs="Arial"/>
          <w:sz w:val="24"/>
          <w:szCs w:val="24"/>
        </w:rPr>
        <w:t xml:space="preserve">of the EU Commission’s aim to make Europe climate neutral by 2050. </w:t>
      </w:r>
    </w:p>
    <w:p w14:paraId="53E24864" w14:textId="77777777" w:rsidR="00F601EE" w:rsidRDefault="00F601EE" w:rsidP="000D4854">
      <w:pPr>
        <w:spacing w:line="276" w:lineRule="auto"/>
        <w:ind w:left="1276"/>
        <w:jc w:val="both"/>
        <w:rPr>
          <w:rFonts w:ascii="Arial" w:hAnsi="Arial" w:cs="Arial"/>
          <w:sz w:val="24"/>
          <w:szCs w:val="24"/>
        </w:rPr>
      </w:pPr>
    </w:p>
    <w:p w14:paraId="02F13B81" w14:textId="36DB1E52" w:rsidR="004E56C2" w:rsidRDefault="006A5099" w:rsidP="000D4854">
      <w:pPr>
        <w:spacing w:line="276" w:lineRule="auto"/>
        <w:ind w:left="1276"/>
        <w:jc w:val="both"/>
        <w:rPr>
          <w:rFonts w:ascii="Arial" w:hAnsi="Arial" w:cs="Arial"/>
          <w:sz w:val="24"/>
          <w:szCs w:val="24"/>
        </w:rPr>
      </w:pPr>
      <w:r>
        <w:rPr>
          <w:rFonts w:ascii="Arial" w:hAnsi="Arial" w:cs="Arial"/>
          <w:sz w:val="24"/>
          <w:szCs w:val="24"/>
        </w:rPr>
        <w:t>C</w:t>
      </w:r>
      <w:r w:rsidR="002555AD">
        <w:rPr>
          <w:rFonts w:ascii="Arial" w:hAnsi="Arial" w:cs="Arial"/>
          <w:sz w:val="24"/>
          <w:szCs w:val="24"/>
        </w:rPr>
        <w:t xml:space="preserve">ustomers </w:t>
      </w:r>
      <w:r>
        <w:rPr>
          <w:rFonts w:ascii="Arial" w:hAnsi="Arial" w:cs="Arial"/>
          <w:sz w:val="24"/>
          <w:szCs w:val="24"/>
        </w:rPr>
        <w:t xml:space="preserve">also </w:t>
      </w:r>
      <w:r w:rsidR="00E47B4C">
        <w:rPr>
          <w:rFonts w:ascii="Arial" w:hAnsi="Arial" w:cs="Arial"/>
          <w:sz w:val="24"/>
          <w:szCs w:val="24"/>
        </w:rPr>
        <w:t xml:space="preserve">gave emphatic endorsements of Agfa’s </w:t>
      </w:r>
      <w:r w:rsidR="00C75BF3">
        <w:rPr>
          <w:rFonts w:ascii="Arial" w:hAnsi="Arial" w:cs="Arial"/>
          <w:sz w:val="24"/>
          <w:szCs w:val="24"/>
        </w:rPr>
        <w:t>ECO</w:t>
      </w:r>
      <w:r w:rsidR="00C75BF3" w:rsidRPr="00B740CA">
        <w:rPr>
          <w:rFonts w:ascii="Arial" w:hAnsi="Arial" w:cs="Arial"/>
          <w:sz w:val="24"/>
          <w:szCs w:val="24"/>
          <w:vertAlign w:val="superscript"/>
        </w:rPr>
        <w:t>3</w:t>
      </w:r>
      <w:r w:rsidR="00A1514F">
        <w:rPr>
          <w:rFonts w:ascii="Arial" w:hAnsi="Arial" w:cs="Arial"/>
          <w:sz w:val="24"/>
          <w:szCs w:val="24"/>
          <w:vertAlign w:val="superscript"/>
        </w:rPr>
        <w:t xml:space="preserve"> </w:t>
      </w:r>
      <w:r w:rsidR="00A1514F">
        <w:rPr>
          <w:rFonts w:ascii="Arial" w:hAnsi="Arial" w:cs="Arial"/>
          <w:sz w:val="24"/>
          <w:szCs w:val="24"/>
        </w:rPr>
        <w:t xml:space="preserve">solutions </w:t>
      </w:r>
      <w:r w:rsidR="00E47B4C">
        <w:rPr>
          <w:rFonts w:ascii="Arial" w:hAnsi="Arial" w:cs="Arial"/>
          <w:sz w:val="24"/>
          <w:szCs w:val="24"/>
        </w:rPr>
        <w:t>with testimonials explaining</w:t>
      </w:r>
      <w:r>
        <w:rPr>
          <w:rFonts w:ascii="Arial" w:hAnsi="Arial" w:cs="Arial"/>
          <w:sz w:val="24"/>
          <w:szCs w:val="24"/>
        </w:rPr>
        <w:t xml:space="preserve"> the</w:t>
      </w:r>
      <w:r w:rsidR="002555AD">
        <w:rPr>
          <w:rFonts w:ascii="Arial" w:hAnsi="Arial" w:cs="Arial"/>
          <w:sz w:val="24"/>
          <w:szCs w:val="24"/>
        </w:rPr>
        <w:t xml:space="preserve"> </w:t>
      </w:r>
      <w:r w:rsidR="00A1514F">
        <w:rPr>
          <w:rFonts w:ascii="Arial" w:hAnsi="Arial" w:cs="Arial"/>
          <w:sz w:val="24"/>
          <w:szCs w:val="24"/>
        </w:rPr>
        <w:t xml:space="preserve">economic and ecologic </w:t>
      </w:r>
      <w:r w:rsidR="002555AD">
        <w:rPr>
          <w:rFonts w:ascii="Arial" w:hAnsi="Arial" w:cs="Arial"/>
          <w:sz w:val="24"/>
          <w:szCs w:val="24"/>
        </w:rPr>
        <w:t xml:space="preserve">gains </w:t>
      </w:r>
      <w:r w:rsidR="00C75BF3">
        <w:rPr>
          <w:rFonts w:ascii="Arial" w:hAnsi="Arial" w:cs="Arial"/>
          <w:sz w:val="24"/>
          <w:szCs w:val="24"/>
        </w:rPr>
        <w:t xml:space="preserve">that can be </w:t>
      </w:r>
      <w:r w:rsidR="00C75BF3">
        <w:rPr>
          <w:rFonts w:ascii="Arial" w:hAnsi="Arial" w:cs="Arial"/>
          <w:sz w:val="24"/>
          <w:szCs w:val="24"/>
        </w:rPr>
        <w:lastRenderedPageBreak/>
        <w:t>achieved</w:t>
      </w:r>
      <w:r w:rsidR="002555AD">
        <w:rPr>
          <w:rFonts w:ascii="Arial" w:hAnsi="Arial" w:cs="Arial"/>
          <w:sz w:val="24"/>
          <w:szCs w:val="24"/>
        </w:rPr>
        <w:t xml:space="preserve"> </w:t>
      </w:r>
      <w:r w:rsidR="00C75BF3">
        <w:rPr>
          <w:rFonts w:ascii="Arial" w:hAnsi="Arial" w:cs="Arial"/>
          <w:sz w:val="24"/>
          <w:szCs w:val="24"/>
        </w:rPr>
        <w:t>in</w:t>
      </w:r>
      <w:r w:rsidR="002555AD">
        <w:rPr>
          <w:rFonts w:ascii="Arial" w:hAnsi="Arial" w:cs="Arial"/>
          <w:sz w:val="24"/>
          <w:szCs w:val="24"/>
        </w:rPr>
        <w:t xml:space="preserve"> </w:t>
      </w:r>
      <w:r w:rsidR="006A6F6D">
        <w:rPr>
          <w:rFonts w:ascii="Arial" w:hAnsi="Arial" w:cs="Arial"/>
          <w:sz w:val="24"/>
          <w:szCs w:val="24"/>
        </w:rPr>
        <w:t>automating</w:t>
      </w:r>
      <w:r w:rsidR="002555AD">
        <w:rPr>
          <w:rFonts w:ascii="Arial" w:hAnsi="Arial" w:cs="Arial"/>
          <w:sz w:val="24"/>
          <w:szCs w:val="24"/>
        </w:rPr>
        <w:t xml:space="preserve"> plate handling with </w:t>
      </w:r>
      <w:r w:rsidR="00C75BF3">
        <w:rPr>
          <w:rFonts w:ascii="Arial" w:hAnsi="Arial" w:cs="Arial"/>
          <w:sz w:val="24"/>
          <w:szCs w:val="24"/>
        </w:rPr>
        <w:t xml:space="preserve">new </w:t>
      </w:r>
      <w:r w:rsidR="002555AD">
        <w:rPr>
          <w:rFonts w:ascii="Arial" w:hAnsi="Arial" w:cs="Arial"/>
          <w:sz w:val="24"/>
          <w:szCs w:val="24"/>
        </w:rPr>
        <w:t>robotic</w:t>
      </w:r>
      <w:r w:rsidR="00C75BF3">
        <w:rPr>
          <w:rFonts w:ascii="Arial" w:hAnsi="Arial" w:cs="Arial"/>
          <w:sz w:val="24"/>
          <w:szCs w:val="24"/>
        </w:rPr>
        <w:t xml:space="preserve"> technology</w:t>
      </w:r>
      <w:r w:rsidR="00E47B4C">
        <w:rPr>
          <w:rFonts w:ascii="Arial" w:hAnsi="Arial" w:cs="Arial"/>
          <w:sz w:val="24"/>
          <w:szCs w:val="24"/>
        </w:rPr>
        <w:t xml:space="preserve"> and</w:t>
      </w:r>
      <w:r w:rsidR="002555AD">
        <w:rPr>
          <w:rFonts w:ascii="Arial" w:hAnsi="Arial" w:cs="Arial"/>
          <w:sz w:val="24"/>
          <w:szCs w:val="24"/>
        </w:rPr>
        <w:t xml:space="preserve"> </w:t>
      </w:r>
      <w:r w:rsidR="00E47B4C">
        <w:rPr>
          <w:rFonts w:ascii="Arial" w:hAnsi="Arial" w:cs="Arial"/>
          <w:sz w:val="24"/>
          <w:szCs w:val="24"/>
        </w:rPr>
        <w:t xml:space="preserve">lower </w:t>
      </w:r>
      <w:r w:rsidR="002555AD">
        <w:rPr>
          <w:rFonts w:ascii="Arial" w:hAnsi="Arial" w:cs="Arial"/>
          <w:sz w:val="24"/>
          <w:szCs w:val="24"/>
        </w:rPr>
        <w:t xml:space="preserve">ink consumption with </w:t>
      </w:r>
      <w:r w:rsidR="00FD4ED5">
        <w:rPr>
          <w:rFonts w:ascii="Arial" w:hAnsi="Arial" w:cs="Arial"/>
          <w:sz w:val="24"/>
          <w:szCs w:val="24"/>
        </w:rPr>
        <w:t>advanced software solutions</w:t>
      </w:r>
      <w:r w:rsidR="00E47B4C">
        <w:rPr>
          <w:rFonts w:ascii="Arial" w:hAnsi="Arial" w:cs="Arial"/>
          <w:sz w:val="24"/>
          <w:szCs w:val="24"/>
        </w:rPr>
        <w:t xml:space="preserve"> </w:t>
      </w:r>
      <w:proofErr w:type="spellStart"/>
      <w:r w:rsidR="00E47B4C">
        <w:rPr>
          <w:rFonts w:ascii="Arial" w:hAnsi="Arial" w:cs="Arial"/>
          <w:sz w:val="24"/>
          <w:szCs w:val="24"/>
        </w:rPr>
        <w:t>SolidTune</w:t>
      </w:r>
      <w:proofErr w:type="spellEnd"/>
      <w:r w:rsidR="00E47B4C">
        <w:rPr>
          <w:rFonts w:ascii="Arial" w:hAnsi="Arial" w:cs="Arial"/>
          <w:sz w:val="24"/>
          <w:szCs w:val="24"/>
        </w:rPr>
        <w:t xml:space="preserve"> and SPIR@L</w:t>
      </w:r>
      <w:r w:rsidR="002555AD">
        <w:rPr>
          <w:rFonts w:ascii="Arial" w:hAnsi="Arial" w:cs="Arial"/>
          <w:sz w:val="24"/>
          <w:szCs w:val="24"/>
        </w:rPr>
        <w:t xml:space="preserve">.  </w:t>
      </w:r>
    </w:p>
    <w:p w14:paraId="221BA800" w14:textId="1A08C093" w:rsidR="0030344B" w:rsidRDefault="0030344B" w:rsidP="00E5749D">
      <w:pPr>
        <w:spacing w:line="276" w:lineRule="auto"/>
        <w:jc w:val="both"/>
        <w:rPr>
          <w:rFonts w:ascii="Arial" w:hAnsi="Arial" w:cs="Arial"/>
          <w:sz w:val="24"/>
          <w:szCs w:val="24"/>
        </w:rPr>
      </w:pPr>
    </w:p>
    <w:p w14:paraId="3DC7F2C4" w14:textId="7F90A65A" w:rsidR="002555AD" w:rsidRDefault="006A5099" w:rsidP="00CD5487">
      <w:pPr>
        <w:spacing w:line="276" w:lineRule="auto"/>
        <w:ind w:left="1276"/>
        <w:jc w:val="both"/>
        <w:rPr>
          <w:rFonts w:ascii="Arial" w:hAnsi="Arial" w:cs="Arial"/>
          <w:sz w:val="24"/>
          <w:szCs w:val="24"/>
        </w:rPr>
      </w:pPr>
      <w:r w:rsidRPr="00C56FE1">
        <w:rPr>
          <w:rFonts w:ascii="Arial" w:hAnsi="Arial" w:cs="Arial"/>
          <w:i/>
          <w:sz w:val="24"/>
          <w:szCs w:val="24"/>
        </w:rPr>
        <w:t xml:space="preserve">“The </w:t>
      </w:r>
      <w:r w:rsidR="001A79FF" w:rsidRPr="00C56FE1">
        <w:rPr>
          <w:rFonts w:ascii="Arial" w:hAnsi="Arial" w:cs="Arial"/>
          <w:i/>
          <w:sz w:val="24"/>
          <w:szCs w:val="24"/>
        </w:rPr>
        <w:t xml:space="preserve">sustainable </w:t>
      </w:r>
      <w:r w:rsidRPr="00C56FE1">
        <w:rPr>
          <w:rFonts w:ascii="Arial" w:hAnsi="Arial" w:cs="Arial"/>
          <w:i/>
          <w:sz w:val="24"/>
          <w:szCs w:val="24"/>
        </w:rPr>
        <w:t>solutions we offer within the ECO</w:t>
      </w:r>
      <w:r w:rsidRPr="00C56FE1">
        <w:rPr>
          <w:rFonts w:ascii="Arial" w:hAnsi="Arial" w:cs="Arial"/>
          <w:i/>
          <w:sz w:val="24"/>
          <w:szCs w:val="24"/>
          <w:vertAlign w:val="superscript"/>
        </w:rPr>
        <w:t>3</w:t>
      </w:r>
      <w:r w:rsidRPr="00C56FE1">
        <w:rPr>
          <w:rFonts w:ascii="Arial" w:hAnsi="Arial" w:cs="Arial"/>
          <w:i/>
          <w:sz w:val="24"/>
          <w:szCs w:val="24"/>
        </w:rPr>
        <w:t xml:space="preserve"> framework can leverage opportunities in packaging by addressing the pain points for </w:t>
      </w:r>
      <w:r w:rsidR="001A79FF" w:rsidRPr="00C56FE1">
        <w:rPr>
          <w:rFonts w:ascii="Arial" w:hAnsi="Arial" w:cs="Arial"/>
          <w:i/>
          <w:sz w:val="24"/>
          <w:szCs w:val="24"/>
        </w:rPr>
        <w:t xml:space="preserve">offset </w:t>
      </w:r>
      <w:r w:rsidRPr="00C56FE1">
        <w:rPr>
          <w:rFonts w:ascii="Arial" w:hAnsi="Arial" w:cs="Arial"/>
          <w:i/>
          <w:sz w:val="24"/>
          <w:szCs w:val="24"/>
        </w:rPr>
        <w:t xml:space="preserve">printers </w:t>
      </w:r>
      <w:r w:rsidR="001A79FF" w:rsidRPr="00C56FE1">
        <w:rPr>
          <w:rFonts w:ascii="Arial" w:hAnsi="Arial" w:cs="Arial"/>
          <w:i/>
          <w:sz w:val="24"/>
          <w:szCs w:val="24"/>
        </w:rPr>
        <w:t>so they can</w:t>
      </w:r>
      <w:r w:rsidRPr="00C56FE1">
        <w:rPr>
          <w:rFonts w:ascii="Arial" w:hAnsi="Arial" w:cs="Arial"/>
          <w:i/>
          <w:sz w:val="24"/>
          <w:szCs w:val="24"/>
        </w:rPr>
        <w:t xml:space="preserve"> gain </w:t>
      </w:r>
      <w:r w:rsidR="0003018F" w:rsidRPr="00C56FE1">
        <w:rPr>
          <w:rFonts w:ascii="Arial" w:hAnsi="Arial" w:cs="Arial"/>
          <w:i/>
          <w:sz w:val="24"/>
          <w:szCs w:val="24"/>
        </w:rPr>
        <w:t>that crucial</w:t>
      </w:r>
      <w:r w:rsidRPr="00C56FE1">
        <w:rPr>
          <w:rFonts w:ascii="Arial" w:hAnsi="Arial" w:cs="Arial"/>
          <w:i/>
          <w:sz w:val="24"/>
          <w:szCs w:val="24"/>
        </w:rPr>
        <w:t xml:space="preserve"> competitive advantage,”</w:t>
      </w:r>
      <w:r>
        <w:rPr>
          <w:rFonts w:ascii="Arial" w:hAnsi="Arial" w:cs="Arial"/>
          <w:sz w:val="24"/>
          <w:szCs w:val="24"/>
        </w:rPr>
        <w:t xml:space="preserve"> </w:t>
      </w:r>
      <w:r w:rsidR="001A79FF">
        <w:rPr>
          <w:rFonts w:ascii="Arial" w:hAnsi="Arial" w:cs="Arial"/>
          <w:sz w:val="24"/>
          <w:szCs w:val="24"/>
        </w:rPr>
        <w:t>said</w:t>
      </w:r>
      <w:r w:rsidR="00600CD8">
        <w:rPr>
          <w:rFonts w:ascii="Arial" w:hAnsi="Arial" w:cs="Arial"/>
          <w:sz w:val="24"/>
          <w:szCs w:val="24"/>
        </w:rPr>
        <w:t xml:space="preserve"> Guy </w:t>
      </w:r>
      <w:proofErr w:type="spellStart"/>
      <w:r w:rsidR="00600CD8">
        <w:rPr>
          <w:rFonts w:ascii="Arial" w:hAnsi="Arial" w:cs="Arial"/>
          <w:sz w:val="24"/>
          <w:szCs w:val="24"/>
        </w:rPr>
        <w:t>Desmet</w:t>
      </w:r>
      <w:proofErr w:type="spellEnd"/>
      <w:r w:rsidR="00600CD8">
        <w:rPr>
          <w:rFonts w:ascii="Arial" w:hAnsi="Arial" w:cs="Arial"/>
          <w:sz w:val="24"/>
          <w:szCs w:val="24"/>
        </w:rPr>
        <w:t xml:space="preserve">, Head of </w:t>
      </w:r>
      <w:r w:rsidR="001072B3">
        <w:rPr>
          <w:rFonts w:ascii="Arial" w:hAnsi="Arial" w:cs="Arial"/>
          <w:sz w:val="24"/>
          <w:szCs w:val="24"/>
        </w:rPr>
        <w:t>Marketing</w:t>
      </w:r>
      <w:r w:rsidR="00600CD8">
        <w:rPr>
          <w:rFonts w:ascii="Arial" w:hAnsi="Arial" w:cs="Arial"/>
          <w:sz w:val="24"/>
          <w:szCs w:val="24"/>
        </w:rPr>
        <w:t xml:space="preserve"> Offset Solutions</w:t>
      </w:r>
      <w:r w:rsidR="001A79FF">
        <w:rPr>
          <w:rFonts w:ascii="Arial" w:hAnsi="Arial" w:cs="Arial"/>
          <w:sz w:val="24"/>
          <w:szCs w:val="24"/>
        </w:rPr>
        <w:t>.</w:t>
      </w:r>
      <w:r w:rsidR="00C56FE1">
        <w:rPr>
          <w:rFonts w:ascii="Arial" w:hAnsi="Arial" w:cs="Arial"/>
          <w:sz w:val="24"/>
          <w:szCs w:val="24"/>
        </w:rPr>
        <w:t xml:space="preserve"> </w:t>
      </w:r>
      <w:r w:rsidR="001A79FF" w:rsidRPr="00C56FE1">
        <w:rPr>
          <w:rFonts w:ascii="Arial" w:hAnsi="Arial" w:cs="Arial"/>
          <w:i/>
          <w:sz w:val="24"/>
          <w:szCs w:val="24"/>
        </w:rPr>
        <w:t>“</w:t>
      </w:r>
      <w:r w:rsidR="00CA6A2E" w:rsidRPr="00C56FE1">
        <w:rPr>
          <w:rFonts w:ascii="Arial" w:hAnsi="Arial" w:cs="Arial"/>
          <w:i/>
          <w:sz w:val="24"/>
          <w:szCs w:val="24"/>
        </w:rPr>
        <w:t xml:space="preserve">But </w:t>
      </w:r>
      <w:r w:rsidR="00C56FE1">
        <w:rPr>
          <w:rFonts w:ascii="Arial" w:hAnsi="Arial" w:cs="Arial"/>
          <w:i/>
          <w:sz w:val="24"/>
          <w:szCs w:val="24"/>
        </w:rPr>
        <w:t xml:space="preserve">equally </w:t>
      </w:r>
      <w:r w:rsidR="00FB6CD9" w:rsidRPr="00C56FE1">
        <w:rPr>
          <w:rFonts w:ascii="Arial" w:hAnsi="Arial" w:cs="Arial"/>
          <w:i/>
          <w:sz w:val="24"/>
          <w:szCs w:val="24"/>
        </w:rPr>
        <w:t xml:space="preserve">importantly </w:t>
      </w:r>
      <w:r w:rsidR="0019006F">
        <w:rPr>
          <w:rFonts w:ascii="Arial" w:hAnsi="Arial" w:cs="Arial"/>
          <w:i/>
          <w:sz w:val="24"/>
          <w:szCs w:val="24"/>
        </w:rPr>
        <w:t xml:space="preserve">as </w:t>
      </w:r>
      <w:r w:rsidR="00FD4ED5" w:rsidRPr="00C56FE1">
        <w:rPr>
          <w:rFonts w:ascii="Arial" w:hAnsi="Arial" w:cs="Arial"/>
          <w:i/>
          <w:sz w:val="24"/>
          <w:szCs w:val="24"/>
        </w:rPr>
        <w:t>innovation, we</w:t>
      </w:r>
      <w:r w:rsidR="001A79FF" w:rsidRPr="00C56FE1">
        <w:rPr>
          <w:rFonts w:ascii="Arial" w:hAnsi="Arial" w:cs="Arial"/>
          <w:i/>
          <w:sz w:val="24"/>
          <w:szCs w:val="24"/>
        </w:rPr>
        <w:t xml:space="preserve"> work closely with our customers to support them </w:t>
      </w:r>
      <w:r w:rsidR="00600CD8" w:rsidRPr="00C56FE1">
        <w:rPr>
          <w:rFonts w:ascii="Arial" w:hAnsi="Arial" w:cs="Arial"/>
          <w:i/>
          <w:sz w:val="24"/>
          <w:szCs w:val="24"/>
        </w:rPr>
        <w:t xml:space="preserve">so they can </w:t>
      </w:r>
      <w:r w:rsidR="001A79FF" w:rsidRPr="00C56FE1">
        <w:rPr>
          <w:rFonts w:ascii="Arial" w:hAnsi="Arial" w:cs="Arial"/>
          <w:i/>
          <w:sz w:val="24"/>
          <w:szCs w:val="24"/>
        </w:rPr>
        <w:t>achieve the best possible TCO.”</w:t>
      </w:r>
    </w:p>
    <w:p w14:paraId="6A00FFFF" w14:textId="77777777" w:rsidR="002555AD" w:rsidRDefault="002555AD" w:rsidP="00CD5487">
      <w:pPr>
        <w:spacing w:line="276" w:lineRule="auto"/>
        <w:ind w:left="1276"/>
        <w:jc w:val="both"/>
        <w:rPr>
          <w:rFonts w:ascii="Arial" w:hAnsi="Arial" w:cs="Arial"/>
          <w:sz w:val="24"/>
          <w:szCs w:val="24"/>
        </w:rPr>
      </w:pPr>
    </w:p>
    <w:p w14:paraId="1EA4C8F0" w14:textId="1CBC7D3F" w:rsidR="009978E7" w:rsidRDefault="001B1086" w:rsidP="0009604C">
      <w:pPr>
        <w:spacing w:line="276" w:lineRule="auto"/>
        <w:ind w:left="1276"/>
        <w:jc w:val="both"/>
        <w:rPr>
          <w:rFonts w:ascii="Arial" w:hAnsi="Arial" w:cs="Arial"/>
          <w:sz w:val="24"/>
          <w:szCs w:val="24"/>
        </w:rPr>
      </w:pPr>
      <w:r>
        <w:rPr>
          <w:rFonts w:ascii="Arial" w:hAnsi="Arial" w:cs="Arial"/>
          <w:sz w:val="24"/>
          <w:szCs w:val="24"/>
        </w:rPr>
        <w:t>The</w:t>
      </w:r>
      <w:r w:rsidR="00C21991">
        <w:rPr>
          <w:rFonts w:ascii="Arial" w:hAnsi="Arial" w:cs="Arial"/>
          <w:sz w:val="24"/>
          <w:szCs w:val="24"/>
        </w:rPr>
        <w:t xml:space="preserve"> </w:t>
      </w:r>
      <w:r>
        <w:rPr>
          <w:rFonts w:ascii="Arial" w:hAnsi="Arial" w:cs="Arial"/>
          <w:sz w:val="24"/>
          <w:szCs w:val="24"/>
        </w:rPr>
        <w:t>future of the planet</w:t>
      </w:r>
      <w:r w:rsidR="00C21991">
        <w:rPr>
          <w:rFonts w:ascii="Arial" w:hAnsi="Arial" w:cs="Arial"/>
          <w:sz w:val="24"/>
          <w:szCs w:val="24"/>
        </w:rPr>
        <w:t xml:space="preserve"> was </w:t>
      </w:r>
      <w:r w:rsidR="00A561C9">
        <w:rPr>
          <w:rFonts w:ascii="Arial" w:hAnsi="Arial" w:cs="Arial"/>
          <w:sz w:val="24"/>
          <w:szCs w:val="24"/>
        </w:rPr>
        <w:t>on the agenda</w:t>
      </w:r>
      <w:r w:rsidR="00C21991">
        <w:rPr>
          <w:rFonts w:ascii="Arial" w:hAnsi="Arial" w:cs="Arial"/>
          <w:sz w:val="24"/>
          <w:szCs w:val="24"/>
        </w:rPr>
        <w:t xml:space="preserve"> </w:t>
      </w:r>
      <w:r w:rsidR="00600CD8">
        <w:rPr>
          <w:rFonts w:ascii="Arial" w:hAnsi="Arial" w:cs="Arial"/>
          <w:sz w:val="24"/>
          <w:szCs w:val="24"/>
        </w:rPr>
        <w:t xml:space="preserve">again </w:t>
      </w:r>
      <w:r w:rsidR="00C21991">
        <w:rPr>
          <w:rFonts w:ascii="Arial" w:hAnsi="Arial" w:cs="Arial"/>
          <w:sz w:val="24"/>
          <w:szCs w:val="24"/>
        </w:rPr>
        <w:t>d</w:t>
      </w:r>
      <w:r w:rsidR="00352FD1">
        <w:rPr>
          <w:rFonts w:ascii="Arial" w:hAnsi="Arial" w:cs="Arial"/>
          <w:sz w:val="24"/>
          <w:szCs w:val="24"/>
        </w:rPr>
        <w:t xml:space="preserve">uring the </w:t>
      </w:r>
      <w:r w:rsidR="00C56FE1">
        <w:rPr>
          <w:rFonts w:ascii="Arial" w:hAnsi="Arial" w:cs="Arial"/>
          <w:sz w:val="24"/>
          <w:szCs w:val="24"/>
        </w:rPr>
        <w:t xml:space="preserve">evening </w:t>
      </w:r>
      <w:r w:rsidR="00352FD1">
        <w:rPr>
          <w:rFonts w:ascii="Arial" w:hAnsi="Arial" w:cs="Arial"/>
          <w:sz w:val="24"/>
          <w:szCs w:val="24"/>
        </w:rPr>
        <w:t xml:space="preserve">dinner, </w:t>
      </w:r>
      <w:r w:rsidR="00C21991">
        <w:rPr>
          <w:rFonts w:ascii="Arial" w:hAnsi="Arial" w:cs="Arial"/>
          <w:sz w:val="24"/>
          <w:szCs w:val="24"/>
        </w:rPr>
        <w:t>whe</w:t>
      </w:r>
      <w:r w:rsidR="00C56FE1">
        <w:rPr>
          <w:rFonts w:ascii="Arial" w:hAnsi="Arial" w:cs="Arial"/>
          <w:sz w:val="24"/>
          <w:szCs w:val="24"/>
        </w:rPr>
        <w:t>re</w:t>
      </w:r>
      <w:r w:rsidR="00C21991">
        <w:rPr>
          <w:rFonts w:ascii="Arial" w:hAnsi="Arial" w:cs="Arial"/>
          <w:sz w:val="24"/>
          <w:szCs w:val="24"/>
        </w:rPr>
        <w:t xml:space="preserve"> </w:t>
      </w:r>
      <w:r w:rsidR="00352FD1">
        <w:rPr>
          <w:rFonts w:ascii="Arial" w:hAnsi="Arial" w:cs="Arial"/>
          <w:sz w:val="24"/>
          <w:szCs w:val="24"/>
        </w:rPr>
        <w:t xml:space="preserve">Sarah </w:t>
      </w:r>
      <w:r w:rsidR="00C21991">
        <w:rPr>
          <w:rFonts w:ascii="Arial" w:hAnsi="Arial" w:cs="Arial"/>
          <w:sz w:val="24"/>
          <w:szCs w:val="24"/>
        </w:rPr>
        <w:t>Parent, CEO of</w:t>
      </w:r>
      <w:r w:rsidR="00352FD1">
        <w:rPr>
          <w:rFonts w:ascii="Arial" w:hAnsi="Arial" w:cs="Arial"/>
          <w:sz w:val="24"/>
          <w:szCs w:val="24"/>
        </w:rPr>
        <w:t xml:space="preserve"> Go Forest</w:t>
      </w:r>
      <w:r w:rsidR="00C21991">
        <w:rPr>
          <w:rFonts w:ascii="Arial" w:hAnsi="Arial" w:cs="Arial"/>
          <w:sz w:val="24"/>
          <w:szCs w:val="24"/>
        </w:rPr>
        <w:t>,</w:t>
      </w:r>
      <w:r w:rsidR="00352FD1">
        <w:rPr>
          <w:rFonts w:ascii="Arial" w:hAnsi="Arial" w:cs="Arial"/>
          <w:sz w:val="24"/>
          <w:szCs w:val="24"/>
        </w:rPr>
        <w:t xml:space="preserve"> </w:t>
      </w:r>
      <w:r w:rsidR="00FB6CD9">
        <w:rPr>
          <w:rFonts w:ascii="Arial" w:hAnsi="Arial" w:cs="Arial"/>
          <w:sz w:val="24"/>
          <w:szCs w:val="24"/>
        </w:rPr>
        <w:t>gave a keynote</w:t>
      </w:r>
      <w:r w:rsidR="002D776C">
        <w:rPr>
          <w:rFonts w:ascii="Arial" w:hAnsi="Arial" w:cs="Arial"/>
          <w:sz w:val="24"/>
          <w:szCs w:val="24"/>
        </w:rPr>
        <w:t xml:space="preserve"> about the </w:t>
      </w:r>
      <w:proofErr w:type="spellStart"/>
      <w:r w:rsidR="002D776C">
        <w:rPr>
          <w:rFonts w:ascii="Arial" w:hAnsi="Arial" w:cs="Arial"/>
          <w:sz w:val="24"/>
          <w:szCs w:val="24"/>
        </w:rPr>
        <w:t>Retopia</w:t>
      </w:r>
      <w:proofErr w:type="spellEnd"/>
      <w:r w:rsidR="002D776C">
        <w:rPr>
          <w:rFonts w:ascii="Arial" w:hAnsi="Arial" w:cs="Arial"/>
          <w:sz w:val="24"/>
          <w:szCs w:val="24"/>
        </w:rPr>
        <w:t xml:space="preserve"> partnership, which is </w:t>
      </w:r>
      <w:r w:rsidR="00FD4ED5">
        <w:rPr>
          <w:rFonts w:ascii="Arial" w:hAnsi="Arial" w:cs="Arial"/>
          <w:sz w:val="24"/>
          <w:szCs w:val="24"/>
        </w:rPr>
        <w:t xml:space="preserve">working towards </w:t>
      </w:r>
      <w:r w:rsidR="002D776C">
        <w:rPr>
          <w:rFonts w:ascii="Arial" w:hAnsi="Arial" w:cs="Arial"/>
          <w:sz w:val="24"/>
          <w:szCs w:val="24"/>
        </w:rPr>
        <w:t xml:space="preserve">planting </w:t>
      </w:r>
      <w:r w:rsidR="00FD4ED5">
        <w:rPr>
          <w:rFonts w:ascii="Arial" w:hAnsi="Arial" w:cs="Arial"/>
          <w:sz w:val="24"/>
          <w:szCs w:val="24"/>
        </w:rPr>
        <w:t>one</w:t>
      </w:r>
      <w:r w:rsidR="002D776C">
        <w:rPr>
          <w:rFonts w:ascii="Arial" w:hAnsi="Arial" w:cs="Arial"/>
          <w:sz w:val="24"/>
          <w:szCs w:val="24"/>
        </w:rPr>
        <w:t xml:space="preserve"> million trees to reconnect the Atlantic Forest.</w:t>
      </w:r>
      <w:r w:rsidR="00C21991">
        <w:rPr>
          <w:rFonts w:ascii="Arial" w:hAnsi="Arial" w:cs="Arial"/>
          <w:sz w:val="24"/>
          <w:szCs w:val="24"/>
        </w:rPr>
        <w:t xml:space="preserve"> </w:t>
      </w:r>
      <w:r w:rsidR="00FB6CD9">
        <w:rPr>
          <w:rFonts w:ascii="Arial" w:hAnsi="Arial" w:cs="Arial"/>
          <w:sz w:val="24"/>
          <w:szCs w:val="24"/>
        </w:rPr>
        <w:t>Further d</w:t>
      </w:r>
      <w:r w:rsidR="000F48EC">
        <w:rPr>
          <w:rFonts w:ascii="Arial" w:hAnsi="Arial" w:cs="Arial"/>
          <w:sz w:val="24"/>
          <w:szCs w:val="24"/>
        </w:rPr>
        <w:t xml:space="preserve">emonstrating its commitment to sustainability, </w:t>
      </w:r>
      <w:r w:rsidR="00C21991">
        <w:rPr>
          <w:rFonts w:ascii="Arial" w:hAnsi="Arial" w:cs="Arial"/>
          <w:sz w:val="24"/>
          <w:szCs w:val="24"/>
        </w:rPr>
        <w:t>Agfa</w:t>
      </w:r>
      <w:r w:rsidR="00216C03">
        <w:rPr>
          <w:rFonts w:ascii="Arial" w:hAnsi="Arial" w:cs="Arial"/>
          <w:sz w:val="24"/>
          <w:szCs w:val="24"/>
        </w:rPr>
        <w:t>'s Offset Solutions division</w:t>
      </w:r>
      <w:r w:rsidR="009978E7">
        <w:rPr>
          <w:rFonts w:ascii="Arial" w:hAnsi="Arial" w:cs="Arial"/>
          <w:sz w:val="24"/>
          <w:szCs w:val="24"/>
        </w:rPr>
        <w:t xml:space="preserve"> </w:t>
      </w:r>
      <w:r>
        <w:rPr>
          <w:rFonts w:ascii="Arial" w:hAnsi="Arial" w:cs="Arial"/>
          <w:sz w:val="24"/>
          <w:szCs w:val="24"/>
        </w:rPr>
        <w:t xml:space="preserve">has pledged </w:t>
      </w:r>
      <w:r w:rsidRPr="00C56FE1">
        <w:rPr>
          <w:rFonts w:ascii="Arial" w:hAnsi="Arial" w:cs="Arial"/>
          <w:sz w:val="24"/>
          <w:szCs w:val="24"/>
        </w:rPr>
        <w:t xml:space="preserve">to plant 3,333 </w:t>
      </w:r>
      <w:r w:rsidR="006A6F6D" w:rsidRPr="00C56FE1">
        <w:rPr>
          <w:rFonts w:ascii="Arial" w:hAnsi="Arial" w:cs="Arial"/>
          <w:sz w:val="24"/>
          <w:szCs w:val="24"/>
        </w:rPr>
        <w:t>square meters o</w:t>
      </w:r>
      <w:r w:rsidR="006A6F6D">
        <w:rPr>
          <w:rFonts w:ascii="Arial" w:hAnsi="Arial" w:cs="Arial"/>
          <w:sz w:val="24"/>
          <w:szCs w:val="24"/>
        </w:rPr>
        <w:t>f trees</w:t>
      </w:r>
      <w:r>
        <w:rPr>
          <w:rFonts w:ascii="Arial" w:hAnsi="Arial" w:cs="Arial"/>
          <w:sz w:val="24"/>
          <w:szCs w:val="24"/>
        </w:rPr>
        <w:t xml:space="preserve"> in </w:t>
      </w:r>
      <w:r w:rsidR="00600CD8">
        <w:rPr>
          <w:rFonts w:ascii="Arial" w:hAnsi="Arial" w:cs="Arial"/>
          <w:sz w:val="24"/>
          <w:szCs w:val="24"/>
        </w:rPr>
        <w:t>Brazil</w:t>
      </w:r>
      <w:r w:rsidR="000F48EC">
        <w:rPr>
          <w:rFonts w:ascii="Arial" w:hAnsi="Arial" w:cs="Arial"/>
          <w:sz w:val="24"/>
          <w:szCs w:val="24"/>
        </w:rPr>
        <w:t xml:space="preserve">, which will create </w:t>
      </w:r>
      <w:r>
        <w:rPr>
          <w:rFonts w:ascii="Arial" w:hAnsi="Arial" w:cs="Arial"/>
          <w:sz w:val="24"/>
          <w:szCs w:val="24"/>
        </w:rPr>
        <w:t>the ECO</w:t>
      </w:r>
      <w:r w:rsidRPr="00B740CA">
        <w:rPr>
          <w:rFonts w:ascii="Arial" w:hAnsi="Arial" w:cs="Arial"/>
          <w:sz w:val="24"/>
          <w:szCs w:val="24"/>
          <w:vertAlign w:val="superscript"/>
        </w:rPr>
        <w:t>3</w:t>
      </w:r>
      <w:r>
        <w:rPr>
          <w:rFonts w:ascii="Arial" w:hAnsi="Arial" w:cs="Arial"/>
          <w:sz w:val="24"/>
          <w:szCs w:val="24"/>
        </w:rPr>
        <w:t xml:space="preserve"> forest.</w:t>
      </w:r>
    </w:p>
    <w:p w14:paraId="2C75858E" w14:textId="77777777" w:rsidR="001B1086" w:rsidRDefault="001B1086" w:rsidP="0009604C">
      <w:pPr>
        <w:spacing w:line="276" w:lineRule="auto"/>
        <w:ind w:left="1276"/>
        <w:jc w:val="both"/>
        <w:rPr>
          <w:rFonts w:ascii="Arial" w:hAnsi="Arial" w:cs="Arial"/>
          <w:sz w:val="24"/>
          <w:szCs w:val="24"/>
        </w:rPr>
      </w:pPr>
    </w:p>
    <w:p w14:paraId="2AF4D003" w14:textId="01C45E5B" w:rsidR="00A561C9" w:rsidRPr="00A561C9" w:rsidRDefault="001072B3" w:rsidP="0009604C">
      <w:pPr>
        <w:spacing w:line="276" w:lineRule="auto"/>
        <w:ind w:left="1276"/>
        <w:jc w:val="both"/>
        <w:rPr>
          <w:rFonts w:ascii="Arial" w:hAnsi="Arial" w:cs="Arial"/>
          <w:b/>
          <w:bCs/>
          <w:sz w:val="24"/>
          <w:szCs w:val="24"/>
        </w:rPr>
      </w:pPr>
      <w:r>
        <w:rPr>
          <w:rFonts w:ascii="Arial" w:hAnsi="Arial" w:cs="Arial"/>
          <w:b/>
          <w:bCs/>
          <w:sz w:val="24"/>
          <w:szCs w:val="24"/>
        </w:rPr>
        <w:t>Looking to the future</w:t>
      </w:r>
    </w:p>
    <w:p w14:paraId="0A4A408E" w14:textId="43DCAD46" w:rsidR="00A561C9" w:rsidRDefault="00FB6CD9" w:rsidP="0009604C">
      <w:pPr>
        <w:spacing w:line="276" w:lineRule="auto"/>
        <w:ind w:left="1276"/>
        <w:jc w:val="both"/>
        <w:rPr>
          <w:rFonts w:ascii="Arial" w:hAnsi="Arial" w:cs="Arial"/>
          <w:sz w:val="24"/>
          <w:szCs w:val="24"/>
        </w:rPr>
      </w:pPr>
      <w:r>
        <w:rPr>
          <w:rFonts w:ascii="Arial" w:hAnsi="Arial" w:cs="Arial"/>
          <w:sz w:val="24"/>
          <w:szCs w:val="24"/>
        </w:rPr>
        <w:t xml:space="preserve">The success of the </w:t>
      </w:r>
      <w:r w:rsidR="00600CD8">
        <w:rPr>
          <w:rFonts w:ascii="Arial" w:hAnsi="Arial" w:cs="Arial"/>
          <w:sz w:val="24"/>
          <w:szCs w:val="24"/>
        </w:rPr>
        <w:t>Value Conference</w:t>
      </w:r>
      <w:r>
        <w:rPr>
          <w:rFonts w:ascii="Arial" w:hAnsi="Arial" w:cs="Arial"/>
          <w:sz w:val="24"/>
          <w:szCs w:val="24"/>
        </w:rPr>
        <w:t xml:space="preserve"> and the excellent feedback from the attendees</w:t>
      </w:r>
      <w:r w:rsidR="00600CD8">
        <w:rPr>
          <w:rFonts w:ascii="Arial" w:hAnsi="Arial" w:cs="Arial"/>
          <w:sz w:val="24"/>
          <w:szCs w:val="24"/>
        </w:rPr>
        <w:t xml:space="preserve"> </w:t>
      </w:r>
      <w:r w:rsidR="00A561C9">
        <w:rPr>
          <w:rFonts w:ascii="Arial" w:hAnsi="Arial" w:cs="Arial"/>
          <w:sz w:val="24"/>
          <w:szCs w:val="24"/>
        </w:rPr>
        <w:t xml:space="preserve">have </w:t>
      </w:r>
      <w:r w:rsidR="00600CD8">
        <w:rPr>
          <w:rFonts w:ascii="Arial" w:hAnsi="Arial" w:cs="Arial"/>
          <w:sz w:val="24"/>
          <w:szCs w:val="24"/>
        </w:rPr>
        <w:t>proved the need for industry event</w:t>
      </w:r>
      <w:r w:rsidR="00A561C9">
        <w:rPr>
          <w:rFonts w:ascii="Arial" w:hAnsi="Arial" w:cs="Arial"/>
          <w:sz w:val="24"/>
          <w:szCs w:val="24"/>
        </w:rPr>
        <w:t>s that provide real value</w:t>
      </w:r>
      <w:r w:rsidR="001072B3">
        <w:rPr>
          <w:rFonts w:ascii="Arial" w:hAnsi="Arial" w:cs="Arial"/>
          <w:sz w:val="24"/>
          <w:szCs w:val="24"/>
        </w:rPr>
        <w:t xml:space="preserve"> by taking a more holistic approach</w:t>
      </w:r>
      <w:r w:rsidR="00600CD8">
        <w:rPr>
          <w:rFonts w:ascii="Arial" w:hAnsi="Arial" w:cs="Arial"/>
          <w:sz w:val="24"/>
          <w:szCs w:val="24"/>
        </w:rPr>
        <w:t xml:space="preserve">. </w:t>
      </w:r>
    </w:p>
    <w:p w14:paraId="26F38976" w14:textId="77777777" w:rsidR="00A561C9" w:rsidRDefault="00A561C9" w:rsidP="0009604C">
      <w:pPr>
        <w:spacing w:line="276" w:lineRule="auto"/>
        <w:ind w:left="1276"/>
        <w:jc w:val="both"/>
        <w:rPr>
          <w:rFonts w:ascii="Arial" w:hAnsi="Arial" w:cs="Arial"/>
          <w:sz w:val="24"/>
          <w:szCs w:val="24"/>
        </w:rPr>
      </w:pPr>
    </w:p>
    <w:p w14:paraId="595036EA" w14:textId="77777777" w:rsidR="00F601EE" w:rsidRDefault="001866D5" w:rsidP="0009604C">
      <w:pPr>
        <w:spacing w:line="276" w:lineRule="auto"/>
        <w:ind w:left="1276"/>
        <w:jc w:val="both"/>
        <w:rPr>
          <w:rFonts w:ascii="Arial" w:hAnsi="Arial" w:cs="Arial"/>
          <w:sz w:val="24"/>
          <w:szCs w:val="24"/>
        </w:rPr>
      </w:pPr>
      <w:r w:rsidRPr="00C56FE1">
        <w:rPr>
          <w:rFonts w:ascii="Arial" w:hAnsi="Arial" w:cs="Arial"/>
          <w:i/>
          <w:sz w:val="24"/>
          <w:szCs w:val="24"/>
        </w:rPr>
        <w:t>“</w:t>
      </w:r>
      <w:r w:rsidR="00EE4B4D" w:rsidRPr="00C56FE1">
        <w:rPr>
          <w:rFonts w:ascii="Arial" w:hAnsi="Arial" w:cs="Arial"/>
          <w:i/>
          <w:sz w:val="24"/>
          <w:szCs w:val="24"/>
        </w:rPr>
        <w:t>As</w:t>
      </w:r>
      <w:r w:rsidR="00511951" w:rsidRPr="00C56FE1">
        <w:rPr>
          <w:rFonts w:ascii="Arial" w:hAnsi="Arial" w:cs="Arial"/>
          <w:i/>
          <w:sz w:val="24"/>
          <w:szCs w:val="24"/>
        </w:rPr>
        <w:t xml:space="preserve"> the first in a series of </w:t>
      </w:r>
      <w:r w:rsidR="00EE4B4D" w:rsidRPr="00C56FE1">
        <w:rPr>
          <w:rFonts w:ascii="Arial" w:hAnsi="Arial" w:cs="Arial"/>
          <w:i/>
          <w:sz w:val="24"/>
          <w:szCs w:val="24"/>
        </w:rPr>
        <w:t xml:space="preserve">Agfa </w:t>
      </w:r>
      <w:r w:rsidR="00511951" w:rsidRPr="00C56FE1">
        <w:rPr>
          <w:rFonts w:ascii="Arial" w:hAnsi="Arial" w:cs="Arial"/>
          <w:i/>
          <w:sz w:val="24"/>
          <w:szCs w:val="24"/>
        </w:rPr>
        <w:t xml:space="preserve">events </w:t>
      </w:r>
      <w:r w:rsidR="00375AA7" w:rsidRPr="00C56FE1">
        <w:rPr>
          <w:rFonts w:ascii="Arial" w:hAnsi="Arial" w:cs="Arial"/>
          <w:i/>
          <w:sz w:val="24"/>
          <w:szCs w:val="24"/>
        </w:rPr>
        <w:t xml:space="preserve">dedicated to </w:t>
      </w:r>
      <w:r w:rsidR="00EE4B4D" w:rsidRPr="00C56FE1">
        <w:rPr>
          <w:rFonts w:ascii="Arial" w:hAnsi="Arial" w:cs="Arial"/>
          <w:i/>
          <w:sz w:val="24"/>
          <w:szCs w:val="24"/>
        </w:rPr>
        <w:t xml:space="preserve">the vibrant </w:t>
      </w:r>
      <w:r w:rsidR="00E6227D" w:rsidRPr="00C56FE1">
        <w:rPr>
          <w:rFonts w:ascii="Arial" w:hAnsi="Arial" w:cs="Arial"/>
          <w:i/>
          <w:sz w:val="24"/>
          <w:szCs w:val="24"/>
        </w:rPr>
        <w:t xml:space="preserve">and growing </w:t>
      </w:r>
      <w:r w:rsidR="00EE4B4D" w:rsidRPr="00C56FE1">
        <w:rPr>
          <w:rFonts w:ascii="Arial" w:hAnsi="Arial" w:cs="Arial"/>
          <w:i/>
          <w:sz w:val="24"/>
          <w:szCs w:val="24"/>
        </w:rPr>
        <w:t>packaging</w:t>
      </w:r>
      <w:r w:rsidR="00B740CA" w:rsidRPr="00C56FE1">
        <w:rPr>
          <w:rFonts w:ascii="Arial" w:hAnsi="Arial" w:cs="Arial"/>
          <w:i/>
          <w:sz w:val="24"/>
          <w:szCs w:val="24"/>
        </w:rPr>
        <w:t xml:space="preserve"> </w:t>
      </w:r>
      <w:r w:rsidR="00511951" w:rsidRPr="00C56FE1">
        <w:rPr>
          <w:rFonts w:ascii="Arial" w:hAnsi="Arial" w:cs="Arial"/>
          <w:i/>
          <w:sz w:val="24"/>
          <w:szCs w:val="24"/>
        </w:rPr>
        <w:t xml:space="preserve">market, </w:t>
      </w:r>
      <w:r w:rsidR="00EE4B4D" w:rsidRPr="00C56FE1">
        <w:rPr>
          <w:rFonts w:ascii="Arial" w:hAnsi="Arial" w:cs="Arial"/>
          <w:i/>
          <w:sz w:val="24"/>
          <w:szCs w:val="24"/>
        </w:rPr>
        <w:t xml:space="preserve">we have </w:t>
      </w:r>
      <w:r w:rsidR="009B4BFA" w:rsidRPr="00C56FE1">
        <w:rPr>
          <w:rFonts w:ascii="Arial" w:hAnsi="Arial" w:cs="Arial"/>
          <w:i/>
          <w:sz w:val="24"/>
          <w:szCs w:val="24"/>
        </w:rPr>
        <w:t xml:space="preserve">now </w:t>
      </w:r>
      <w:r w:rsidR="00EE4B4D" w:rsidRPr="00C56FE1">
        <w:rPr>
          <w:rFonts w:ascii="Arial" w:hAnsi="Arial" w:cs="Arial"/>
          <w:i/>
          <w:sz w:val="24"/>
          <w:szCs w:val="24"/>
        </w:rPr>
        <w:t>established a forum for</w:t>
      </w:r>
      <w:r w:rsidR="00375AA7" w:rsidRPr="00C56FE1">
        <w:rPr>
          <w:rFonts w:ascii="Arial" w:hAnsi="Arial" w:cs="Arial"/>
          <w:i/>
          <w:sz w:val="24"/>
          <w:szCs w:val="24"/>
        </w:rPr>
        <w:t xml:space="preserve"> discussion and knowledge sharing that</w:t>
      </w:r>
      <w:r w:rsidR="009B4BFA" w:rsidRPr="00C56FE1">
        <w:rPr>
          <w:rFonts w:ascii="Arial" w:hAnsi="Arial" w:cs="Arial"/>
          <w:i/>
          <w:sz w:val="24"/>
          <w:szCs w:val="24"/>
        </w:rPr>
        <w:t xml:space="preserve"> we can </w:t>
      </w:r>
      <w:r w:rsidR="00A561C9" w:rsidRPr="00C56FE1">
        <w:rPr>
          <w:rFonts w:ascii="Arial" w:hAnsi="Arial" w:cs="Arial"/>
          <w:i/>
          <w:sz w:val="24"/>
          <w:szCs w:val="24"/>
        </w:rPr>
        <w:t>evolve</w:t>
      </w:r>
      <w:r w:rsidR="009B4BFA" w:rsidRPr="00C56FE1">
        <w:rPr>
          <w:rFonts w:ascii="Arial" w:hAnsi="Arial" w:cs="Arial"/>
          <w:i/>
          <w:sz w:val="24"/>
          <w:szCs w:val="24"/>
        </w:rPr>
        <w:t xml:space="preserve"> for the </w:t>
      </w:r>
      <w:r w:rsidR="00375AA7" w:rsidRPr="00C56FE1">
        <w:rPr>
          <w:rFonts w:ascii="Arial" w:hAnsi="Arial" w:cs="Arial"/>
          <w:i/>
          <w:sz w:val="24"/>
          <w:szCs w:val="24"/>
        </w:rPr>
        <w:t xml:space="preserve">future </w:t>
      </w:r>
      <w:r w:rsidR="009B4BFA" w:rsidRPr="00C56FE1">
        <w:rPr>
          <w:rFonts w:ascii="Arial" w:hAnsi="Arial" w:cs="Arial"/>
          <w:i/>
          <w:sz w:val="24"/>
          <w:szCs w:val="24"/>
        </w:rPr>
        <w:t xml:space="preserve">benefit of </w:t>
      </w:r>
      <w:r w:rsidR="00A561C9" w:rsidRPr="00C56FE1">
        <w:rPr>
          <w:rFonts w:ascii="Arial" w:hAnsi="Arial" w:cs="Arial"/>
          <w:i/>
          <w:sz w:val="24"/>
          <w:szCs w:val="24"/>
        </w:rPr>
        <w:t xml:space="preserve">all </w:t>
      </w:r>
      <w:r w:rsidR="009B4BFA" w:rsidRPr="00C56FE1">
        <w:rPr>
          <w:rFonts w:ascii="Arial" w:hAnsi="Arial" w:cs="Arial"/>
          <w:i/>
          <w:sz w:val="24"/>
          <w:szCs w:val="24"/>
        </w:rPr>
        <w:t>our customers</w:t>
      </w:r>
      <w:r w:rsidR="00FA30DB" w:rsidRPr="00C56FE1">
        <w:rPr>
          <w:rFonts w:ascii="Arial" w:hAnsi="Arial" w:cs="Arial"/>
          <w:i/>
          <w:sz w:val="24"/>
          <w:szCs w:val="24"/>
        </w:rPr>
        <w:t>,</w:t>
      </w:r>
      <w:r w:rsidR="00511951" w:rsidRPr="00C56FE1">
        <w:rPr>
          <w:rFonts w:ascii="Arial" w:hAnsi="Arial" w:cs="Arial"/>
          <w:i/>
          <w:sz w:val="24"/>
          <w:szCs w:val="24"/>
        </w:rPr>
        <w:t>”</w:t>
      </w:r>
      <w:r w:rsidR="00511951">
        <w:rPr>
          <w:rFonts w:ascii="Arial" w:hAnsi="Arial" w:cs="Arial"/>
          <w:sz w:val="24"/>
          <w:szCs w:val="24"/>
        </w:rPr>
        <w:t xml:space="preserve"> </w:t>
      </w:r>
      <w:r w:rsidR="00A561C9">
        <w:rPr>
          <w:rFonts w:ascii="Arial" w:hAnsi="Arial" w:cs="Arial"/>
          <w:sz w:val="24"/>
          <w:szCs w:val="24"/>
        </w:rPr>
        <w:t>commented</w:t>
      </w:r>
      <w:r w:rsidR="00FA30DB">
        <w:rPr>
          <w:rFonts w:ascii="Arial" w:hAnsi="Arial" w:cs="Arial"/>
          <w:sz w:val="24"/>
          <w:szCs w:val="24"/>
        </w:rPr>
        <w:t xml:space="preserve"> </w:t>
      </w:r>
      <w:r w:rsidR="00A561C9" w:rsidRPr="00A561C9">
        <w:rPr>
          <w:rFonts w:ascii="Arial" w:hAnsi="Arial" w:cs="Arial"/>
          <w:sz w:val="24"/>
          <w:szCs w:val="24"/>
        </w:rPr>
        <w:t xml:space="preserve">Joan </w:t>
      </w:r>
      <w:proofErr w:type="spellStart"/>
      <w:r w:rsidR="00A561C9" w:rsidRPr="00A561C9">
        <w:rPr>
          <w:rFonts w:ascii="Arial" w:hAnsi="Arial" w:cs="Arial"/>
          <w:sz w:val="24"/>
          <w:szCs w:val="24"/>
        </w:rPr>
        <w:t>Vermeersch</w:t>
      </w:r>
      <w:proofErr w:type="spellEnd"/>
      <w:r w:rsidR="00A561C9" w:rsidRPr="00A561C9">
        <w:rPr>
          <w:rFonts w:ascii="Arial" w:hAnsi="Arial" w:cs="Arial"/>
          <w:sz w:val="24"/>
          <w:szCs w:val="24"/>
        </w:rPr>
        <w:t>, VP Marketing and Technology</w:t>
      </w:r>
      <w:r w:rsidR="00FA30DB">
        <w:rPr>
          <w:rFonts w:ascii="Arial" w:hAnsi="Arial" w:cs="Arial"/>
          <w:sz w:val="24"/>
          <w:szCs w:val="24"/>
        </w:rPr>
        <w:t xml:space="preserve">. </w:t>
      </w:r>
    </w:p>
    <w:p w14:paraId="3E542E86" w14:textId="77777777" w:rsidR="00F601EE" w:rsidRDefault="00F601EE" w:rsidP="0009604C">
      <w:pPr>
        <w:spacing w:line="276" w:lineRule="auto"/>
        <w:ind w:left="1276"/>
        <w:jc w:val="both"/>
        <w:rPr>
          <w:rFonts w:ascii="Arial" w:hAnsi="Arial" w:cs="Arial"/>
          <w:sz w:val="24"/>
          <w:szCs w:val="24"/>
        </w:rPr>
      </w:pPr>
    </w:p>
    <w:p w14:paraId="2E3E3C12" w14:textId="6531C86F" w:rsidR="009F406D" w:rsidRDefault="001072B3" w:rsidP="0009604C">
      <w:pPr>
        <w:spacing w:line="276" w:lineRule="auto"/>
        <w:ind w:left="1276"/>
        <w:jc w:val="both"/>
        <w:rPr>
          <w:rFonts w:ascii="Arial" w:hAnsi="Arial" w:cs="Arial"/>
          <w:sz w:val="24"/>
          <w:szCs w:val="24"/>
        </w:rPr>
      </w:pPr>
      <w:r>
        <w:rPr>
          <w:rFonts w:ascii="Arial" w:hAnsi="Arial" w:cs="Arial"/>
          <w:sz w:val="24"/>
          <w:szCs w:val="24"/>
        </w:rPr>
        <w:t xml:space="preserve">He added, </w:t>
      </w:r>
      <w:r w:rsidR="00FA30DB" w:rsidRPr="00C56FE1">
        <w:rPr>
          <w:rFonts w:ascii="Arial" w:hAnsi="Arial" w:cs="Arial"/>
          <w:i/>
          <w:sz w:val="24"/>
          <w:szCs w:val="24"/>
        </w:rPr>
        <w:t>“</w:t>
      </w:r>
      <w:r w:rsidR="00375AA7" w:rsidRPr="00C56FE1">
        <w:rPr>
          <w:rFonts w:ascii="Arial" w:hAnsi="Arial" w:cs="Arial"/>
          <w:i/>
          <w:sz w:val="24"/>
          <w:szCs w:val="24"/>
        </w:rPr>
        <w:t>T</w:t>
      </w:r>
      <w:r w:rsidR="00FA30DB" w:rsidRPr="00C56FE1">
        <w:rPr>
          <w:rFonts w:ascii="Arial" w:hAnsi="Arial" w:cs="Arial"/>
          <w:i/>
          <w:sz w:val="24"/>
          <w:szCs w:val="24"/>
        </w:rPr>
        <w:t xml:space="preserve">he inaugural </w:t>
      </w:r>
      <w:r w:rsidR="00375AA7" w:rsidRPr="00C56FE1">
        <w:rPr>
          <w:rFonts w:ascii="Arial" w:hAnsi="Arial" w:cs="Arial"/>
          <w:i/>
          <w:sz w:val="24"/>
          <w:szCs w:val="24"/>
        </w:rPr>
        <w:t>conference</w:t>
      </w:r>
      <w:r w:rsidR="00FA30DB" w:rsidRPr="00C56FE1">
        <w:rPr>
          <w:rFonts w:ascii="Arial" w:hAnsi="Arial" w:cs="Arial"/>
          <w:i/>
          <w:sz w:val="24"/>
          <w:szCs w:val="24"/>
        </w:rPr>
        <w:t xml:space="preserve"> was created by the Offset Solutions division, which </w:t>
      </w:r>
      <w:r w:rsidR="001C7223" w:rsidRPr="00C56FE1">
        <w:rPr>
          <w:rFonts w:ascii="Arial" w:hAnsi="Arial" w:cs="Arial"/>
          <w:i/>
          <w:sz w:val="24"/>
          <w:szCs w:val="24"/>
        </w:rPr>
        <w:t>will</w:t>
      </w:r>
      <w:r w:rsidR="00FA30DB" w:rsidRPr="00C56FE1">
        <w:rPr>
          <w:rFonts w:ascii="Arial" w:hAnsi="Arial" w:cs="Arial"/>
          <w:i/>
          <w:sz w:val="24"/>
          <w:szCs w:val="24"/>
        </w:rPr>
        <w:t xml:space="preserve"> soon </w:t>
      </w:r>
      <w:r w:rsidR="001C7223" w:rsidRPr="00C56FE1">
        <w:rPr>
          <w:rFonts w:ascii="Arial" w:hAnsi="Arial" w:cs="Arial"/>
          <w:i/>
          <w:sz w:val="24"/>
          <w:szCs w:val="24"/>
        </w:rPr>
        <w:t>become a standalone business</w:t>
      </w:r>
      <w:r w:rsidR="00FA30DB" w:rsidRPr="00C56FE1">
        <w:rPr>
          <w:rFonts w:ascii="Arial" w:hAnsi="Arial" w:cs="Arial"/>
          <w:i/>
          <w:sz w:val="24"/>
          <w:szCs w:val="24"/>
        </w:rPr>
        <w:t xml:space="preserve"> </w:t>
      </w:r>
      <w:r w:rsidR="008752F6" w:rsidRPr="00C56FE1">
        <w:rPr>
          <w:rFonts w:ascii="Arial" w:hAnsi="Arial" w:cs="Arial"/>
          <w:i/>
          <w:sz w:val="24"/>
          <w:szCs w:val="24"/>
        </w:rPr>
        <w:t>with a new name</w:t>
      </w:r>
      <w:r w:rsidR="0003018F" w:rsidRPr="00C56FE1">
        <w:rPr>
          <w:rFonts w:ascii="Arial" w:hAnsi="Arial" w:cs="Arial"/>
          <w:i/>
          <w:sz w:val="24"/>
          <w:szCs w:val="24"/>
        </w:rPr>
        <w:t>,</w:t>
      </w:r>
      <w:r w:rsidR="008752F6" w:rsidRPr="00C56FE1">
        <w:rPr>
          <w:rFonts w:ascii="Arial" w:hAnsi="Arial" w:cs="Arial"/>
          <w:i/>
          <w:sz w:val="24"/>
          <w:szCs w:val="24"/>
        </w:rPr>
        <w:t xml:space="preserve"> as ownership transitions to</w:t>
      </w:r>
      <w:r w:rsidR="00FA30DB" w:rsidRPr="00C56FE1">
        <w:rPr>
          <w:rFonts w:ascii="Arial" w:hAnsi="Arial" w:cs="Arial"/>
          <w:i/>
          <w:sz w:val="24"/>
          <w:szCs w:val="24"/>
        </w:rPr>
        <w:t xml:space="preserve"> Aurelius Group</w:t>
      </w:r>
      <w:r w:rsidR="00375AA7" w:rsidRPr="00C56FE1">
        <w:rPr>
          <w:rFonts w:ascii="Arial" w:hAnsi="Arial" w:cs="Arial"/>
          <w:i/>
          <w:sz w:val="24"/>
          <w:szCs w:val="24"/>
        </w:rPr>
        <w:t xml:space="preserve"> in </w:t>
      </w:r>
      <w:r w:rsidR="0003018F" w:rsidRPr="00C56FE1">
        <w:rPr>
          <w:rFonts w:ascii="Arial" w:hAnsi="Arial" w:cs="Arial"/>
          <w:i/>
          <w:sz w:val="24"/>
          <w:szCs w:val="24"/>
        </w:rPr>
        <w:t xml:space="preserve">Q1 of </w:t>
      </w:r>
      <w:r w:rsidR="00375AA7" w:rsidRPr="00C56FE1">
        <w:rPr>
          <w:rFonts w:ascii="Arial" w:hAnsi="Arial" w:cs="Arial"/>
          <w:i/>
          <w:sz w:val="24"/>
          <w:szCs w:val="24"/>
        </w:rPr>
        <w:t xml:space="preserve">2023. However, </w:t>
      </w:r>
      <w:r w:rsidR="00FA30DB" w:rsidRPr="00C56FE1">
        <w:rPr>
          <w:rFonts w:ascii="Arial" w:hAnsi="Arial" w:cs="Arial"/>
          <w:i/>
          <w:sz w:val="24"/>
          <w:szCs w:val="24"/>
        </w:rPr>
        <w:t xml:space="preserve">we will </w:t>
      </w:r>
      <w:r w:rsidR="00375AA7" w:rsidRPr="00C56FE1">
        <w:rPr>
          <w:rFonts w:ascii="Arial" w:hAnsi="Arial" w:cs="Arial"/>
          <w:i/>
          <w:sz w:val="24"/>
          <w:szCs w:val="24"/>
        </w:rPr>
        <w:t xml:space="preserve">be </w:t>
      </w:r>
      <w:r w:rsidR="00FA30DB" w:rsidRPr="00C56FE1">
        <w:rPr>
          <w:rFonts w:ascii="Arial" w:hAnsi="Arial" w:cs="Arial"/>
          <w:i/>
          <w:sz w:val="24"/>
          <w:szCs w:val="24"/>
        </w:rPr>
        <w:t>broade</w:t>
      </w:r>
      <w:r w:rsidR="00375AA7" w:rsidRPr="00C56FE1">
        <w:rPr>
          <w:rFonts w:ascii="Arial" w:hAnsi="Arial" w:cs="Arial"/>
          <w:i/>
          <w:sz w:val="24"/>
          <w:szCs w:val="24"/>
        </w:rPr>
        <w:t xml:space="preserve">ning </w:t>
      </w:r>
      <w:r w:rsidR="00FA30DB" w:rsidRPr="00C56FE1">
        <w:rPr>
          <w:rFonts w:ascii="Arial" w:hAnsi="Arial" w:cs="Arial"/>
          <w:i/>
          <w:sz w:val="24"/>
          <w:szCs w:val="24"/>
        </w:rPr>
        <w:t>the scope</w:t>
      </w:r>
      <w:r w:rsidR="00A561C9" w:rsidRPr="00C56FE1">
        <w:rPr>
          <w:rFonts w:ascii="Arial" w:hAnsi="Arial" w:cs="Arial"/>
          <w:i/>
          <w:sz w:val="24"/>
          <w:szCs w:val="24"/>
        </w:rPr>
        <w:t xml:space="preserve"> beyond offset</w:t>
      </w:r>
      <w:r w:rsidR="00FA30DB" w:rsidRPr="00C56FE1">
        <w:rPr>
          <w:rFonts w:ascii="Arial" w:hAnsi="Arial" w:cs="Arial"/>
          <w:i/>
          <w:sz w:val="24"/>
          <w:szCs w:val="24"/>
        </w:rPr>
        <w:t xml:space="preserve"> </w:t>
      </w:r>
      <w:r w:rsidR="00A561C9" w:rsidRPr="00C56FE1">
        <w:rPr>
          <w:rFonts w:ascii="Arial" w:hAnsi="Arial" w:cs="Arial"/>
          <w:i/>
          <w:sz w:val="24"/>
          <w:szCs w:val="24"/>
        </w:rPr>
        <w:t xml:space="preserve">only </w:t>
      </w:r>
      <w:r w:rsidR="001C7223" w:rsidRPr="00C56FE1">
        <w:rPr>
          <w:rFonts w:ascii="Arial" w:hAnsi="Arial" w:cs="Arial"/>
          <w:i/>
          <w:sz w:val="24"/>
          <w:szCs w:val="24"/>
        </w:rPr>
        <w:t xml:space="preserve">in </w:t>
      </w:r>
      <w:r w:rsidR="00375AA7" w:rsidRPr="00C56FE1">
        <w:rPr>
          <w:rFonts w:ascii="Arial" w:hAnsi="Arial" w:cs="Arial"/>
          <w:i/>
          <w:sz w:val="24"/>
          <w:szCs w:val="24"/>
        </w:rPr>
        <w:t>upcoming</w:t>
      </w:r>
      <w:r w:rsidR="001C7223" w:rsidRPr="00C56FE1">
        <w:rPr>
          <w:rFonts w:ascii="Arial" w:hAnsi="Arial" w:cs="Arial"/>
          <w:i/>
          <w:sz w:val="24"/>
          <w:szCs w:val="24"/>
        </w:rPr>
        <w:t xml:space="preserve"> edition</w:t>
      </w:r>
      <w:r w:rsidR="00375AA7" w:rsidRPr="00C56FE1">
        <w:rPr>
          <w:rFonts w:ascii="Arial" w:hAnsi="Arial" w:cs="Arial"/>
          <w:i/>
          <w:sz w:val="24"/>
          <w:szCs w:val="24"/>
        </w:rPr>
        <w:t>s</w:t>
      </w:r>
      <w:r w:rsidR="00FA30DB" w:rsidRPr="00C56FE1">
        <w:rPr>
          <w:rFonts w:ascii="Arial" w:hAnsi="Arial" w:cs="Arial"/>
          <w:i/>
          <w:sz w:val="24"/>
          <w:szCs w:val="24"/>
        </w:rPr>
        <w:t>.”</w:t>
      </w:r>
      <w:r w:rsidR="00FA30DB">
        <w:rPr>
          <w:rFonts w:ascii="Arial" w:hAnsi="Arial" w:cs="Arial"/>
          <w:sz w:val="24"/>
          <w:szCs w:val="24"/>
        </w:rPr>
        <w:t xml:space="preserve">  </w:t>
      </w:r>
      <w:r w:rsidR="00511951">
        <w:rPr>
          <w:rFonts w:ascii="Arial" w:hAnsi="Arial" w:cs="Arial"/>
          <w:sz w:val="24"/>
          <w:szCs w:val="24"/>
        </w:rPr>
        <w:t xml:space="preserve">  </w:t>
      </w:r>
    </w:p>
    <w:p w14:paraId="196D0A56" w14:textId="07324B14" w:rsidR="001A79FF" w:rsidRDefault="001A79FF" w:rsidP="0009604C">
      <w:pPr>
        <w:spacing w:line="276" w:lineRule="auto"/>
        <w:ind w:left="1276"/>
        <w:jc w:val="both"/>
        <w:rPr>
          <w:rFonts w:ascii="Arial" w:hAnsi="Arial" w:cs="Arial"/>
          <w:sz w:val="24"/>
          <w:szCs w:val="24"/>
        </w:rPr>
      </w:pPr>
    </w:p>
    <w:p w14:paraId="7A9355F0" w14:textId="56A5049A" w:rsidR="005805F8" w:rsidRDefault="009921F2" w:rsidP="0009604C">
      <w:pPr>
        <w:spacing w:line="276" w:lineRule="auto"/>
        <w:ind w:left="1276"/>
        <w:jc w:val="both"/>
        <w:rPr>
          <w:rFonts w:ascii="Arial" w:hAnsi="Arial" w:cs="Arial"/>
          <w:sz w:val="24"/>
          <w:szCs w:val="24"/>
        </w:rPr>
      </w:pPr>
      <w:r>
        <w:rPr>
          <w:rFonts w:ascii="Arial" w:hAnsi="Arial" w:cs="Arial"/>
          <w:sz w:val="24"/>
          <w:szCs w:val="24"/>
        </w:rPr>
        <w:t xml:space="preserve">Get a taste of the Agfa Value Conference 2022 by watching the </w:t>
      </w:r>
      <w:hyperlink r:id="rId8" w:history="1">
        <w:r w:rsidRPr="001221D2">
          <w:rPr>
            <w:rStyle w:val="Hyperlink"/>
            <w:rFonts w:ascii="Arial" w:hAnsi="Arial" w:cs="Arial"/>
            <w:sz w:val="24"/>
            <w:szCs w:val="24"/>
          </w:rPr>
          <w:t>post-event video</w:t>
        </w:r>
      </w:hyperlink>
      <w:r w:rsidR="00E6227D">
        <w:rPr>
          <w:rFonts w:ascii="Arial" w:hAnsi="Arial" w:cs="Arial"/>
          <w:sz w:val="24"/>
          <w:szCs w:val="24"/>
        </w:rPr>
        <w:t>.</w:t>
      </w:r>
      <w:r>
        <w:rPr>
          <w:rFonts w:ascii="Arial" w:hAnsi="Arial" w:cs="Arial"/>
          <w:sz w:val="24"/>
          <w:szCs w:val="24"/>
        </w:rPr>
        <w:t xml:space="preserve"> </w:t>
      </w:r>
    </w:p>
    <w:p w14:paraId="24934F9D" w14:textId="66B928D3" w:rsidR="00DD19E7" w:rsidRDefault="00DD19E7" w:rsidP="00C56FE1">
      <w:pPr>
        <w:autoSpaceDE w:val="0"/>
        <w:autoSpaceDN w:val="0"/>
        <w:adjustRightInd w:val="0"/>
        <w:spacing w:line="276" w:lineRule="auto"/>
        <w:rPr>
          <w:rFonts w:ascii="Arial" w:hAnsi="Arial" w:cs="Arial"/>
          <w:sz w:val="22"/>
          <w:szCs w:val="22"/>
          <w:lang w:eastAsia="fr-BE"/>
        </w:rPr>
      </w:pPr>
    </w:p>
    <w:p w14:paraId="15F0CC2B" w14:textId="77777777" w:rsidR="0009604C" w:rsidRPr="000A3099" w:rsidRDefault="0009604C" w:rsidP="007253D7">
      <w:pPr>
        <w:autoSpaceDE w:val="0"/>
        <w:autoSpaceDN w:val="0"/>
        <w:adjustRightInd w:val="0"/>
        <w:spacing w:line="276" w:lineRule="auto"/>
        <w:ind w:left="1276"/>
        <w:jc w:val="both"/>
        <w:rPr>
          <w:rFonts w:ascii="Arial" w:hAnsi="Arial" w:cs="Arial"/>
          <w:b/>
        </w:rPr>
      </w:pPr>
      <w:r w:rsidRPr="000A3099">
        <w:rPr>
          <w:rFonts w:ascii="Arial" w:hAnsi="Arial" w:cs="Arial"/>
          <w:b/>
        </w:rPr>
        <w:t>About Agfa</w:t>
      </w:r>
    </w:p>
    <w:p w14:paraId="16EC055E" w14:textId="77777777" w:rsidR="007253D7" w:rsidRDefault="0009604C" w:rsidP="007253D7">
      <w:pPr>
        <w:pStyle w:val="05aboutAgfa"/>
        <w:spacing w:line="276" w:lineRule="auto"/>
        <w:jc w:val="both"/>
        <w:rPr>
          <w:rFonts w:ascii="Arial" w:hAnsi="Arial" w:cs="Arial"/>
          <w:sz w:val="20"/>
        </w:rPr>
      </w:pPr>
      <w:r w:rsidRPr="000A3099">
        <w:rPr>
          <w:rFonts w:ascii="Arial" w:hAnsi="Arial" w:cs="Arial"/>
          <w:sz w:val="20"/>
        </w:rPr>
        <w:t xml:space="preserve">Agfa develops, produces and distributes an extensive range of imaging systems and workflow solutions for the printing industry, the healthcare sector, as well as for specific hi-tech industries such as printed electronics </w:t>
      </w:r>
      <w:r>
        <w:rPr>
          <w:rFonts w:ascii="Arial" w:hAnsi="Arial" w:cs="Arial"/>
          <w:sz w:val="20"/>
        </w:rPr>
        <w:t>and</w:t>
      </w:r>
      <w:r w:rsidRPr="000A3099">
        <w:rPr>
          <w:rFonts w:ascii="Arial" w:hAnsi="Arial" w:cs="Arial"/>
          <w:sz w:val="20"/>
        </w:rPr>
        <w:t xml:space="preserve"> renewable energy solutions. </w:t>
      </w:r>
    </w:p>
    <w:p w14:paraId="1F203B81" w14:textId="7E297149" w:rsidR="0009604C" w:rsidRPr="000A3099" w:rsidRDefault="0009604C" w:rsidP="007253D7">
      <w:pPr>
        <w:pStyle w:val="05aboutAgfa"/>
        <w:spacing w:line="276" w:lineRule="auto"/>
        <w:jc w:val="both"/>
        <w:rPr>
          <w:rFonts w:ascii="Arial" w:hAnsi="Arial" w:cs="Arial"/>
          <w:sz w:val="20"/>
        </w:rPr>
      </w:pPr>
      <w:r w:rsidRPr="000A3099">
        <w:rPr>
          <w:rFonts w:ascii="Arial" w:hAnsi="Arial" w:cs="Arial"/>
          <w:sz w:val="20"/>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32978521" w14:textId="4119BF80" w:rsidR="0009604C" w:rsidRDefault="0009604C" w:rsidP="007253D7">
      <w:pPr>
        <w:pStyle w:val="04PRbodycopy"/>
        <w:spacing w:line="276" w:lineRule="auto"/>
        <w:jc w:val="both"/>
        <w:rPr>
          <w:rFonts w:ascii="Arial" w:hAnsi="Arial" w:cs="Arial"/>
          <w:b/>
          <w:bCs/>
          <w:sz w:val="20"/>
          <w:lang w:eastAsia="en-US"/>
        </w:rPr>
      </w:pPr>
    </w:p>
    <w:p w14:paraId="13D47828" w14:textId="77777777" w:rsidR="007253D7" w:rsidRPr="000A3099" w:rsidRDefault="007253D7" w:rsidP="007253D7">
      <w:pPr>
        <w:pStyle w:val="04PRbodycopy"/>
        <w:spacing w:line="276" w:lineRule="auto"/>
        <w:jc w:val="both"/>
        <w:rPr>
          <w:rFonts w:ascii="Arial" w:hAnsi="Arial" w:cs="Arial"/>
          <w:b/>
          <w:bCs/>
          <w:sz w:val="20"/>
          <w:lang w:eastAsia="en-US"/>
        </w:rPr>
      </w:pPr>
    </w:p>
    <w:p w14:paraId="30DF52B3" w14:textId="77777777" w:rsidR="007253D7" w:rsidRPr="002464E5" w:rsidRDefault="007253D7" w:rsidP="007253D7">
      <w:pPr>
        <w:pStyle w:val="05aboutAgfa"/>
        <w:spacing w:line="276" w:lineRule="auto"/>
        <w:jc w:val="both"/>
        <w:rPr>
          <w:rFonts w:ascii="Arial" w:hAnsi="Arial" w:cs="Arial"/>
          <w:sz w:val="20"/>
        </w:rPr>
      </w:pPr>
      <w:r w:rsidRPr="002464E5">
        <w:rPr>
          <w:rFonts w:ascii="Arial" w:hAnsi="Arial" w:cs="Arial"/>
          <w:b/>
          <w:sz w:val="20"/>
        </w:rPr>
        <w:t>Contact</w:t>
      </w:r>
      <w:r w:rsidRPr="002464E5">
        <w:rPr>
          <w:rFonts w:ascii="Arial" w:hAnsi="Arial" w:cs="Arial"/>
          <w:sz w:val="20"/>
        </w:rPr>
        <w:br/>
        <w:t xml:space="preserve">Guy </w:t>
      </w:r>
      <w:proofErr w:type="spellStart"/>
      <w:r w:rsidRPr="002464E5">
        <w:rPr>
          <w:rFonts w:ascii="Arial" w:hAnsi="Arial" w:cs="Arial"/>
          <w:sz w:val="20"/>
        </w:rPr>
        <w:t>Desmet</w:t>
      </w:r>
      <w:proofErr w:type="spellEnd"/>
    </w:p>
    <w:p w14:paraId="02745899" w14:textId="23DEBFD8" w:rsidR="007253D7" w:rsidRPr="002464E5" w:rsidRDefault="007253D7" w:rsidP="007253D7">
      <w:pPr>
        <w:pStyle w:val="05aboutAgfa"/>
        <w:spacing w:line="276" w:lineRule="auto"/>
        <w:jc w:val="both"/>
        <w:rPr>
          <w:rFonts w:ascii="Arial" w:hAnsi="Arial" w:cs="Arial"/>
          <w:sz w:val="20"/>
        </w:rPr>
      </w:pPr>
      <w:r w:rsidRPr="002464E5">
        <w:rPr>
          <w:rFonts w:ascii="Arial" w:hAnsi="Arial" w:cs="Arial"/>
          <w:color w:val="2F2F2F"/>
          <w:sz w:val="20"/>
          <w:lang w:val="en-GB"/>
        </w:rPr>
        <w:t>Head of Marketing</w:t>
      </w:r>
      <w:r>
        <w:rPr>
          <w:rFonts w:ascii="Arial" w:hAnsi="Arial" w:cs="Arial"/>
          <w:color w:val="2F2F2F"/>
          <w:sz w:val="20"/>
          <w:lang w:val="en-GB"/>
        </w:rPr>
        <w:t xml:space="preserve"> Offset Solutions</w:t>
      </w:r>
    </w:p>
    <w:p w14:paraId="3D8AAB5A" w14:textId="77777777" w:rsidR="007253D7" w:rsidRPr="002464E5" w:rsidRDefault="007253D7" w:rsidP="007253D7">
      <w:pPr>
        <w:pStyle w:val="05aboutAgfa"/>
        <w:spacing w:line="276" w:lineRule="auto"/>
        <w:jc w:val="both"/>
        <w:rPr>
          <w:rFonts w:ascii="Arial" w:hAnsi="Arial" w:cs="Arial"/>
          <w:sz w:val="20"/>
        </w:rPr>
      </w:pPr>
      <w:r w:rsidRPr="002464E5">
        <w:rPr>
          <w:rFonts w:ascii="Arial" w:hAnsi="Arial" w:cs="Arial"/>
          <w:sz w:val="20"/>
        </w:rPr>
        <w:fldChar w:fldCharType="begin"/>
      </w:r>
      <w:r w:rsidRPr="002464E5">
        <w:rPr>
          <w:rFonts w:ascii="Arial" w:hAnsi="Arial" w:cs="Arial"/>
          <w:sz w:val="20"/>
        </w:rPr>
        <w:instrText xml:space="preserve"> HYPERLINK "mailto:guy.desmet@agfa.com</w:instrText>
      </w:r>
    </w:p>
    <w:p w14:paraId="0BDC8306" w14:textId="77777777" w:rsidR="007253D7" w:rsidRPr="002464E5" w:rsidRDefault="007253D7" w:rsidP="007253D7">
      <w:pPr>
        <w:pStyle w:val="05aboutAgfa"/>
        <w:spacing w:line="276" w:lineRule="auto"/>
        <w:jc w:val="both"/>
        <w:rPr>
          <w:rStyle w:val="Hyperlink"/>
          <w:rFonts w:ascii="Arial" w:hAnsi="Arial" w:cs="Arial"/>
          <w:sz w:val="20"/>
        </w:rPr>
      </w:pPr>
      <w:r w:rsidRPr="002464E5">
        <w:rPr>
          <w:rFonts w:ascii="Arial" w:hAnsi="Arial" w:cs="Arial"/>
          <w:sz w:val="20"/>
        </w:rPr>
        <w:instrText xml:space="preserve">" </w:instrText>
      </w:r>
      <w:r w:rsidRPr="002464E5">
        <w:rPr>
          <w:rFonts w:ascii="Arial" w:hAnsi="Arial" w:cs="Arial"/>
          <w:sz w:val="20"/>
        </w:rPr>
        <w:fldChar w:fldCharType="separate"/>
      </w:r>
      <w:r w:rsidRPr="002464E5">
        <w:rPr>
          <w:rStyle w:val="Hyperlink"/>
          <w:rFonts w:ascii="Arial" w:hAnsi="Arial" w:cs="Arial"/>
          <w:sz w:val="20"/>
        </w:rPr>
        <w:t>guy.desmet@agfa.com</w:t>
      </w:r>
    </w:p>
    <w:p w14:paraId="259B432A" w14:textId="77777777" w:rsidR="007253D7" w:rsidRPr="002464E5" w:rsidRDefault="007253D7" w:rsidP="007253D7">
      <w:pPr>
        <w:pStyle w:val="05aboutAgfa"/>
        <w:spacing w:line="276" w:lineRule="auto"/>
        <w:jc w:val="both"/>
        <w:rPr>
          <w:rFonts w:ascii="Arial" w:hAnsi="Arial" w:cs="Arial"/>
          <w:sz w:val="20"/>
        </w:rPr>
      </w:pPr>
      <w:r w:rsidRPr="002464E5">
        <w:rPr>
          <w:rFonts w:ascii="Arial" w:hAnsi="Arial" w:cs="Arial"/>
          <w:sz w:val="20"/>
        </w:rPr>
        <w:fldChar w:fldCharType="end"/>
      </w:r>
    </w:p>
    <w:p w14:paraId="506C6EC2" w14:textId="77777777" w:rsidR="007253D7" w:rsidRPr="002464E5" w:rsidRDefault="00660152" w:rsidP="007253D7">
      <w:pPr>
        <w:pStyle w:val="05aboutAgfa"/>
        <w:spacing w:line="276" w:lineRule="auto"/>
        <w:jc w:val="both"/>
        <w:rPr>
          <w:rFonts w:ascii="Arial" w:hAnsi="Arial" w:cs="Arial"/>
          <w:color w:val="0000FF"/>
          <w:sz w:val="20"/>
        </w:rPr>
      </w:pPr>
      <w:hyperlink r:id="rId9" w:history="1">
        <w:r w:rsidR="007253D7" w:rsidRPr="002464E5">
          <w:rPr>
            <w:rStyle w:val="Hyperlink"/>
            <w:rFonts w:ascii="Arial" w:hAnsi="Arial" w:cs="Arial"/>
            <w:sz w:val="20"/>
          </w:rPr>
          <w:t>www.agfa.com</w:t>
        </w:r>
      </w:hyperlink>
    </w:p>
    <w:p w14:paraId="27B4DECE" w14:textId="77777777" w:rsidR="0009604C" w:rsidRDefault="0009604C" w:rsidP="0009604C">
      <w:pPr>
        <w:autoSpaceDE w:val="0"/>
        <w:autoSpaceDN w:val="0"/>
        <w:adjustRightInd w:val="0"/>
        <w:spacing w:line="360" w:lineRule="auto"/>
        <w:ind w:left="1276"/>
        <w:rPr>
          <w:rFonts w:ascii="Arial" w:hAnsi="Arial" w:cs="Arial"/>
          <w:sz w:val="22"/>
          <w:szCs w:val="22"/>
          <w:lang w:eastAsia="fr-BE"/>
        </w:rPr>
      </w:pPr>
    </w:p>
    <w:p w14:paraId="5E009237" w14:textId="77777777" w:rsidR="00330768" w:rsidRPr="008B6201" w:rsidRDefault="00330768" w:rsidP="00B66643">
      <w:pPr>
        <w:pStyle w:val="05aboutAgfa"/>
        <w:spacing w:line="240" w:lineRule="auto"/>
        <w:rPr>
          <w:rFonts w:ascii="Arial" w:hAnsi="Arial" w:cs="Arial"/>
          <w:sz w:val="16"/>
          <w:szCs w:val="16"/>
        </w:rPr>
      </w:pPr>
    </w:p>
    <w:sectPr w:rsidR="00330768" w:rsidRPr="008B6201">
      <w:headerReference w:type="default" r:id="rId10"/>
      <w:footerReference w:type="default" r:id="rId11"/>
      <w:headerReference w:type="first" r:id="rId12"/>
      <w:footerReference w:type="first" r:id="rId13"/>
      <w:pgSz w:w="11906" w:h="16838" w:code="9"/>
      <w:pgMar w:top="1962" w:right="992" w:bottom="1276" w:left="1797" w:header="708"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BC069" w14:textId="77777777" w:rsidR="008D32CE" w:rsidRDefault="008D32CE">
      <w:r>
        <w:separator/>
      </w:r>
    </w:p>
  </w:endnote>
  <w:endnote w:type="continuationSeparator" w:id="0">
    <w:p w14:paraId="5B599659" w14:textId="77777777" w:rsidR="008D32CE" w:rsidRDefault="008D32CE">
      <w:r>
        <w:continuationSeparator/>
      </w:r>
    </w:p>
  </w:endnote>
  <w:endnote w:type="continuationNotice" w:id="1">
    <w:p w14:paraId="1E587952" w14:textId="77777777" w:rsidR="008D32CE" w:rsidRDefault="008D3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sis for Agfa Light">
    <w:panose1 w:val="020B03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894A" w14:textId="77777777" w:rsidR="00DC563A" w:rsidRDefault="00DC563A">
    <w:pPr>
      <w:pStyle w:val="FooterNew"/>
      <w:rPr>
        <w:rStyle w:val="PageNumber"/>
        <w:lang w:val="en-US"/>
      </w:rPr>
    </w:pPr>
  </w:p>
  <w:p w14:paraId="1285A9BD" w14:textId="5B189D41" w:rsidR="00DC563A" w:rsidRPr="00F4679B" w:rsidRDefault="00DC563A" w:rsidP="009F3E1B">
    <w:pPr>
      <w:pStyle w:val="FooterNew"/>
      <w:jc w:val="right"/>
      <w:rPr>
        <w:rFonts w:ascii="Arial" w:hAnsi="Arial" w:cs="Arial"/>
        <w:lang w:val="en-US"/>
      </w:rPr>
    </w:pPr>
    <w:r w:rsidRPr="00F4679B">
      <w:rPr>
        <w:rStyle w:val="PageNumber"/>
        <w:rFonts w:ascii="Arial" w:hAnsi="Arial" w:cs="Arial"/>
        <w:lang w:val="en-US"/>
      </w:rPr>
      <w:fldChar w:fldCharType="begin"/>
    </w:r>
    <w:r w:rsidRPr="00F4679B">
      <w:rPr>
        <w:rStyle w:val="PageNumber"/>
        <w:rFonts w:ascii="Arial" w:hAnsi="Arial" w:cs="Arial"/>
        <w:lang w:val="en-US"/>
      </w:rPr>
      <w:instrText xml:space="preserve"> PAGE </w:instrText>
    </w:r>
    <w:r w:rsidRPr="00F4679B">
      <w:rPr>
        <w:rStyle w:val="PageNumber"/>
        <w:rFonts w:ascii="Arial" w:hAnsi="Arial" w:cs="Arial"/>
        <w:lang w:val="en-US"/>
      </w:rPr>
      <w:fldChar w:fldCharType="separate"/>
    </w:r>
    <w:r w:rsidR="00660152">
      <w:rPr>
        <w:rStyle w:val="PageNumber"/>
        <w:rFonts w:ascii="Arial" w:hAnsi="Arial" w:cs="Arial"/>
        <w:noProof/>
        <w:lang w:val="en-US"/>
      </w:rPr>
      <w:t>2</w:t>
    </w:r>
    <w:r w:rsidRPr="00F4679B">
      <w:rPr>
        <w:rStyle w:val="PageNumber"/>
        <w:rFonts w:ascii="Arial" w:hAnsi="Arial" w:cs="Arial"/>
        <w:lang w:val="en-US"/>
      </w:rPr>
      <w:fldChar w:fldCharType="end"/>
    </w:r>
    <w:r w:rsidRPr="00F4679B">
      <w:rPr>
        <w:rStyle w:val="PageNumber"/>
        <w:rFonts w:ascii="Arial" w:hAnsi="Arial" w:cs="Arial"/>
        <w:lang w:val="en-US"/>
      </w:rPr>
      <w:t>/</w:t>
    </w:r>
    <w:r w:rsidRPr="00F4679B">
      <w:rPr>
        <w:rStyle w:val="PageNumber"/>
        <w:rFonts w:ascii="Arial" w:hAnsi="Arial" w:cs="Arial"/>
        <w:lang w:val="en-US"/>
      </w:rPr>
      <w:fldChar w:fldCharType="begin"/>
    </w:r>
    <w:r w:rsidRPr="00F4679B">
      <w:rPr>
        <w:rStyle w:val="PageNumber"/>
        <w:rFonts w:ascii="Arial" w:hAnsi="Arial" w:cs="Arial"/>
        <w:lang w:val="en-US"/>
      </w:rPr>
      <w:instrText xml:space="preserve"> NUMPAGES </w:instrText>
    </w:r>
    <w:r w:rsidRPr="00F4679B">
      <w:rPr>
        <w:rStyle w:val="PageNumber"/>
        <w:rFonts w:ascii="Arial" w:hAnsi="Arial" w:cs="Arial"/>
        <w:lang w:val="en-US"/>
      </w:rPr>
      <w:fldChar w:fldCharType="separate"/>
    </w:r>
    <w:r w:rsidR="00660152">
      <w:rPr>
        <w:rStyle w:val="PageNumber"/>
        <w:rFonts w:ascii="Arial" w:hAnsi="Arial" w:cs="Arial"/>
        <w:noProof/>
        <w:lang w:val="en-US"/>
      </w:rPr>
      <w:t>3</w:t>
    </w:r>
    <w:r w:rsidRPr="00F4679B">
      <w:rPr>
        <w:rStyle w:val="PageNumber"/>
        <w:rFonts w:ascii="Arial" w:hAnsi="Arial" w:cs="Arial"/>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7EB1" w14:textId="77777777" w:rsidR="00DC563A" w:rsidRDefault="00DC563A">
    <w:pPr>
      <w:tabs>
        <w:tab w:val="right" w:pos="9072"/>
      </w:tabs>
      <w:ind w:right="327" w:firstLine="1276"/>
      <w:rPr>
        <w:rStyle w:val="PageNumber"/>
        <w:sz w:val="16"/>
      </w:rPr>
    </w:pPr>
  </w:p>
  <w:p w14:paraId="716D3C3E" w14:textId="5BBD1383" w:rsidR="00DC563A" w:rsidRPr="00F4679B" w:rsidRDefault="00DC563A">
    <w:pPr>
      <w:pStyle w:val="FooterNew"/>
      <w:rPr>
        <w:rFonts w:ascii="Arial" w:hAnsi="Arial" w:cs="Arial"/>
        <w:lang w:val="en-US"/>
      </w:rPr>
    </w:pPr>
    <w:r w:rsidRPr="00F4679B">
      <w:rPr>
        <w:rFonts w:ascii="Arial" w:hAnsi="Arial" w:cs="Arial"/>
        <w:lang w:val="en-US"/>
      </w:rPr>
      <w:tab/>
    </w:r>
    <w:r w:rsidRPr="00F4679B">
      <w:rPr>
        <w:rStyle w:val="PageNumber"/>
        <w:rFonts w:ascii="Arial" w:hAnsi="Arial" w:cs="Arial"/>
        <w:lang w:val="en-US"/>
      </w:rPr>
      <w:fldChar w:fldCharType="begin"/>
    </w:r>
    <w:r w:rsidRPr="00F4679B">
      <w:rPr>
        <w:rStyle w:val="PageNumber"/>
        <w:rFonts w:ascii="Arial" w:hAnsi="Arial" w:cs="Arial"/>
        <w:lang w:val="en-US"/>
      </w:rPr>
      <w:instrText xml:space="preserve"> PAGE </w:instrText>
    </w:r>
    <w:r w:rsidRPr="00F4679B">
      <w:rPr>
        <w:rStyle w:val="PageNumber"/>
        <w:rFonts w:ascii="Arial" w:hAnsi="Arial" w:cs="Arial"/>
        <w:lang w:val="en-US"/>
      </w:rPr>
      <w:fldChar w:fldCharType="separate"/>
    </w:r>
    <w:r w:rsidR="00660152">
      <w:rPr>
        <w:rStyle w:val="PageNumber"/>
        <w:rFonts w:ascii="Arial" w:hAnsi="Arial" w:cs="Arial"/>
        <w:noProof/>
        <w:lang w:val="en-US"/>
      </w:rPr>
      <w:t>1</w:t>
    </w:r>
    <w:r w:rsidRPr="00F4679B">
      <w:rPr>
        <w:rStyle w:val="PageNumber"/>
        <w:rFonts w:ascii="Arial" w:hAnsi="Arial" w:cs="Arial"/>
        <w:lang w:val="en-US"/>
      </w:rPr>
      <w:fldChar w:fldCharType="end"/>
    </w:r>
    <w:r w:rsidRPr="00F4679B">
      <w:rPr>
        <w:rStyle w:val="PageNumber"/>
        <w:rFonts w:ascii="Arial" w:hAnsi="Arial" w:cs="Arial"/>
        <w:lang w:val="en-US"/>
      </w:rPr>
      <w:t>/</w:t>
    </w:r>
    <w:r w:rsidRPr="00F4679B">
      <w:rPr>
        <w:rStyle w:val="PageNumber"/>
        <w:rFonts w:ascii="Arial" w:hAnsi="Arial" w:cs="Arial"/>
        <w:lang w:val="en-US"/>
      </w:rPr>
      <w:fldChar w:fldCharType="begin"/>
    </w:r>
    <w:r w:rsidRPr="00F4679B">
      <w:rPr>
        <w:rStyle w:val="PageNumber"/>
        <w:rFonts w:ascii="Arial" w:hAnsi="Arial" w:cs="Arial"/>
        <w:lang w:val="en-US"/>
      </w:rPr>
      <w:instrText xml:space="preserve"> NUMPAGES </w:instrText>
    </w:r>
    <w:r w:rsidRPr="00F4679B">
      <w:rPr>
        <w:rStyle w:val="PageNumber"/>
        <w:rFonts w:ascii="Arial" w:hAnsi="Arial" w:cs="Arial"/>
        <w:lang w:val="en-US"/>
      </w:rPr>
      <w:fldChar w:fldCharType="separate"/>
    </w:r>
    <w:r w:rsidR="00660152">
      <w:rPr>
        <w:rStyle w:val="PageNumber"/>
        <w:rFonts w:ascii="Arial" w:hAnsi="Arial" w:cs="Arial"/>
        <w:noProof/>
        <w:lang w:val="en-US"/>
      </w:rPr>
      <w:t>3</w:t>
    </w:r>
    <w:r w:rsidRPr="00F4679B">
      <w:rPr>
        <w:rStyle w:val="PageNumber"/>
        <w:rFonts w:ascii="Arial" w:hAnsi="Arial" w:cs="Aria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29891" w14:textId="77777777" w:rsidR="008D32CE" w:rsidRDefault="008D32CE">
      <w:r>
        <w:separator/>
      </w:r>
    </w:p>
  </w:footnote>
  <w:footnote w:type="continuationSeparator" w:id="0">
    <w:p w14:paraId="68C5609E" w14:textId="77777777" w:rsidR="008D32CE" w:rsidRDefault="008D32CE">
      <w:r>
        <w:continuationSeparator/>
      </w:r>
    </w:p>
  </w:footnote>
  <w:footnote w:type="continuationNotice" w:id="1">
    <w:p w14:paraId="7EECCFF1" w14:textId="77777777" w:rsidR="008D32CE" w:rsidRDefault="008D32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27DF" w14:textId="77777777" w:rsidR="00DC563A" w:rsidRDefault="00DC563A">
    <w:pPr>
      <w:pStyle w:val="Header"/>
    </w:pPr>
    <w:r>
      <w:rPr>
        <w:noProof/>
        <w:sz w:val="20"/>
        <w:lang w:eastAsia="en-GB"/>
      </w:rPr>
      <mc:AlternateContent>
        <mc:Choice Requires="wpg">
          <w:drawing>
            <wp:anchor distT="0" distB="0" distL="114300" distR="114300" simplePos="0" relativeHeight="251659264" behindDoc="0" locked="0" layoutInCell="1" allowOverlap="1" wp14:anchorId="3FBA65FE" wp14:editId="6CE785D5">
              <wp:simplePos x="0" y="0"/>
              <wp:positionH relativeFrom="column">
                <wp:posOffset>-775335</wp:posOffset>
              </wp:positionH>
              <wp:positionV relativeFrom="paragraph">
                <wp:posOffset>-111760</wp:posOffset>
              </wp:positionV>
              <wp:extent cx="1645920" cy="354012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3540125"/>
                        <a:chOff x="576" y="654"/>
                        <a:chExt cx="2592" cy="5575"/>
                      </a:xfrm>
                    </wpg:grpSpPr>
                    <wps:wsp>
                      <wps:cNvPr id="7" name="Text Box 6"/>
                      <wps:cNvSpPr txBox="1">
                        <a:spLocks/>
                      </wps:cNvSpPr>
                      <wps:spPr bwMode="auto">
                        <a:xfrm>
                          <a:off x="576" y="654"/>
                          <a:ext cx="2445" cy="9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7"/>
                      <wps:cNvSpPr txBox="1">
                        <a:spLocks/>
                      </wps:cNvSpPr>
                      <wps:spPr bwMode="auto">
                        <a:xfrm>
                          <a:off x="576" y="2075"/>
                          <a:ext cx="2592" cy="4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6A409" w14:textId="77777777" w:rsidR="00DC563A" w:rsidRPr="00263AC8" w:rsidRDefault="00DC563A" w:rsidP="00263A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BA65FE" id="Group 5" o:spid="_x0000_s1026" style="position:absolute;left:0;text-align:left;margin-left:-61.05pt;margin-top:-8.8pt;width:129.6pt;height:278.75pt;z-index:251659264" coordorigin="576,654" coordsize="259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">
              <v:shapetype id="_x0000_t202" coordsize="21600,21600" o:spt="202" path="m,l,21600r21600,l21600,xe">
                <v:stroke joinstyle="miter"/>
                <v:path gradientshapeok="t" o:connecttype="rect"/>
              </v:shapetype>
              <v:shape id="Text Box 6" o:spid="_x0000_s1027" type="#_x0000_t202" style="position:absolute;left:576;top:654;width:244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" stroked="f">
                <v:path arrowok="t"/>
                <v:textbo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v:shape id="Text Box 7" o:spid="_x0000_s1028" type="#_x0000_t202" style="position:absolute;left:576;top:2075;width:2592;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" stroked="f">
                <v:path arrowok="t"/>
                <v:textbox>
                  <w:txbxContent>
                    <w:p w14:paraId="2936A409" w14:textId="77777777" w:rsidR="00DC563A" w:rsidRPr="00263AC8" w:rsidRDefault="00DC563A" w:rsidP="00263AC8"/>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A19F" w14:textId="77777777" w:rsidR="00DC563A" w:rsidRDefault="00DC563A">
    <w:pPr>
      <w:pStyle w:val="Header"/>
    </w:pPr>
    <w:r>
      <w:rPr>
        <w:noProof/>
        <w:sz w:val="20"/>
        <w:lang w:eastAsia="en-GB"/>
      </w:rPr>
      <mc:AlternateContent>
        <mc:Choice Requires="wps">
          <w:drawing>
            <wp:anchor distT="0" distB="0" distL="114300" distR="114300" simplePos="0" relativeHeight="251657216" behindDoc="0" locked="0" layoutInCell="1" allowOverlap="1" wp14:anchorId="09061DF0" wp14:editId="4F463D3C">
              <wp:simplePos x="0" y="0"/>
              <wp:positionH relativeFrom="column">
                <wp:posOffset>-866775</wp:posOffset>
              </wp:positionH>
              <wp:positionV relativeFrom="paragraph">
                <wp:posOffset>797329</wp:posOffset>
              </wp:positionV>
              <wp:extent cx="1512916" cy="1953491"/>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2916" cy="1953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ABC99" w14:textId="1B1A5046" w:rsidR="00657A26" w:rsidRPr="00C56FE1" w:rsidRDefault="00DC563A" w:rsidP="00B66643">
                          <w:pPr>
                            <w:rPr>
                              <w:rFonts w:ascii="Arial" w:hAnsi="Arial" w:cs="Arial"/>
                              <w:b/>
                              <w:sz w:val="16"/>
                            </w:rPr>
                          </w:pPr>
                          <w:r w:rsidRPr="00C56FE1">
                            <w:rPr>
                              <w:rFonts w:ascii="Arial" w:hAnsi="Arial" w:cs="Arial"/>
                              <w:b/>
                              <w:sz w:val="16"/>
                            </w:rPr>
                            <w:t>A</w:t>
                          </w:r>
                          <w:r w:rsidR="008370CC" w:rsidRPr="00C56FE1">
                            <w:rPr>
                              <w:rFonts w:ascii="Arial" w:hAnsi="Arial" w:cs="Arial"/>
                              <w:b/>
                              <w:sz w:val="16"/>
                            </w:rPr>
                            <w:t>gfa</w:t>
                          </w:r>
                        </w:p>
                        <w:p w14:paraId="5B865882" w14:textId="77777777" w:rsidR="00657A26" w:rsidRPr="00C56FE1" w:rsidRDefault="00657A26" w:rsidP="00B66643">
                          <w:pPr>
                            <w:rPr>
                              <w:rFonts w:ascii="Arial" w:hAnsi="Arial" w:cs="Arial"/>
                              <w:b/>
                              <w:sz w:val="16"/>
                            </w:rPr>
                          </w:pPr>
                        </w:p>
                        <w:p w14:paraId="41671CDC" w14:textId="2326FA4B" w:rsidR="00657A26" w:rsidRPr="006C3DFC" w:rsidRDefault="00657A26" w:rsidP="00657A26">
                          <w:pPr>
                            <w:rPr>
                              <w:rFonts w:ascii="Arial" w:hAnsi="Arial" w:cs="Arial"/>
                              <w:sz w:val="16"/>
                              <w:lang w:val="en-GB"/>
                            </w:rPr>
                          </w:pPr>
                          <w:r w:rsidRPr="006C3DFC">
                            <w:rPr>
                              <w:rFonts w:ascii="Arial" w:hAnsi="Arial" w:cs="Arial"/>
                              <w:sz w:val="16"/>
                              <w:lang w:val="en-GB"/>
                            </w:rPr>
                            <w:t xml:space="preserve">Guy </w:t>
                          </w:r>
                          <w:proofErr w:type="spellStart"/>
                          <w:r w:rsidRPr="006C3DFC">
                            <w:rPr>
                              <w:rFonts w:ascii="Arial" w:hAnsi="Arial" w:cs="Arial"/>
                              <w:sz w:val="16"/>
                              <w:lang w:val="en-GB"/>
                            </w:rPr>
                            <w:t>Desmet</w:t>
                          </w:r>
                          <w:proofErr w:type="spellEnd"/>
                          <w:r w:rsidRPr="006C3DFC">
                            <w:rPr>
                              <w:rFonts w:ascii="Arial" w:hAnsi="Arial" w:cs="Arial"/>
                              <w:sz w:val="16"/>
                              <w:lang w:val="en-GB"/>
                            </w:rPr>
                            <w:t>, Head of Marketin</w:t>
                          </w:r>
                          <w:r w:rsidR="001221D2">
                            <w:rPr>
                              <w:rFonts w:ascii="Arial" w:hAnsi="Arial" w:cs="Arial"/>
                              <w:sz w:val="16"/>
                              <w:lang w:val="en-GB"/>
                            </w:rPr>
                            <w:t xml:space="preserve">g </w:t>
                          </w:r>
                          <w:r w:rsidRPr="006C3DFC">
                            <w:rPr>
                              <w:rFonts w:ascii="Arial" w:hAnsi="Arial" w:cs="Arial"/>
                              <w:sz w:val="16"/>
                              <w:lang w:val="en-GB"/>
                            </w:rPr>
                            <w:t>Offset Solutions</w:t>
                          </w:r>
                        </w:p>
                        <w:p w14:paraId="23006FD6" w14:textId="77777777" w:rsidR="00657A26" w:rsidRPr="006C3DFC" w:rsidRDefault="00660152" w:rsidP="00657A26">
                          <w:pPr>
                            <w:rPr>
                              <w:rFonts w:ascii="Arial" w:hAnsi="Arial" w:cs="Arial"/>
                              <w:sz w:val="16"/>
                              <w:lang w:val="en-GB"/>
                            </w:rPr>
                          </w:pPr>
                          <w:hyperlink r:id="rId1" w:history="1">
                            <w:r w:rsidR="00657A26" w:rsidRPr="006C3DFC">
                              <w:rPr>
                                <w:rStyle w:val="Hyperlink"/>
                                <w:rFonts w:ascii="Arial" w:hAnsi="Arial" w:cs="Arial"/>
                                <w:sz w:val="16"/>
                                <w:lang w:val="en-GB"/>
                              </w:rPr>
                              <w:t>guy.desmet@agfa.com</w:t>
                            </w:r>
                          </w:hyperlink>
                        </w:p>
                        <w:p w14:paraId="5CAD358C" w14:textId="77777777" w:rsidR="00657A26" w:rsidRPr="00C56FE1" w:rsidRDefault="00657A26" w:rsidP="00B66643">
                          <w:pPr>
                            <w:rPr>
                              <w:rFonts w:ascii="Arial" w:hAnsi="Arial" w:cs="Arial"/>
                              <w:sz w:val="16"/>
                              <w:lang w:val="en-GB"/>
                            </w:rPr>
                          </w:pPr>
                        </w:p>
                        <w:p w14:paraId="192A8810" w14:textId="5AC89948" w:rsidR="00DC563A" w:rsidRPr="00C56FE1" w:rsidRDefault="00DC563A" w:rsidP="00B66643">
                          <w:pPr>
                            <w:rPr>
                              <w:rFonts w:ascii="Arial" w:hAnsi="Arial" w:cs="Arial"/>
                              <w:sz w:val="16"/>
                              <w:lang w:val="en-GB"/>
                            </w:rPr>
                          </w:pPr>
                          <w:proofErr w:type="spellStart"/>
                          <w:r w:rsidRPr="00C56FE1">
                            <w:rPr>
                              <w:rFonts w:ascii="Arial" w:hAnsi="Arial" w:cs="Arial"/>
                              <w:sz w:val="16"/>
                              <w:lang w:val="en-GB"/>
                            </w:rPr>
                            <w:t>Septestraat</w:t>
                          </w:r>
                          <w:proofErr w:type="spellEnd"/>
                          <w:r w:rsidRPr="00C56FE1">
                            <w:rPr>
                              <w:rFonts w:ascii="Arial" w:hAnsi="Arial" w:cs="Arial"/>
                              <w:sz w:val="16"/>
                              <w:lang w:val="en-GB"/>
                            </w:rPr>
                            <w:t xml:space="preserve"> 27</w:t>
                          </w:r>
                        </w:p>
                        <w:p w14:paraId="0FB27FF1" w14:textId="77777777" w:rsidR="00DC563A" w:rsidRPr="00C56FE1" w:rsidRDefault="00DC563A" w:rsidP="00B66643">
                          <w:pPr>
                            <w:rPr>
                              <w:rFonts w:ascii="Arial" w:hAnsi="Arial" w:cs="Arial"/>
                              <w:sz w:val="16"/>
                            </w:rPr>
                          </w:pPr>
                          <w:r w:rsidRPr="00C56FE1">
                            <w:rPr>
                              <w:rFonts w:ascii="Arial" w:hAnsi="Arial" w:cs="Arial"/>
                              <w:sz w:val="16"/>
                            </w:rPr>
                            <w:t xml:space="preserve">B – 2640 Mortsel </w:t>
                          </w:r>
                        </w:p>
                        <w:p w14:paraId="4DE307E2" w14:textId="77777777" w:rsidR="00DC563A" w:rsidRPr="00D811B5" w:rsidRDefault="00DC563A" w:rsidP="00B66643">
                          <w:pPr>
                            <w:rPr>
                              <w:rFonts w:ascii="Arial" w:hAnsi="Arial" w:cs="Arial"/>
                              <w:sz w:val="16"/>
                              <w:lang w:val="de-DE"/>
                            </w:rPr>
                          </w:pPr>
                          <w:proofErr w:type="spellStart"/>
                          <w:r w:rsidRPr="00D811B5">
                            <w:rPr>
                              <w:rFonts w:ascii="Arial" w:hAnsi="Arial" w:cs="Arial"/>
                              <w:sz w:val="16"/>
                              <w:lang w:val="de-DE"/>
                            </w:rPr>
                            <w:t>Belgium</w:t>
                          </w:r>
                          <w:proofErr w:type="spellEnd"/>
                        </w:p>
                        <w:p w14:paraId="19B23FF2" w14:textId="77777777" w:rsidR="00DC563A" w:rsidRPr="00657A26" w:rsidRDefault="00DC563A" w:rsidP="00B66643">
                          <w:pPr>
                            <w:rPr>
                              <w:rFonts w:ascii="Arial" w:hAnsi="Arial" w:cs="Arial"/>
                              <w:b/>
                              <w:sz w:val="16"/>
                              <w:lang w:val="de-DE"/>
                            </w:rPr>
                          </w:pPr>
                        </w:p>
                        <w:p w14:paraId="664BEE65" w14:textId="6B347071" w:rsidR="008370CC" w:rsidRPr="00657A26" w:rsidRDefault="00660152" w:rsidP="008370CC">
                          <w:pPr>
                            <w:spacing w:line="276" w:lineRule="auto"/>
                            <w:rPr>
                              <w:rFonts w:ascii="Arial" w:hAnsi="Arial" w:cs="Arial"/>
                              <w:sz w:val="16"/>
                              <w:lang w:val="de-DE"/>
                            </w:rPr>
                          </w:pPr>
                          <w:hyperlink r:id="rId2" w:history="1">
                            <w:r w:rsidR="00657A26" w:rsidRPr="00657A26">
                              <w:rPr>
                                <w:rStyle w:val="Hyperlink"/>
                                <w:rFonts w:ascii="Arial" w:hAnsi="Arial" w:cs="Arial"/>
                                <w:sz w:val="16"/>
                                <w:lang w:val="de-DE"/>
                              </w:rPr>
                              <w:t>www.agfa.com</w:t>
                            </w:r>
                          </w:hyperlink>
                        </w:p>
                        <w:p w14:paraId="0A057D79" w14:textId="77777777" w:rsidR="00DC563A" w:rsidRPr="00C56FE1" w:rsidRDefault="00DC563A" w:rsidP="00B66643">
                          <w:pPr>
                            <w:autoSpaceDE w:val="0"/>
                            <w:autoSpaceDN w:val="0"/>
                            <w:adjustRightInd w:val="0"/>
                          </w:pPr>
                        </w:p>
                        <w:p w14:paraId="0FAB4A33" w14:textId="77777777" w:rsidR="00DC563A" w:rsidRPr="00C56FE1" w:rsidRDefault="00DC563A" w:rsidP="00B666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61DF0" id="_x0000_t202" coordsize="21600,21600" o:spt="202" path="m,l,21600r21600,l21600,xe">
              <v:stroke joinstyle="miter"/>
              <v:path gradientshapeok="t" o:connecttype="rect"/>
            </v:shapetype>
            <v:shape id="Text Box 3" o:spid="_x0000_s1029" type="#_x0000_t202" style="position:absolute;left:0;text-align:left;margin-left:-68.25pt;margin-top:62.8pt;width:119.15pt;height:15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" stroked="f">
              <v:path arrowok="t"/>
              <v:textbox>
                <w:txbxContent>
                  <w:p w14:paraId="25BABC99" w14:textId="1B1A5046" w:rsidR="00657A26" w:rsidRPr="00C56FE1" w:rsidRDefault="00DC563A" w:rsidP="00B66643">
                    <w:pPr>
                      <w:rPr>
                        <w:rFonts w:ascii="Arial" w:hAnsi="Arial" w:cs="Arial"/>
                        <w:b/>
                        <w:sz w:val="16"/>
                      </w:rPr>
                    </w:pPr>
                    <w:r w:rsidRPr="00C56FE1">
                      <w:rPr>
                        <w:rFonts w:ascii="Arial" w:hAnsi="Arial" w:cs="Arial"/>
                        <w:b/>
                        <w:sz w:val="16"/>
                      </w:rPr>
                      <w:t>A</w:t>
                    </w:r>
                    <w:r w:rsidR="008370CC" w:rsidRPr="00C56FE1">
                      <w:rPr>
                        <w:rFonts w:ascii="Arial" w:hAnsi="Arial" w:cs="Arial"/>
                        <w:b/>
                        <w:sz w:val="16"/>
                      </w:rPr>
                      <w:t>gfa</w:t>
                    </w:r>
                  </w:p>
                  <w:p w14:paraId="5B865882" w14:textId="77777777" w:rsidR="00657A26" w:rsidRPr="00C56FE1" w:rsidRDefault="00657A26" w:rsidP="00B66643">
                    <w:pPr>
                      <w:rPr>
                        <w:rFonts w:ascii="Arial" w:hAnsi="Arial" w:cs="Arial"/>
                        <w:b/>
                        <w:sz w:val="16"/>
                      </w:rPr>
                    </w:pPr>
                  </w:p>
                  <w:p w14:paraId="41671CDC" w14:textId="2326FA4B" w:rsidR="00657A26" w:rsidRPr="006C3DFC" w:rsidRDefault="00657A26" w:rsidP="00657A26">
                    <w:pPr>
                      <w:rPr>
                        <w:rFonts w:ascii="Arial" w:hAnsi="Arial" w:cs="Arial"/>
                        <w:sz w:val="16"/>
                        <w:lang w:val="en-GB"/>
                      </w:rPr>
                    </w:pPr>
                    <w:r w:rsidRPr="006C3DFC">
                      <w:rPr>
                        <w:rFonts w:ascii="Arial" w:hAnsi="Arial" w:cs="Arial"/>
                        <w:sz w:val="16"/>
                        <w:lang w:val="en-GB"/>
                      </w:rPr>
                      <w:t xml:space="preserve">Guy </w:t>
                    </w:r>
                    <w:proofErr w:type="spellStart"/>
                    <w:r w:rsidRPr="006C3DFC">
                      <w:rPr>
                        <w:rFonts w:ascii="Arial" w:hAnsi="Arial" w:cs="Arial"/>
                        <w:sz w:val="16"/>
                        <w:lang w:val="en-GB"/>
                      </w:rPr>
                      <w:t>Desmet</w:t>
                    </w:r>
                    <w:proofErr w:type="spellEnd"/>
                    <w:r w:rsidRPr="006C3DFC">
                      <w:rPr>
                        <w:rFonts w:ascii="Arial" w:hAnsi="Arial" w:cs="Arial"/>
                        <w:sz w:val="16"/>
                        <w:lang w:val="en-GB"/>
                      </w:rPr>
                      <w:t>, Head of Marketin</w:t>
                    </w:r>
                    <w:r w:rsidR="001221D2">
                      <w:rPr>
                        <w:rFonts w:ascii="Arial" w:hAnsi="Arial" w:cs="Arial"/>
                        <w:sz w:val="16"/>
                        <w:lang w:val="en-GB"/>
                      </w:rPr>
                      <w:t xml:space="preserve">g </w:t>
                    </w:r>
                    <w:r w:rsidRPr="006C3DFC">
                      <w:rPr>
                        <w:rFonts w:ascii="Arial" w:hAnsi="Arial" w:cs="Arial"/>
                        <w:sz w:val="16"/>
                        <w:lang w:val="en-GB"/>
                      </w:rPr>
                      <w:t>Offset Solutions</w:t>
                    </w:r>
                  </w:p>
                  <w:p w14:paraId="23006FD6" w14:textId="77777777" w:rsidR="00657A26" w:rsidRPr="006C3DFC" w:rsidRDefault="00174463" w:rsidP="00657A26">
                    <w:pPr>
                      <w:rPr>
                        <w:rFonts w:ascii="Arial" w:hAnsi="Arial" w:cs="Arial"/>
                        <w:sz w:val="16"/>
                        <w:lang w:val="en-GB"/>
                      </w:rPr>
                    </w:pPr>
                    <w:hyperlink r:id="rId3" w:history="1">
                      <w:r w:rsidR="00657A26" w:rsidRPr="006C3DFC">
                        <w:rPr>
                          <w:rStyle w:val="Hyperlink"/>
                          <w:rFonts w:ascii="Arial" w:hAnsi="Arial" w:cs="Arial"/>
                          <w:sz w:val="16"/>
                          <w:lang w:val="en-GB"/>
                        </w:rPr>
                        <w:t>guy.desmet@agfa.com</w:t>
                      </w:r>
                    </w:hyperlink>
                  </w:p>
                  <w:p w14:paraId="5CAD358C" w14:textId="77777777" w:rsidR="00657A26" w:rsidRPr="00C56FE1" w:rsidRDefault="00657A26" w:rsidP="00B66643">
                    <w:pPr>
                      <w:rPr>
                        <w:rFonts w:ascii="Arial" w:hAnsi="Arial" w:cs="Arial"/>
                        <w:sz w:val="16"/>
                        <w:lang w:val="en-GB"/>
                      </w:rPr>
                    </w:pPr>
                  </w:p>
                  <w:p w14:paraId="192A8810" w14:textId="5AC89948" w:rsidR="00DC563A" w:rsidRPr="00C56FE1" w:rsidRDefault="00DC563A" w:rsidP="00B66643">
                    <w:pPr>
                      <w:rPr>
                        <w:rFonts w:ascii="Arial" w:hAnsi="Arial" w:cs="Arial"/>
                        <w:sz w:val="16"/>
                        <w:lang w:val="en-GB"/>
                      </w:rPr>
                    </w:pPr>
                    <w:proofErr w:type="spellStart"/>
                    <w:r w:rsidRPr="00C56FE1">
                      <w:rPr>
                        <w:rFonts w:ascii="Arial" w:hAnsi="Arial" w:cs="Arial"/>
                        <w:sz w:val="16"/>
                        <w:lang w:val="en-GB"/>
                      </w:rPr>
                      <w:t>Septestraat</w:t>
                    </w:r>
                    <w:proofErr w:type="spellEnd"/>
                    <w:r w:rsidRPr="00C56FE1">
                      <w:rPr>
                        <w:rFonts w:ascii="Arial" w:hAnsi="Arial" w:cs="Arial"/>
                        <w:sz w:val="16"/>
                        <w:lang w:val="en-GB"/>
                      </w:rPr>
                      <w:t xml:space="preserve"> 27</w:t>
                    </w:r>
                  </w:p>
                  <w:p w14:paraId="0FB27FF1" w14:textId="77777777" w:rsidR="00DC563A" w:rsidRPr="00C56FE1" w:rsidRDefault="00DC563A" w:rsidP="00B66643">
                    <w:pPr>
                      <w:rPr>
                        <w:rFonts w:ascii="Arial" w:hAnsi="Arial" w:cs="Arial"/>
                        <w:sz w:val="16"/>
                      </w:rPr>
                    </w:pPr>
                    <w:r w:rsidRPr="00C56FE1">
                      <w:rPr>
                        <w:rFonts w:ascii="Arial" w:hAnsi="Arial" w:cs="Arial"/>
                        <w:sz w:val="16"/>
                      </w:rPr>
                      <w:t xml:space="preserve">B – 2640 Mortsel </w:t>
                    </w:r>
                  </w:p>
                  <w:p w14:paraId="4DE307E2" w14:textId="77777777" w:rsidR="00DC563A" w:rsidRPr="00D811B5" w:rsidRDefault="00DC563A" w:rsidP="00B66643">
                    <w:pPr>
                      <w:rPr>
                        <w:rFonts w:ascii="Arial" w:hAnsi="Arial" w:cs="Arial"/>
                        <w:sz w:val="16"/>
                        <w:lang w:val="de-DE"/>
                      </w:rPr>
                    </w:pPr>
                    <w:proofErr w:type="spellStart"/>
                    <w:r w:rsidRPr="00D811B5">
                      <w:rPr>
                        <w:rFonts w:ascii="Arial" w:hAnsi="Arial" w:cs="Arial"/>
                        <w:sz w:val="16"/>
                        <w:lang w:val="de-DE"/>
                      </w:rPr>
                      <w:t>Belgium</w:t>
                    </w:r>
                    <w:proofErr w:type="spellEnd"/>
                  </w:p>
                  <w:p w14:paraId="19B23FF2" w14:textId="77777777" w:rsidR="00DC563A" w:rsidRPr="00657A26" w:rsidRDefault="00DC563A" w:rsidP="00B66643">
                    <w:pPr>
                      <w:rPr>
                        <w:rFonts w:ascii="Arial" w:hAnsi="Arial" w:cs="Arial"/>
                        <w:b/>
                        <w:sz w:val="16"/>
                        <w:lang w:val="de-DE"/>
                      </w:rPr>
                    </w:pPr>
                  </w:p>
                  <w:p w14:paraId="664BEE65" w14:textId="6B347071" w:rsidR="008370CC" w:rsidRPr="00657A26" w:rsidRDefault="00174463" w:rsidP="008370CC">
                    <w:pPr>
                      <w:spacing w:line="276" w:lineRule="auto"/>
                      <w:rPr>
                        <w:rFonts w:ascii="Arial" w:hAnsi="Arial" w:cs="Arial"/>
                        <w:sz w:val="16"/>
                        <w:lang w:val="de-DE"/>
                      </w:rPr>
                    </w:pPr>
                    <w:hyperlink r:id="rId4" w:history="1">
                      <w:r w:rsidR="00657A26" w:rsidRPr="00657A26">
                        <w:rPr>
                          <w:rStyle w:val="Hyperlink"/>
                          <w:rFonts w:ascii="Arial" w:hAnsi="Arial" w:cs="Arial"/>
                          <w:sz w:val="16"/>
                          <w:lang w:val="de-DE"/>
                        </w:rPr>
                        <w:t>www.agfa.com</w:t>
                      </w:r>
                    </w:hyperlink>
                  </w:p>
                  <w:p w14:paraId="0A057D79" w14:textId="77777777" w:rsidR="00DC563A" w:rsidRPr="00C56FE1" w:rsidRDefault="00DC563A" w:rsidP="00B66643">
                    <w:pPr>
                      <w:autoSpaceDE w:val="0"/>
                      <w:autoSpaceDN w:val="0"/>
                      <w:adjustRightInd w:val="0"/>
                    </w:pPr>
                  </w:p>
                  <w:p w14:paraId="0FAB4A33" w14:textId="77777777" w:rsidR="00DC563A" w:rsidRPr="00C56FE1" w:rsidRDefault="00DC563A" w:rsidP="00B66643"/>
                </w:txbxContent>
              </v:textbox>
            </v:shape>
          </w:pict>
        </mc:Fallback>
      </mc:AlternateContent>
    </w:r>
    <w:r>
      <w:rPr>
        <w:noProof/>
        <w:sz w:val="20"/>
        <w:lang w:eastAsia="en-GB"/>
      </w:rPr>
      <mc:AlternateContent>
        <mc:Choice Requires="wps">
          <w:drawing>
            <wp:anchor distT="0" distB="0" distL="114300" distR="114300" simplePos="0" relativeHeight="251656192" behindDoc="0" locked="0" layoutInCell="1" allowOverlap="1" wp14:anchorId="7425B152" wp14:editId="6510835C">
              <wp:simplePos x="0" y="0"/>
              <wp:positionH relativeFrom="column">
                <wp:posOffset>-861060</wp:posOffset>
              </wp:positionH>
              <wp:positionV relativeFrom="paragraph">
                <wp:posOffset>2540</wp:posOffset>
              </wp:positionV>
              <wp:extent cx="1552575" cy="619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2575"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25B152" id="Text Box 2" o:spid="_x0000_s1030" type="#_x0000_t202" style="position:absolute;left:0;text-align:left;margin-left:-67.8pt;margin-top:.2pt;width:122.25pt;height:4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" stroked="f">
              <v:path arrowok="t"/>
              <v:textbo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8240" behindDoc="0" locked="0" layoutInCell="0" allowOverlap="1" wp14:anchorId="458C41E7" wp14:editId="30C920D2">
              <wp:simplePos x="0" y="0"/>
              <wp:positionH relativeFrom="column">
                <wp:posOffset>687705</wp:posOffset>
              </wp:positionH>
              <wp:positionV relativeFrom="paragraph">
                <wp:posOffset>-17145</wp:posOffset>
              </wp:positionV>
              <wp:extent cx="3931920" cy="4629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192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50553" w14:textId="77777777" w:rsidR="00DC563A" w:rsidRPr="00F4679B" w:rsidRDefault="00DC563A">
                          <w:pPr>
                            <w:rPr>
                              <w:rFonts w:ascii="Arial" w:hAnsi="Arial" w:cs="Arial"/>
                              <w:b/>
                              <w:sz w:val="44"/>
                            </w:rPr>
                          </w:pPr>
                          <w:r w:rsidRPr="00F4679B">
                            <w:rPr>
                              <w:rFonts w:ascii="Arial" w:hAnsi="Arial" w:cs="Arial"/>
                              <w:b/>
                              <w:sz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8C41E7" id="Text Box 4" o:spid="_x0000_s1031" type="#_x0000_t202" style="position:absolute;left:0;text-align:left;margin-left:54.15pt;margin-top:-1.35pt;width:309.6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" o:allowincell="f" stroked="f">
              <v:path arrowok="t"/>
              <v:textbox>
                <w:txbxContent>
                  <w:p w14:paraId="4F450553" w14:textId="77777777" w:rsidR="00DC563A" w:rsidRPr="00F4679B" w:rsidRDefault="00DC563A">
                    <w:pPr>
                      <w:rPr>
                        <w:rFonts w:ascii="Arial" w:hAnsi="Arial" w:cs="Arial"/>
                        <w:b/>
                        <w:sz w:val="44"/>
                      </w:rPr>
                    </w:pPr>
                    <w:r w:rsidRPr="00F4679B">
                      <w:rPr>
                        <w:rFonts w:ascii="Arial" w:hAnsi="Arial" w:cs="Arial"/>
                        <w:b/>
                        <w:sz w:val="44"/>
                      </w:rPr>
                      <w:t>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0D5D"/>
    <w:multiLevelType w:val="hybridMultilevel"/>
    <w:tmpl w:val="A4361F14"/>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 w15:restartNumberingAfterBreak="0">
    <w:nsid w:val="12DB0952"/>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C31442"/>
    <w:multiLevelType w:val="hybridMultilevel"/>
    <w:tmpl w:val="C6C86BE8"/>
    <w:lvl w:ilvl="0" w:tplc="C6DEC492">
      <w:start w:val="1"/>
      <w:numFmt w:val="bullet"/>
      <w:lvlText w:val=""/>
      <w:lvlJc w:val="left"/>
      <w:pPr>
        <w:tabs>
          <w:tab w:val="num" w:pos="1996"/>
        </w:tabs>
        <w:ind w:left="1996" w:hanging="360"/>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 w15:restartNumberingAfterBreak="0">
    <w:nsid w:val="267F2110"/>
    <w:multiLevelType w:val="hybridMultilevel"/>
    <w:tmpl w:val="16C25FFA"/>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4" w15:restartNumberingAfterBreak="0">
    <w:nsid w:val="273028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CA2738"/>
    <w:multiLevelType w:val="singleLevel"/>
    <w:tmpl w:val="751AD5FA"/>
    <w:lvl w:ilvl="0">
      <w:start w:val="18"/>
      <w:numFmt w:val="bullet"/>
      <w:lvlText w:val=""/>
      <w:lvlJc w:val="left"/>
      <w:pPr>
        <w:tabs>
          <w:tab w:val="num" w:pos="420"/>
        </w:tabs>
        <w:ind w:left="420" w:hanging="420"/>
      </w:pPr>
      <w:rPr>
        <w:rFonts w:ascii="Wingdings" w:hAnsi="Wingdings" w:hint="default"/>
      </w:rPr>
    </w:lvl>
  </w:abstractNum>
  <w:abstractNum w:abstractNumId="6" w15:restartNumberingAfterBreak="0">
    <w:nsid w:val="2EA83152"/>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62E4769"/>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594056"/>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CB6D20"/>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B064D5"/>
    <w:multiLevelType w:val="singleLevel"/>
    <w:tmpl w:val="01A2F5E2"/>
    <w:lvl w:ilvl="0">
      <w:numFmt w:val="bullet"/>
      <w:lvlText w:val=""/>
      <w:lvlJc w:val="left"/>
      <w:pPr>
        <w:tabs>
          <w:tab w:val="num" w:pos="420"/>
        </w:tabs>
        <w:ind w:left="420" w:hanging="420"/>
      </w:pPr>
      <w:rPr>
        <w:rFonts w:ascii="Wingdings" w:hAnsi="Wingdings" w:hint="default"/>
      </w:rPr>
    </w:lvl>
  </w:abstractNum>
  <w:abstractNum w:abstractNumId="11" w15:restartNumberingAfterBreak="0">
    <w:nsid w:val="4C290672"/>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4F10610E"/>
    <w:multiLevelType w:val="hybridMultilevel"/>
    <w:tmpl w:val="1B666678"/>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3" w15:restartNumberingAfterBreak="0">
    <w:nsid w:val="4FBC2BFD"/>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AC5A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6305155"/>
    <w:multiLevelType w:val="hybridMultilevel"/>
    <w:tmpl w:val="E8129674"/>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16" w15:restartNumberingAfterBreak="0">
    <w:nsid w:val="7A085331"/>
    <w:multiLevelType w:val="hybridMultilevel"/>
    <w:tmpl w:val="8BFCCCDE"/>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7" w15:restartNumberingAfterBreak="0">
    <w:nsid w:val="7DFF6546"/>
    <w:multiLevelType w:val="hybridMultilevel"/>
    <w:tmpl w:val="D64A8B46"/>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num w:numId="1">
    <w:abstractNumId w:val="10"/>
  </w:num>
  <w:num w:numId="2">
    <w:abstractNumId w:val="5"/>
  </w:num>
  <w:num w:numId="3">
    <w:abstractNumId w:val="6"/>
  </w:num>
  <w:num w:numId="4">
    <w:abstractNumId w:val="11"/>
  </w:num>
  <w:num w:numId="5">
    <w:abstractNumId w:val="1"/>
  </w:num>
  <w:num w:numId="6">
    <w:abstractNumId w:val="7"/>
  </w:num>
  <w:num w:numId="7">
    <w:abstractNumId w:val="13"/>
  </w:num>
  <w:num w:numId="8">
    <w:abstractNumId w:val="9"/>
  </w:num>
  <w:num w:numId="9">
    <w:abstractNumId w:val="8"/>
  </w:num>
  <w:num w:numId="10">
    <w:abstractNumId w:val="14"/>
  </w:num>
  <w:num w:numId="11">
    <w:abstractNumId w:val="4"/>
  </w:num>
  <w:num w:numId="12">
    <w:abstractNumId w:val="2"/>
  </w:num>
  <w:num w:numId="13">
    <w:abstractNumId w:val="12"/>
  </w:num>
  <w:num w:numId="14">
    <w:abstractNumId w:val="0"/>
  </w:num>
  <w:num w:numId="15">
    <w:abstractNumId w:val="16"/>
  </w:num>
  <w:num w:numId="16">
    <w:abstractNumId w:val="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F1"/>
    <w:rsid w:val="00002108"/>
    <w:rsid w:val="00004D54"/>
    <w:rsid w:val="0001025A"/>
    <w:rsid w:val="0002004E"/>
    <w:rsid w:val="0003018F"/>
    <w:rsid w:val="00031F42"/>
    <w:rsid w:val="00036F02"/>
    <w:rsid w:val="0004049D"/>
    <w:rsid w:val="000624A4"/>
    <w:rsid w:val="00063F18"/>
    <w:rsid w:val="00066FC6"/>
    <w:rsid w:val="000702DD"/>
    <w:rsid w:val="00070FBE"/>
    <w:rsid w:val="00076A40"/>
    <w:rsid w:val="0008567B"/>
    <w:rsid w:val="00085BA3"/>
    <w:rsid w:val="00085E3E"/>
    <w:rsid w:val="00091590"/>
    <w:rsid w:val="0009275A"/>
    <w:rsid w:val="0009604C"/>
    <w:rsid w:val="0009706B"/>
    <w:rsid w:val="000A1A7B"/>
    <w:rsid w:val="000B02E7"/>
    <w:rsid w:val="000B3AF8"/>
    <w:rsid w:val="000C47BC"/>
    <w:rsid w:val="000C6517"/>
    <w:rsid w:val="000D295F"/>
    <w:rsid w:val="000D4854"/>
    <w:rsid w:val="000D6DD3"/>
    <w:rsid w:val="000E21EC"/>
    <w:rsid w:val="000E29B1"/>
    <w:rsid w:val="000E317E"/>
    <w:rsid w:val="000F2F23"/>
    <w:rsid w:val="000F48EC"/>
    <w:rsid w:val="000F5E61"/>
    <w:rsid w:val="00101FBC"/>
    <w:rsid w:val="00102CF5"/>
    <w:rsid w:val="00106171"/>
    <w:rsid w:val="001072B3"/>
    <w:rsid w:val="00120DE7"/>
    <w:rsid w:val="001221D2"/>
    <w:rsid w:val="001242D9"/>
    <w:rsid w:val="001260A7"/>
    <w:rsid w:val="00130460"/>
    <w:rsid w:val="00132FE7"/>
    <w:rsid w:val="00135435"/>
    <w:rsid w:val="00140ACD"/>
    <w:rsid w:val="00141406"/>
    <w:rsid w:val="00143516"/>
    <w:rsid w:val="00143CBD"/>
    <w:rsid w:val="00143DCE"/>
    <w:rsid w:val="0014404F"/>
    <w:rsid w:val="00151B62"/>
    <w:rsid w:val="00156E6A"/>
    <w:rsid w:val="00161606"/>
    <w:rsid w:val="0016591A"/>
    <w:rsid w:val="00174463"/>
    <w:rsid w:val="00175CB7"/>
    <w:rsid w:val="00180EA9"/>
    <w:rsid w:val="001866D5"/>
    <w:rsid w:val="0019006F"/>
    <w:rsid w:val="00192EE8"/>
    <w:rsid w:val="0019784D"/>
    <w:rsid w:val="001A1364"/>
    <w:rsid w:val="001A2553"/>
    <w:rsid w:val="001A3AA5"/>
    <w:rsid w:val="001A45FC"/>
    <w:rsid w:val="001A79FF"/>
    <w:rsid w:val="001B1086"/>
    <w:rsid w:val="001B1269"/>
    <w:rsid w:val="001B6943"/>
    <w:rsid w:val="001C0749"/>
    <w:rsid w:val="001C7223"/>
    <w:rsid w:val="001D287E"/>
    <w:rsid w:val="001E492F"/>
    <w:rsid w:val="001E651C"/>
    <w:rsid w:val="001E69BD"/>
    <w:rsid w:val="001E77A1"/>
    <w:rsid w:val="001F4386"/>
    <w:rsid w:val="002004CE"/>
    <w:rsid w:val="00203D9D"/>
    <w:rsid w:val="00216C03"/>
    <w:rsid w:val="00223DCF"/>
    <w:rsid w:val="002429B7"/>
    <w:rsid w:val="00243B64"/>
    <w:rsid w:val="002465E2"/>
    <w:rsid w:val="002555AD"/>
    <w:rsid w:val="00261BC0"/>
    <w:rsid w:val="00263AC8"/>
    <w:rsid w:val="002654FB"/>
    <w:rsid w:val="00276D31"/>
    <w:rsid w:val="00286376"/>
    <w:rsid w:val="00292F04"/>
    <w:rsid w:val="002945C4"/>
    <w:rsid w:val="002948F7"/>
    <w:rsid w:val="00297F5A"/>
    <w:rsid w:val="002A54E5"/>
    <w:rsid w:val="002A5CCD"/>
    <w:rsid w:val="002B03C5"/>
    <w:rsid w:val="002B2EA4"/>
    <w:rsid w:val="002C4425"/>
    <w:rsid w:val="002D776C"/>
    <w:rsid w:val="002D7F1F"/>
    <w:rsid w:val="002F5198"/>
    <w:rsid w:val="003003FC"/>
    <w:rsid w:val="0030344B"/>
    <w:rsid w:val="003118E0"/>
    <w:rsid w:val="00313F54"/>
    <w:rsid w:val="00316DB2"/>
    <w:rsid w:val="00323D4B"/>
    <w:rsid w:val="00330768"/>
    <w:rsid w:val="00341955"/>
    <w:rsid w:val="00352FD1"/>
    <w:rsid w:val="00357326"/>
    <w:rsid w:val="00375AA7"/>
    <w:rsid w:val="0039183B"/>
    <w:rsid w:val="0039448B"/>
    <w:rsid w:val="003A1C94"/>
    <w:rsid w:val="003A5354"/>
    <w:rsid w:val="003B29A8"/>
    <w:rsid w:val="003B67CB"/>
    <w:rsid w:val="003C5F74"/>
    <w:rsid w:val="003E2992"/>
    <w:rsid w:val="003E77FD"/>
    <w:rsid w:val="003F037A"/>
    <w:rsid w:val="003F39A1"/>
    <w:rsid w:val="003F5946"/>
    <w:rsid w:val="0040770D"/>
    <w:rsid w:val="00407754"/>
    <w:rsid w:val="00414E18"/>
    <w:rsid w:val="00426543"/>
    <w:rsid w:val="004277BC"/>
    <w:rsid w:val="00431DCA"/>
    <w:rsid w:val="004328D7"/>
    <w:rsid w:val="00433018"/>
    <w:rsid w:val="004361A9"/>
    <w:rsid w:val="00436C93"/>
    <w:rsid w:val="00446077"/>
    <w:rsid w:val="004538B9"/>
    <w:rsid w:val="00463155"/>
    <w:rsid w:val="004649A5"/>
    <w:rsid w:val="00465B93"/>
    <w:rsid w:val="00491C7A"/>
    <w:rsid w:val="00495CA0"/>
    <w:rsid w:val="0049782B"/>
    <w:rsid w:val="004A0D5A"/>
    <w:rsid w:val="004A1EB9"/>
    <w:rsid w:val="004A6D9C"/>
    <w:rsid w:val="004B42E8"/>
    <w:rsid w:val="004B749F"/>
    <w:rsid w:val="004C3AE9"/>
    <w:rsid w:val="004D50D9"/>
    <w:rsid w:val="004D6279"/>
    <w:rsid w:val="004E56C2"/>
    <w:rsid w:val="00500758"/>
    <w:rsid w:val="0050468C"/>
    <w:rsid w:val="00511951"/>
    <w:rsid w:val="00513D99"/>
    <w:rsid w:val="00516ABB"/>
    <w:rsid w:val="0052383C"/>
    <w:rsid w:val="00526642"/>
    <w:rsid w:val="00535FC7"/>
    <w:rsid w:val="00536ED7"/>
    <w:rsid w:val="005417E6"/>
    <w:rsid w:val="00550094"/>
    <w:rsid w:val="00551050"/>
    <w:rsid w:val="00552980"/>
    <w:rsid w:val="00553949"/>
    <w:rsid w:val="005630EF"/>
    <w:rsid w:val="005664B3"/>
    <w:rsid w:val="005805F8"/>
    <w:rsid w:val="005814AF"/>
    <w:rsid w:val="005836AB"/>
    <w:rsid w:val="005837FA"/>
    <w:rsid w:val="00583A53"/>
    <w:rsid w:val="00593998"/>
    <w:rsid w:val="005958DB"/>
    <w:rsid w:val="005A25D9"/>
    <w:rsid w:val="005A41E6"/>
    <w:rsid w:val="005A595D"/>
    <w:rsid w:val="005A5DD3"/>
    <w:rsid w:val="005A7FBE"/>
    <w:rsid w:val="005B1082"/>
    <w:rsid w:val="005B1521"/>
    <w:rsid w:val="005B3050"/>
    <w:rsid w:val="005B7150"/>
    <w:rsid w:val="005B78A8"/>
    <w:rsid w:val="005C7CEB"/>
    <w:rsid w:val="005D2F92"/>
    <w:rsid w:val="005D3508"/>
    <w:rsid w:val="005D58F3"/>
    <w:rsid w:val="005D6F5B"/>
    <w:rsid w:val="005E180C"/>
    <w:rsid w:val="005E6181"/>
    <w:rsid w:val="005E6E9A"/>
    <w:rsid w:val="005F36F4"/>
    <w:rsid w:val="00600CD8"/>
    <w:rsid w:val="00604AE1"/>
    <w:rsid w:val="0061638E"/>
    <w:rsid w:val="00626269"/>
    <w:rsid w:val="006358D6"/>
    <w:rsid w:val="00635B69"/>
    <w:rsid w:val="00636EC9"/>
    <w:rsid w:val="00640C76"/>
    <w:rsid w:val="00641253"/>
    <w:rsid w:val="00641755"/>
    <w:rsid w:val="0064265F"/>
    <w:rsid w:val="00643B03"/>
    <w:rsid w:val="006471B7"/>
    <w:rsid w:val="00655E89"/>
    <w:rsid w:val="00657A26"/>
    <w:rsid w:val="00660152"/>
    <w:rsid w:val="00660383"/>
    <w:rsid w:val="00660EF2"/>
    <w:rsid w:val="0066141B"/>
    <w:rsid w:val="00663E2A"/>
    <w:rsid w:val="0066774A"/>
    <w:rsid w:val="00672735"/>
    <w:rsid w:val="0067529F"/>
    <w:rsid w:val="00694044"/>
    <w:rsid w:val="006979DC"/>
    <w:rsid w:val="006A23DE"/>
    <w:rsid w:val="006A5099"/>
    <w:rsid w:val="006A6F6D"/>
    <w:rsid w:val="006A7DBD"/>
    <w:rsid w:val="006B0BF1"/>
    <w:rsid w:val="006B64D3"/>
    <w:rsid w:val="006C138B"/>
    <w:rsid w:val="006C25A3"/>
    <w:rsid w:val="006D072C"/>
    <w:rsid w:val="006D5228"/>
    <w:rsid w:val="006F3C38"/>
    <w:rsid w:val="0071222B"/>
    <w:rsid w:val="0071261F"/>
    <w:rsid w:val="00712BD1"/>
    <w:rsid w:val="00713727"/>
    <w:rsid w:val="007253D7"/>
    <w:rsid w:val="0072767E"/>
    <w:rsid w:val="007320B3"/>
    <w:rsid w:val="007332C9"/>
    <w:rsid w:val="0073592A"/>
    <w:rsid w:val="00750E0A"/>
    <w:rsid w:val="0075103A"/>
    <w:rsid w:val="007548FA"/>
    <w:rsid w:val="00755E18"/>
    <w:rsid w:val="00756AA1"/>
    <w:rsid w:val="00771B7F"/>
    <w:rsid w:val="0077472D"/>
    <w:rsid w:val="00775915"/>
    <w:rsid w:val="00776A19"/>
    <w:rsid w:val="00782A34"/>
    <w:rsid w:val="00797700"/>
    <w:rsid w:val="007A4449"/>
    <w:rsid w:val="007A4C4E"/>
    <w:rsid w:val="007A53DC"/>
    <w:rsid w:val="007B504B"/>
    <w:rsid w:val="007C38F0"/>
    <w:rsid w:val="007C7DD6"/>
    <w:rsid w:val="007D0705"/>
    <w:rsid w:val="007D0C50"/>
    <w:rsid w:val="007D236C"/>
    <w:rsid w:val="007D3453"/>
    <w:rsid w:val="007D4542"/>
    <w:rsid w:val="007D778D"/>
    <w:rsid w:val="007F2960"/>
    <w:rsid w:val="007F7F2B"/>
    <w:rsid w:val="00802182"/>
    <w:rsid w:val="008065E7"/>
    <w:rsid w:val="00835CCB"/>
    <w:rsid w:val="008370CC"/>
    <w:rsid w:val="008416D4"/>
    <w:rsid w:val="0085020B"/>
    <w:rsid w:val="00856685"/>
    <w:rsid w:val="008752F6"/>
    <w:rsid w:val="008759B2"/>
    <w:rsid w:val="00884F65"/>
    <w:rsid w:val="0089427D"/>
    <w:rsid w:val="008B1448"/>
    <w:rsid w:val="008B5B84"/>
    <w:rsid w:val="008B6201"/>
    <w:rsid w:val="008B6AB7"/>
    <w:rsid w:val="008B76E5"/>
    <w:rsid w:val="008D31E8"/>
    <w:rsid w:val="008D32CE"/>
    <w:rsid w:val="008D5EA8"/>
    <w:rsid w:val="008E0EFF"/>
    <w:rsid w:val="008E37CE"/>
    <w:rsid w:val="008F3443"/>
    <w:rsid w:val="008F5A60"/>
    <w:rsid w:val="008F5C23"/>
    <w:rsid w:val="008F6794"/>
    <w:rsid w:val="008F6F02"/>
    <w:rsid w:val="0090134E"/>
    <w:rsid w:val="00903211"/>
    <w:rsid w:val="0091312E"/>
    <w:rsid w:val="0091472F"/>
    <w:rsid w:val="009218E6"/>
    <w:rsid w:val="00921BC5"/>
    <w:rsid w:val="009256DE"/>
    <w:rsid w:val="00925C13"/>
    <w:rsid w:val="00926E6C"/>
    <w:rsid w:val="009348E6"/>
    <w:rsid w:val="00944E8B"/>
    <w:rsid w:val="00945432"/>
    <w:rsid w:val="00951E76"/>
    <w:rsid w:val="0095278B"/>
    <w:rsid w:val="00952D29"/>
    <w:rsid w:val="00954EE1"/>
    <w:rsid w:val="0097079D"/>
    <w:rsid w:val="00984958"/>
    <w:rsid w:val="009921F2"/>
    <w:rsid w:val="00994ABB"/>
    <w:rsid w:val="009978E7"/>
    <w:rsid w:val="009A2406"/>
    <w:rsid w:val="009A4A19"/>
    <w:rsid w:val="009A778C"/>
    <w:rsid w:val="009B4BFA"/>
    <w:rsid w:val="009C3750"/>
    <w:rsid w:val="009C6EB5"/>
    <w:rsid w:val="009C71F9"/>
    <w:rsid w:val="009D0587"/>
    <w:rsid w:val="009D504E"/>
    <w:rsid w:val="009E0F15"/>
    <w:rsid w:val="009E248C"/>
    <w:rsid w:val="009E33B7"/>
    <w:rsid w:val="009F213D"/>
    <w:rsid w:val="009F3E1B"/>
    <w:rsid w:val="009F406D"/>
    <w:rsid w:val="009F5053"/>
    <w:rsid w:val="009F64FE"/>
    <w:rsid w:val="00A1051B"/>
    <w:rsid w:val="00A11709"/>
    <w:rsid w:val="00A1514F"/>
    <w:rsid w:val="00A163DF"/>
    <w:rsid w:val="00A242C6"/>
    <w:rsid w:val="00A3192E"/>
    <w:rsid w:val="00A32BCE"/>
    <w:rsid w:val="00A344A9"/>
    <w:rsid w:val="00A3511B"/>
    <w:rsid w:val="00A55C9A"/>
    <w:rsid w:val="00A561C9"/>
    <w:rsid w:val="00A72632"/>
    <w:rsid w:val="00A73DB0"/>
    <w:rsid w:val="00A77435"/>
    <w:rsid w:val="00A814AF"/>
    <w:rsid w:val="00A815CC"/>
    <w:rsid w:val="00A91D73"/>
    <w:rsid w:val="00A97344"/>
    <w:rsid w:val="00A97FD1"/>
    <w:rsid w:val="00AA1B69"/>
    <w:rsid w:val="00AA28D2"/>
    <w:rsid w:val="00AA43C5"/>
    <w:rsid w:val="00AA454B"/>
    <w:rsid w:val="00AA728F"/>
    <w:rsid w:val="00AB053A"/>
    <w:rsid w:val="00AC1CD7"/>
    <w:rsid w:val="00AC36A4"/>
    <w:rsid w:val="00AC3C80"/>
    <w:rsid w:val="00AC4284"/>
    <w:rsid w:val="00AE08EC"/>
    <w:rsid w:val="00AE118B"/>
    <w:rsid w:val="00AE21CC"/>
    <w:rsid w:val="00AE4A59"/>
    <w:rsid w:val="00AF5B03"/>
    <w:rsid w:val="00B13691"/>
    <w:rsid w:val="00B13A86"/>
    <w:rsid w:val="00B15398"/>
    <w:rsid w:val="00B227DE"/>
    <w:rsid w:val="00B27854"/>
    <w:rsid w:val="00B278E7"/>
    <w:rsid w:val="00B4168E"/>
    <w:rsid w:val="00B472A2"/>
    <w:rsid w:val="00B51459"/>
    <w:rsid w:val="00B65719"/>
    <w:rsid w:val="00B66643"/>
    <w:rsid w:val="00B667A5"/>
    <w:rsid w:val="00B740CA"/>
    <w:rsid w:val="00B753CA"/>
    <w:rsid w:val="00B82FB1"/>
    <w:rsid w:val="00B830A1"/>
    <w:rsid w:val="00B86809"/>
    <w:rsid w:val="00B9132F"/>
    <w:rsid w:val="00B96898"/>
    <w:rsid w:val="00BB7573"/>
    <w:rsid w:val="00BC290B"/>
    <w:rsid w:val="00BE30D2"/>
    <w:rsid w:val="00BE5486"/>
    <w:rsid w:val="00BE7727"/>
    <w:rsid w:val="00BF1770"/>
    <w:rsid w:val="00BF4A42"/>
    <w:rsid w:val="00BF7253"/>
    <w:rsid w:val="00C0293A"/>
    <w:rsid w:val="00C10B29"/>
    <w:rsid w:val="00C12763"/>
    <w:rsid w:val="00C21991"/>
    <w:rsid w:val="00C22B80"/>
    <w:rsid w:val="00C24AA8"/>
    <w:rsid w:val="00C346C0"/>
    <w:rsid w:val="00C40D18"/>
    <w:rsid w:val="00C4210A"/>
    <w:rsid w:val="00C44632"/>
    <w:rsid w:val="00C454FB"/>
    <w:rsid w:val="00C4644D"/>
    <w:rsid w:val="00C522AE"/>
    <w:rsid w:val="00C56FE1"/>
    <w:rsid w:val="00C71859"/>
    <w:rsid w:val="00C72B82"/>
    <w:rsid w:val="00C75BF3"/>
    <w:rsid w:val="00C81FBC"/>
    <w:rsid w:val="00C87A2B"/>
    <w:rsid w:val="00CA6A2E"/>
    <w:rsid w:val="00CB025D"/>
    <w:rsid w:val="00CB1711"/>
    <w:rsid w:val="00CB5230"/>
    <w:rsid w:val="00CC27C2"/>
    <w:rsid w:val="00CC751E"/>
    <w:rsid w:val="00CD5487"/>
    <w:rsid w:val="00CD77F6"/>
    <w:rsid w:val="00CE04F3"/>
    <w:rsid w:val="00CE1BF3"/>
    <w:rsid w:val="00CF7C27"/>
    <w:rsid w:val="00D0525C"/>
    <w:rsid w:val="00D133F7"/>
    <w:rsid w:val="00D164DC"/>
    <w:rsid w:val="00D215FB"/>
    <w:rsid w:val="00D40C95"/>
    <w:rsid w:val="00D47568"/>
    <w:rsid w:val="00D51E1C"/>
    <w:rsid w:val="00D57507"/>
    <w:rsid w:val="00D575C2"/>
    <w:rsid w:val="00D65CEE"/>
    <w:rsid w:val="00D67544"/>
    <w:rsid w:val="00D775D0"/>
    <w:rsid w:val="00D811B5"/>
    <w:rsid w:val="00D912B9"/>
    <w:rsid w:val="00D96B8A"/>
    <w:rsid w:val="00D96B9A"/>
    <w:rsid w:val="00DA0F6A"/>
    <w:rsid w:val="00DB0CB3"/>
    <w:rsid w:val="00DB34A7"/>
    <w:rsid w:val="00DB3D47"/>
    <w:rsid w:val="00DC2EED"/>
    <w:rsid w:val="00DC4AA6"/>
    <w:rsid w:val="00DC563A"/>
    <w:rsid w:val="00DC61E1"/>
    <w:rsid w:val="00DC7A3B"/>
    <w:rsid w:val="00DD19E7"/>
    <w:rsid w:val="00DD3A63"/>
    <w:rsid w:val="00DD61B2"/>
    <w:rsid w:val="00DF0107"/>
    <w:rsid w:val="00DF2F89"/>
    <w:rsid w:val="00E01EB4"/>
    <w:rsid w:val="00E13C9C"/>
    <w:rsid w:val="00E17DE0"/>
    <w:rsid w:val="00E218BB"/>
    <w:rsid w:val="00E21D52"/>
    <w:rsid w:val="00E22584"/>
    <w:rsid w:val="00E27326"/>
    <w:rsid w:val="00E3216F"/>
    <w:rsid w:val="00E46398"/>
    <w:rsid w:val="00E47B4C"/>
    <w:rsid w:val="00E527D7"/>
    <w:rsid w:val="00E572D5"/>
    <w:rsid w:val="00E5749D"/>
    <w:rsid w:val="00E6227D"/>
    <w:rsid w:val="00E65876"/>
    <w:rsid w:val="00E66136"/>
    <w:rsid w:val="00E701C6"/>
    <w:rsid w:val="00E70741"/>
    <w:rsid w:val="00E745F4"/>
    <w:rsid w:val="00E76692"/>
    <w:rsid w:val="00E84BA7"/>
    <w:rsid w:val="00E9457A"/>
    <w:rsid w:val="00E94DBA"/>
    <w:rsid w:val="00E95C34"/>
    <w:rsid w:val="00EA5A67"/>
    <w:rsid w:val="00EB1EB3"/>
    <w:rsid w:val="00EB5557"/>
    <w:rsid w:val="00EC0B88"/>
    <w:rsid w:val="00EC6129"/>
    <w:rsid w:val="00ED1485"/>
    <w:rsid w:val="00ED7369"/>
    <w:rsid w:val="00EE06A7"/>
    <w:rsid w:val="00EE3C48"/>
    <w:rsid w:val="00EE4B4D"/>
    <w:rsid w:val="00EE4B77"/>
    <w:rsid w:val="00EE68FB"/>
    <w:rsid w:val="00EE7D9D"/>
    <w:rsid w:val="00EF0B72"/>
    <w:rsid w:val="00EF75C6"/>
    <w:rsid w:val="00EF78C8"/>
    <w:rsid w:val="00F11B9D"/>
    <w:rsid w:val="00F11E8B"/>
    <w:rsid w:val="00F12118"/>
    <w:rsid w:val="00F23509"/>
    <w:rsid w:val="00F242C9"/>
    <w:rsid w:val="00F26AC0"/>
    <w:rsid w:val="00F43D0D"/>
    <w:rsid w:val="00F446BA"/>
    <w:rsid w:val="00F46276"/>
    <w:rsid w:val="00F4679B"/>
    <w:rsid w:val="00F5496F"/>
    <w:rsid w:val="00F601EE"/>
    <w:rsid w:val="00F646F7"/>
    <w:rsid w:val="00F65275"/>
    <w:rsid w:val="00F667A1"/>
    <w:rsid w:val="00F6711D"/>
    <w:rsid w:val="00F67719"/>
    <w:rsid w:val="00F67A80"/>
    <w:rsid w:val="00F70510"/>
    <w:rsid w:val="00F71AD8"/>
    <w:rsid w:val="00F85BF8"/>
    <w:rsid w:val="00F93018"/>
    <w:rsid w:val="00F94BE8"/>
    <w:rsid w:val="00FA30DB"/>
    <w:rsid w:val="00FA7FC6"/>
    <w:rsid w:val="00FB34B2"/>
    <w:rsid w:val="00FB6CD9"/>
    <w:rsid w:val="00FC3CF1"/>
    <w:rsid w:val="00FC3D86"/>
    <w:rsid w:val="00FD2522"/>
    <w:rsid w:val="00FD4ED5"/>
    <w:rsid w:val="00FE3446"/>
    <w:rsid w:val="00FF58A5"/>
    <w:rsid w:val="00FF7006"/>
    <w:rsid w:val="00FF79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F6B741"/>
  <w15:chartTrackingRefBased/>
  <w15:docId w15:val="{C2E0068E-1CEE-8C4B-92AC-39A93123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pBdr>
        <w:bottom w:val="single" w:sz="4" w:space="1" w:color="auto"/>
      </w:pBdr>
      <w:outlineLvl w:val="0"/>
    </w:pPr>
    <w:rPr>
      <w:rFonts w:ascii="Arial" w:hAnsi="Arial"/>
      <w:b/>
      <w:sz w:val="48"/>
      <w:lang w:val="nl-BE"/>
    </w:rPr>
  </w:style>
  <w:style w:type="paragraph" w:styleId="Heading2">
    <w:name w:val="heading 2"/>
    <w:basedOn w:val="Normal"/>
    <w:next w:val="Normal"/>
    <w:qFormat/>
    <w:pPr>
      <w:keepNext/>
      <w:ind w:left="1276"/>
      <w:outlineLvl w:val="1"/>
    </w:pPr>
    <w:rPr>
      <w:b/>
      <w:sz w:val="36"/>
      <w:lang w:val="en-GB"/>
    </w:rPr>
  </w:style>
  <w:style w:type="paragraph" w:styleId="Heading3">
    <w:name w:val="heading 3"/>
    <w:basedOn w:val="Normal"/>
    <w:next w:val="Normal"/>
    <w:qFormat/>
    <w:pPr>
      <w:keepNext/>
      <w:outlineLvl w:val="2"/>
    </w:pPr>
    <w:rPr>
      <w:rFonts w:ascii="Arial" w:hAnsi="Arial"/>
      <w:b/>
      <w:sz w:val="4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pBdr>
        <w:top w:val="single" w:sz="4" w:space="1" w:color="auto"/>
      </w:pBdr>
      <w:tabs>
        <w:tab w:val="left" w:pos="426"/>
        <w:tab w:val="left" w:pos="5103"/>
      </w:tabs>
      <w:outlineLvl w:val="4"/>
    </w:pPr>
    <w:rPr>
      <w:rFonts w:ascii="Arial" w:hAnsi="Arial"/>
      <w:b/>
      <w:sz w:val="22"/>
    </w:rPr>
  </w:style>
  <w:style w:type="paragraph" w:styleId="Heading6">
    <w:name w:val="heading 6"/>
    <w:basedOn w:val="Normal"/>
    <w:next w:val="Normal"/>
    <w:qFormat/>
    <w:pPr>
      <w:keepNext/>
      <w:spacing w:line="360" w:lineRule="auto"/>
      <w:outlineLvl w:val="5"/>
    </w:pPr>
    <w:rPr>
      <w:rFonts w:ascii="Arial" w:hAnsi="Arial"/>
      <w:b/>
      <w:sz w:val="22"/>
      <w:lang w:val="nl"/>
    </w:rPr>
  </w:style>
  <w:style w:type="paragraph" w:styleId="Heading7">
    <w:name w:val="heading 7"/>
    <w:basedOn w:val="Normal"/>
    <w:next w:val="Normal"/>
    <w:qFormat/>
    <w:pPr>
      <w:keepNext/>
      <w:outlineLvl w:val="6"/>
    </w:pPr>
    <w:rPr>
      <w:rFonts w:ascii="Arial" w:hAnsi="Arial"/>
      <w:b/>
      <w:sz w:val="28"/>
    </w:rPr>
  </w:style>
  <w:style w:type="paragraph" w:styleId="Heading8">
    <w:name w:val="heading 8"/>
    <w:basedOn w:val="Normal"/>
    <w:next w:val="Normal"/>
    <w:qFormat/>
    <w:pPr>
      <w:keepNext/>
      <w:outlineLvl w:val="7"/>
    </w:pPr>
    <w:rPr>
      <w:rFonts w:ascii="Arial" w:hAnsi="Arial"/>
      <w:b/>
      <w:sz w:val="36"/>
      <w:lang w:val="nl-NL"/>
    </w:rPr>
  </w:style>
  <w:style w:type="paragraph" w:styleId="Heading9">
    <w:name w:val="heading 9"/>
    <w:basedOn w:val="Normal"/>
    <w:next w:val="Normal"/>
    <w:qFormat/>
    <w:pPr>
      <w:keepNext/>
      <w:ind w:right="-51"/>
      <w:outlineLvl w:val="8"/>
    </w:pPr>
    <w:rPr>
      <w:rFonts w:ascii="Arial" w:hAnsi="Arial"/>
      <w:b/>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pPr>
    <w:rPr>
      <w:rFonts w:ascii="Arial" w:hAnsi="Arial"/>
      <w:sz w:val="22"/>
    </w:rPr>
  </w:style>
  <w:style w:type="paragraph" w:customStyle="1" w:styleId="text">
    <w:name w:val="text"/>
    <w:basedOn w:val="Normal"/>
    <w:pPr>
      <w:tabs>
        <w:tab w:val="left" w:pos="6968"/>
        <w:tab w:val="left" w:pos="8364"/>
      </w:tabs>
      <w:ind w:right="283"/>
    </w:pPr>
    <w:rPr>
      <w:rFonts w:ascii="Arial" w:hAnsi="Arial"/>
      <w:snapToGrid w:val="0"/>
      <w:sz w:val="22"/>
      <w:lang w:val="de-DE"/>
    </w:rPr>
  </w:style>
  <w:style w:type="paragraph" w:styleId="Header">
    <w:name w:val="header"/>
    <w:basedOn w:val="Normal"/>
    <w:pPr>
      <w:ind w:left="1276"/>
    </w:pPr>
    <w:rPr>
      <w:b/>
      <w:sz w:val="24"/>
      <w:lang w:val="en-GB"/>
    </w:rPr>
  </w:style>
  <w:style w:type="paragraph" w:styleId="BodyText2">
    <w:name w:val="Body Text 2"/>
    <w:basedOn w:val="Normal"/>
    <w:pPr>
      <w:spacing w:line="360" w:lineRule="auto"/>
      <w:ind w:right="709"/>
      <w:jc w:val="both"/>
    </w:pPr>
    <w:rPr>
      <w:rFonts w:ascii="Univers (W1)" w:hAnsi="Univers (W1)"/>
      <w:sz w:val="22"/>
      <w:lang w:val="en-GB"/>
    </w:rPr>
  </w:style>
  <w:style w:type="paragraph" w:styleId="BodyText3">
    <w:name w:val="Body Text 3"/>
    <w:basedOn w:val="Normal"/>
    <w:rPr>
      <w:rFonts w:ascii="Arial" w:hAnsi="Arial"/>
      <w:b/>
      <w:sz w:val="28"/>
      <w:lang w:val="nl-NL"/>
    </w:rPr>
  </w:style>
  <w:style w:type="paragraph" w:customStyle="1" w:styleId="04PRbodycopy">
    <w:name w:val="04. PR body copy"/>
    <w:basedOn w:val="Normal"/>
    <w:pPr>
      <w:spacing w:line="360" w:lineRule="atLeast"/>
      <w:ind w:left="1276"/>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03PRfirstparagraph">
    <w:name w:val="03. PR first paragraph"/>
    <w:basedOn w:val="Normal"/>
    <w:pPr>
      <w:autoSpaceDE w:val="0"/>
      <w:autoSpaceDN w:val="0"/>
      <w:spacing w:line="360" w:lineRule="atLeast"/>
      <w:ind w:left="1276"/>
    </w:pPr>
    <w:rPr>
      <w:sz w:val="22"/>
    </w:rPr>
  </w:style>
  <w:style w:type="paragraph" w:customStyle="1" w:styleId="08address">
    <w:name w:val="08.address"/>
    <w:basedOn w:val="Normal"/>
    <w:pPr>
      <w:autoSpaceDE w:val="0"/>
      <w:autoSpaceDN w:val="0"/>
      <w:spacing w:line="360" w:lineRule="auto"/>
      <w:ind w:left="1276"/>
    </w:pPr>
    <w:rPr>
      <w:sz w:val="22"/>
    </w:rPr>
  </w:style>
  <w:style w:type="paragraph" w:styleId="BodyTextIndent">
    <w:name w:val="Body Text Indent"/>
    <w:basedOn w:val="Normal"/>
    <w:pPr>
      <w:adjustRightInd w:val="0"/>
      <w:ind w:left="1276"/>
    </w:pPr>
    <w:rPr>
      <w:sz w:val="18"/>
      <w:lang w:val="en-GB"/>
    </w:rPr>
  </w:style>
  <w:style w:type="paragraph" w:customStyle="1" w:styleId="FooterNew">
    <w:name w:val="FooterNew"/>
    <w:basedOn w:val="Heading2"/>
    <w:pPr>
      <w:tabs>
        <w:tab w:val="right" w:pos="9072"/>
      </w:tabs>
    </w:pPr>
    <w:rPr>
      <w:b w:val="0"/>
      <w:i/>
      <w:sz w:val="16"/>
    </w:rPr>
  </w:style>
  <w:style w:type="paragraph" w:styleId="BalloonText">
    <w:name w:val="Balloon Text"/>
    <w:basedOn w:val="Normal"/>
    <w:semiHidden/>
    <w:rsid w:val="009E33B7"/>
    <w:rPr>
      <w:rFonts w:ascii="Tahoma" w:hAnsi="Tahoma" w:cs="Tahoma"/>
      <w:sz w:val="16"/>
      <w:szCs w:val="16"/>
    </w:rPr>
  </w:style>
  <w:style w:type="paragraph" w:customStyle="1" w:styleId="05aboutAgfa">
    <w:name w:val="05.about Agfa"/>
    <w:basedOn w:val="04PRbodycopy"/>
    <w:rPr>
      <w:sz w:val="22"/>
    </w:rPr>
  </w:style>
  <w:style w:type="paragraph" w:customStyle="1" w:styleId="endofmessage">
    <w:name w:val="end of message"/>
    <w:basedOn w:val="BodyText"/>
    <w:pPr>
      <w:pBdr>
        <w:top w:val="single" w:sz="4" w:space="1" w:color="auto"/>
      </w:pBdr>
      <w:ind w:left="1276"/>
    </w:pPr>
    <w:rPr>
      <w:rFonts w:ascii="Times New Roman" w:hAnsi="Times New Roman"/>
    </w:rPr>
  </w:style>
  <w:style w:type="paragraph" w:styleId="DocumentMap">
    <w:name w:val="Document Map"/>
    <w:basedOn w:val="Normal"/>
    <w:semiHidden/>
    <w:rsid w:val="00BB7573"/>
    <w:pPr>
      <w:shd w:val="clear" w:color="auto" w:fill="000080"/>
    </w:pPr>
    <w:rPr>
      <w:rFonts w:ascii="Tahoma" w:hAnsi="Tahoma" w:cs="Tahoma"/>
    </w:rPr>
  </w:style>
  <w:style w:type="character" w:styleId="CommentReference">
    <w:name w:val="annotation reference"/>
    <w:semiHidden/>
    <w:rsid w:val="006C25A3"/>
    <w:rPr>
      <w:sz w:val="16"/>
      <w:szCs w:val="16"/>
    </w:rPr>
  </w:style>
  <w:style w:type="paragraph" w:styleId="CommentText">
    <w:name w:val="annotation text"/>
    <w:basedOn w:val="Normal"/>
    <w:semiHidden/>
    <w:rsid w:val="006C25A3"/>
  </w:style>
  <w:style w:type="paragraph" w:styleId="CommentSubject">
    <w:name w:val="annotation subject"/>
    <w:basedOn w:val="CommentText"/>
    <w:next w:val="CommentText"/>
    <w:semiHidden/>
    <w:rsid w:val="006C25A3"/>
    <w:rPr>
      <w:b/>
      <w:bCs/>
    </w:rPr>
  </w:style>
  <w:style w:type="character" w:styleId="FootnoteReference">
    <w:name w:val="footnote reference"/>
    <w:uiPriority w:val="99"/>
    <w:rsid w:val="00BF4A42"/>
    <w:rPr>
      <w:vertAlign w:val="superscript"/>
    </w:rPr>
  </w:style>
  <w:style w:type="paragraph" w:styleId="FootnoteText">
    <w:name w:val="footnote text"/>
    <w:basedOn w:val="Normal"/>
    <w:link w:val="FootnoteTextChar"/>
    <w:uiPriority w:val="99"/>
    <w:rsid w:val="00BF4A42"/>
  </w:style>
  <w:style w:type="character" w:customStyle="1" w:styleId="FootnoteTextChar">
    <w:name w:val="Footnote Text Char"/>
    <w:link w:val="FootnoteText"/>
    <w:uiPriority w:val="99"/>
    <w:rsid w:val="00BF4A42"/>
    <w:rPr>
      <w:lang w:val="en-US" w:eastAsia="nl-NL"/>
    </w:rPr>
  </w:style>
  <w:style w:type="character" w:styleId="Emphasis">
    <w:name w:val="Emphasis"/>
    <w:basedOn w:val="DefaultParagraphFont"/>
    <w:uiPriority w:val="20"/>
    <w:qFormat/>
    <w:rsid w:val="00292F04"/>
    <w:rPr>
      <w:i/>
      <w:iCs/>
    </w:rPr>
  </w:style>
  <w:style w:type="character" w:customStyle="1" w:styleId="A3">
    <w:name w:val="A3"/>
    <w:uiPriority w:val="99"/>
    <w:rsid w:val="00BF7253"/>
    <w:rPr>
      <w:rFonts w:cs="Bosis for Agfa Light"/>
      <w:color w:val="000000"/>
      <w:sz w:val="18"/>
      <w:szCs w:val="18"/>
    </w:rPr>
  </w:style>
  <w:style w:type="paragraph" w:customStyle="1" w:styleId="05aboutagfa0">
    <w:name w:val="05aboutagfa"/>
    <w:basedOn w:val="Normal"/>
    <w:rsid w:val="0014404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14404F"/>
    <w:pPr>
      <w:ind w:left="720"/>
      <w:contextualSpacing/>
    </w:pPr>
  </w:style>
  <w:style w:type="paragraph" w:styleId="Revision">
    <w:name w:val="Revision"/>
    <w:hidden/>
    <w:uiPriority w:val="99"/>
    <w:semiHidden/>
    <w:rsid w:val="00A97344"/>
    <w:rPr>
      <w:lang w:val="en-US"/>
    </w:rPr>
  </w:style>
  <w:style w:type="character" w:customStyle="1" w:styleId="UnresolvedMention1">
    <w:name w:val="Unresolved Mention1"/>
    <w:basedOn w:val="DefaultParagraphFont"/>
    <w:uiPriority w:val="99"/>
    <w:semiHidden/>
    <w:unhideWhenUsed/>
    <w:rsid w:val="00A97344"/>
    <w:rPr>
      <w:color w:val="605E5C"/>
      <w:shd w:val="clear" w:color="auto" w:fill="E1DFDD"/>
    </w:rPr>
  </w:style>
  <w:style w:type="character" w:customStyle="1" w:styleId="UnresolvedMention2">
    <w:name w:val="Unresolved Mention2"/>
    <w:basedOn w:val="DefaultParagraphFont"/>
    <w:uiPriority w:val="99"/>
    <w:semiHidden/>
    <w:unhideWhenUsed/>
    <w:rsid w:val="00992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1726">
      <w:bodyDiv w:val="1"/>
      <w:marLeft w:val="0"/>
      <w:marRight w:val="0"/>
      <w:marTop w:val="0"/>
      <w:marBottom w:val="0"/>
      <w:divBdr>
        <w:top w:val="none" w:sz="0" w:space="0" w:color="auto"/>
        <w:left w:val="none" w:sz="0" w:space="0" w:color="auto"/>
        <w:bottom w:val="none" w:sz="0" w:space="0" w:color="auto"/>
        <w:right w:val="none" w:sz="0" w:space="0" w:color="auto"/>
      </w:divBdr>
    </w:div>
    <w:div w:id="18794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events/value-conference/reca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f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guy.desmet@agfa.com" TargetMode="External"/><Relationship Id="rId2" Type="http://schemas.openxmlformats.org/officeDocument/2006/relationships/hyperlink" Target="http://www.agfa.com" TargetMode="External"/><Relationship Id="rId1" Type="http://schemas.openxmlformats.org/officeDocument/2006/relationships/hyperlink" Target="mailto:guy.desmet@agfa.com" TargetMode="Externa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hyperlink" Target="http://www.agfa.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49E6-A4D9-4140-946C-9BF9CA3C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4121</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Persbericht</vt:lpstr>
    </vt:vector>
  </TitlesOfParts>
  <Manager/>
  <Company>Agfa</Company>
  <LinksUpToDate>false</LinksUpToDate>
  <CharactersWithSpaces>4818</CharactersWithSpaces>
  <SharedDoc>false</SharedDoc>
  <HyperlinkBase/>
  <HLinks>
    <vt:vector size="30" baseType="variant">
      <vt:variant>
        <vt:i4>7995454</vt:i4>
      </vt:variant>
      <vt:variant>
        <vt:i4>6</vt:i4>
      </vt:variant>
      <vt:variant>
        <vt:i4>0</vt:i4>
      </vt:variant>
      <vt:variant>
        <vt:i4>5</vt:i4>
      </vt:variant>
      <vt:variant>
        <vt:lpwstr>https://twitter.com/AgfaHealthCare</vt:lpwstr>
      </vt:variant>
      <vt:variant>
        <vt:lpwstr/>
      </vt:variant>
      <vt:variant>
        <vt:i4>7995454</vt:i4>
      </vt:variant>
      <vt:variant>
        <vt:i4>3</vt:i4>
      </vt:variant>
      <vt:variant>
        <vt:i4>0</vt:i4>
      </vt:variant>
      <vt:variant>
        <vt:i4>5</vt:i4>
      </vt:variant>
      <vt:variant>
        <vt:lpwstr>https://twitter.com/AgfaHealthCare</vt:lpwstr>
      </vt:variant>
      <vt:variant>
        <vt:lpwstr/>
      </vt:variant>
      <vt:variant>
        <vt:i4>8060975</vt:i4>
      </vt:variant>
      <vt:variant>
        <vt:i4>0</vt:i4>
      </vt:variant>
      <vt:variant>
        <vt:i4>0</vt:i4>
      </vt:variant>
      <vt:variant>
        <vt:i4>5</vt:i4>
      </vt:variant>
      <vt:variant>
        <vt:lpwstr>http://www.agfa.com/en/he/home.jsp</vt:lpwstr>
      </vt:variant>
      <vt:variant>
        <vt:lpwstr/>
      </vt:variant>
      <vt:variant>
        <vt:i4>2949201</vt:i4>
      </vt:variant>
      <vt:variant>
        <vt:i4>3</vt:i4>
      </vt:variant>
      <vt:variant>
        <vt:i4>0</vt:i4>
      </vt:variant>
      <vt:variant>
        <vt:i4>5</vt:i4>
      </vt:variant>
      <vt:variant>
        <vt:lpwstr>mailto:johan.jacobs@agfa.com</vt:lpwstr>
      </vt:variant>
      <vt:variant>
        <vt:lpwstr/>
      </vt:variant>
      <vt:variant>
        <vt:i4>2359319</vt:i4>
      </vt:variant>
      <vt:variant>
        <vt:i4>0</vt:i4>
      </vt:variant>
      <vt:variant>
        <vt:i4>0</vt:i4>
      </vt:variant>
      <vt:variant>
        <vt:i4>5</vt:i4>
      </vt:variant>
      <vt:variant>
        <vt:lpwstr>mailto:XXX@agfa.com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Agfa</dc:creator>
  <cp:keywords/>
  <dc:description/>
  <cp:lastModifiedBy>Laurens Leurs</cp:lastModifiedBy>
  <cp:revision>3</cp:revision>
  <cp:lastPrinted>2022-12-01T12:02:00Z</cp:lastPrinted>
  <dcterms:created xsi:type="dcterms:W3CDTF">2022-12-05T16:24:00Z</dcterms:created>
  <dcterms:modified xsi:type="dcterms:W3CDTF">2022-12-05T16:26:00Z</dcterms:modified>
  <cp:category/>
</cp:coreProperties>
</file>