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B4BD6" w14:textId="77777777" w:rsidR="009E56C4" w:rsidRPr="00FF46E1" w:rsidRDefault="009E56C4" w:rsidP="009E56C4">
      <w:pPr>
        <w:ind w:left="2410"/>
        <w:rPr>
          <w:rFonts w:ascii="Bosis for Agfa Medium" w:hAnsi="Bosis for Agfa Medium"/>
          <w:b/>
          <w:snapToGrid w:val="0"/>
          <w:sz w:val="36"/>
          <w:lang w:val="fr-FR"/>
        </w:rPr>
      </w:pPr>
      <w:r w:rsidRPr="00FF46E1">
        <w:rPr>
          <w:rFonts w:ascii="Bosis for Agfa Medium" w:hAnsi="Bosis for Agfa Medium"/>
          <w:b/>
          <w:bCs/>
          <w:snapToGrid w:val="0"/>
          <w:sz w:val="36"/>
          <w:lang w:val="fr-FR"/>
        </w:rPr>
        <w:t>La deuxième génération de plaques d'impression sans chimie Adamas d'Agfa offre de meilleures performances et respecte davantage l'environnement</w:t>
      </w:r>
    </w:p>
    <w:p w14:paraId="03592F15" w14:textId="0EC83A6C" w:rsidR="009E56C4" w:rsidRPr="00FF46E1" w:rsidRDefault="009E56C4" w:rsidP="004541B1">
      <w:pPr>
        <w:ind w:left="2410"/>
        <w:rPr>
          <w:rFonts w:ascii="Bosis for Agfa Medium" w:hAnsi="Bosis for Agfa Medium"/>
          <w:i/>
          <w:lang w:val="fr-FR"/>
        </w:rPr>
      </w:pPr>
      <w:r w:rsidRPr="00FF46E1">
        <w:rPr>
          <w:rFonts w:ascii="Bosis for Agfa Medium" w:hAnsi="Bosis for Agfa Medium"/>
          <w:i/>
          <w:iCs/>
          <w:lang w:val="fr-FR"/>
        </w:rPr>
        <w:t>La toute dernière version de la plaque d'impression offset sans chimie Adamas d'Agfa peut se prévaloir d'atouts écologiques supplémentaires, en plus d'accroître la longueur des tirages pour les impressions à encre UV.</w:t>
      </w:r>
    </w:p>
    <w:p w14:paraId="0F6FE00B" w14:textId="3ABBCE32" w:rsidR="00C76B47" w:rsidRPr="00FF46E1" w:rsidRDefault="00C76B47" w:rsidP="004541B1">
      <w:pPr>
        <w:ind w:left="2410"/>
        <w:rPr>
          <w:rFonts w:ascii="Bosis for Agfa Medium" w:hAnsi="Bosis for Agfa Medium"/>
          <w:b/>
          <w:szCs w:val="22"/>
          <w:lang w:val="fr-FR"/>
        </w:rPr>
      </w:pPr>
      <w:r w:rsidRPr="00FF46E1">
        <w:rPr>
          <w:rFonts w:ascii="Bosis for Agfa Medium" w:hAnsi="Bosis for Agfa Medium"/>
          <w:b/>
          <w:bCs/>
          <w:szCs w:val="22"/>
          <w:lang w:val="fr-FR"/>
        </w:rPr>
        <w:t xml:space="preserve">Mortsel, Belgique – Le </w:t>
      </w:r>
      <w:r w:rsidR="00FF46E1" w:rsidRPr="00FF46E1">
        <w:rPr>
          <w:rFonts w:ascii="Bosis for Agfa Medium" w:hAnsi="Bosis for Agfa Medium"/>
          <w:b/>
          <w:bCs/>
          <w:color w:val="auto"/>
          <w:szCs w:val="22"/>
          <w:lang w:val="fr-FR"/>
        </w:rPr>
        <w:t>26</w:t>
      </w:r>
      <w:r w:rsidRPr="00FF46E1">
        <w:rPr>
          <w:rFonts w:ascii="Bosis for Agfa Medium" w:hAnsi="Bosis for Agfa Medium"/>
          <w:b/>
          <w:bCs/>
          <w:color w:val="auto"/>
          <w:szCs w:val="22"/>
          <w:lang w:val="fr-FR"/>
        </w:rPr>
        <w:t> juin 2020</w:t>
      </w:r>
    </w:p>
    <w:p w14:paraId="51F2CE4D" w14:textId="620DAC62" w:rsidR="009E56C4" w:rsidRPr="00FF46E1" w:rsidRDefault="009C2C49" w:rsidP="009E56C4">
      <w:pPr>
        <w:ind w:left="2410"/>
        <w:rPr>
          <w:rFonts w:ascii="Bosis for Agfa Medium" w:hAnsi="Bosis for Agfa Medium"/>
          <w:lang w:val="fr-FR"/>
        </w:rPr>
      </w:pPr>
      <w:r w:rsidRPr="00FF46E1">
        <w:rPr>
          <w:rFonts w:ascii="Bosis for Agfa Medium" w:hAnsi="Bosis for Agfa Medium"/>
          <w:lang w:val="fr-FR"/>
        </w:rPr>
        <w:t xml:space="preserve">Combinant le respect de l'environnement avec des performances élevées de la presse, une reproduction des points d'une grande netteté et une cadence de production maximale, Adamas </w:t>
      </w:r>
      <w:r w:rsidR="00514BC5" w:rsidRPr="00FF46E1">
        <w:rPr>
          <w:rFonts w:ascii="Bosis for Agfa Medium" w:hAnsi="Bosis for Agfa Medium"/>
          <w:lang w:val="fr-FR"/>
        </w:rPr>
        <w:t xml:space="preserve">convient parfaitement à </w:t>
      </w:r>
      <w:r w:rsidRPr="00FF46E1">
        <w:rPr>
          <w:rFonts w:ascii="Bosis for Agfa Medium" w:hAnsi="Bosis for Agfa Medium"/>
          <w:lang w:val="fr-FR"/>
        </w:rPr>
        <w:t>l'impression des emballages et l'impression commerciale (machine feuilles ou sur rotative séch</w:t>
      </w:r>
      <w:r w:rsidR="008E60A6">
        <w:rPr>
          <w:rFonts w:ascii="Bosis for Agfa Medium" w:hAnsi="Bosis for Agfa Medium"/>
          <w:lang w:val="fr-FR"/>
        </w:rPr>
        <w:t>eur</w:t>
      </w:r>
      <w:r w:rsidRPr="00FF46E1">
        <w:rPr>
          <w:rFonts w:ascii="Bosis for Agfa Medium" w:hAnsi="Bosis for Agfa Medium"/>
          <w:lang w:val="fr-FR"/>
        </w:rPr>
        <w:t xml:space="preserve">). La nouvelle génération s'accompagne </w:t>
      </w:r>
      <w:r w:rsidR="00514BC5" w:rsidRPr="00FF46E1">
        <w:rPr>
          <w:rFonts w:ascii="Bosis for Agfa Medium" w:hAnsi="Bosis for Agfa Medium"/>
          <w:lang w:val="fr-FR"/>
        </w:rPr>
        <w:t xml:space="preserve">de plusieurs </w:t>
      </w:r>
      <w:r w:rsidRPr="00FF46E1">
        <w:rPr>
          <w:rFonts w:ascii="Bosis for Agfa Medium" w:hAnsi="Bosis for Agfa Medium"/>
          <w:lang w:val="fr-FR"/>
        </w:rPr>
        <w:t>améliorations écologiques, ainsi que de performances accrues en matière d'impression UV.</w:t>
      </w:r>
    </w:p>
    <w:p w14:paraId="6AE144AD" w14:textId="77777777" w:rsidR="009E56C4" w:rsidRPr="00FF46E1" w:rsidRDefault="009E56C4" w:rsidP="009E56C4">
      <w:pPr>
        <w:pStyle w:val="Heading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fr-FR"/>
        </w:rPr>
      </w:pPr>
      <w:r w:rsidRPr="00FF46E1">
        <w:rPr>
          <w:rFonts w:ascii="Bosis for Agfa Medium" w:hAnsi="Bosis for Agfa Medium" w:cs="Arial"/>
          <w:b w:val="0"/>
          <w:color w:val="5B9BD5" w:themeColor="accent1"/>
          <w:lang w:val="fr-FR"/>
        </w:rPr>
        <w:t>Des performances d'impression durables</w:t>
      </w:r>
    </w:p>
    <w:p w14:paraId="5F147F7B" w14:textId="41CD0B0C" w:rsidR="009E56C4" w:rsidRPr="00FF46E1" w:rsidRDefault="008E60A6" w:rsidP="009E56C4">
      <w:pPr>
        <w:ind w:left="2410"/>
        <w:rPr>
          <w:rFonts w:ascii="Bosis for Agfa Medium" w:hAnsi="Bosis for Agfa Medium"/>
          <w:lang w:val="fr-FR"/>
        </w:rPr>
      </w:pPr>
      <w:r>
        <w:rPr>
          <w:rFonts w:ascii="Bosis for Agfa Medium" w:hAnsi="Bosis for Agfa Medium"/>
          <w:lang w:val="fr-FR"/>
        </w:rPr>
        <w:t>L'impression avec des</w:t>
      </w:r>
      <w:r w:rsidR="00514BC5" w:rsidRPr="00FF46E1">
        <w:rPr>
          <w:rFonts w:ascii="Bosis for Agfa Medium" w:hAnsi="Bosis for Agfa Medium"/>
          <w:lang w:val="fr-FR"/>
        </w:rPr>
        <w:t xml:space="preserve"> </w:t>
      </w:r>
      <w:r w:rsidR="009E56C4" w:rsidRPr="00FF46E1">
        <w:rPr>
          <w:rFonts w:ascii="Bosis for Agfa Medium" w:hAnsi="Bosis for Agfa Medium"/>
          <w:lang w:val="fr-FR"/>
        </w:rPr>
        <w:t xml:space="preserve">encres UV difficiles ou </w:t>
      </w:r>
      <w:r w:rsidR="00514BC5" w:rsidRPr="00FF46E1">
        <w:rPr>
          <w:rFonts w:ascii="Bosis for Agfa Medium" w:hAnsi="Bosis for Agfa Medium"/>
          <w:lang w:val="fr-FR"/>
        </w:rPr>
        <w:t>à l’</w:t>
      </w:r>
      <w:r w:rsidR="009E56C4" w:rsidRPr="00FF46E1">
        <w:rPr>
          <w:rFonts w:ascii="Bosis for Agfa Medium" w:hAnsi="Bosis for Agfa Medium"/>
          <w:lang w:val="fr-FR"/>
        </w:rPr>
        <w:t xml:space="preserve">encre blanche opaque peut se révéler assez contraignante, mais la dernière version d'Adamas permet d'obtenir des résultats d'impression stables et des longueurs de tirage allant jusqu'à 75 000 exemplaires, y compris </w:t>
      </w:r>
      <w:r w:rsidR="00514BC5" w:rsidRPr="00FF46E1">
        <w:rPr>
          <w:rFonts w:ascii="Bosis for Agfa Medium" w:hAnsi="Bosis for Agfa Medium"/>
          <w:lang w:val="fr-FR"/>
        </w:rPr>
        <w:t xml:space="preserve">avec </w:t>
      </w:r>
      <w:r w:rsidR="009E56C4" w:rsidRPr="00FF46E1">
        <w:rPr>
          <w:rFonts w:ascii="Bosis for Agfa Medium" w:hAnsi="Bosis for Agfa Medium"/>
          <w:lang w:val="fr-FR"/>
        </w:rPr>
        <w:t xml:space="preserve">les encres UV classiques et les </w:t>
      </w:r>
      <w:r w:rsidR="00514BC5" w:rsidRPr="00FF46E1">
        <w:rPr>
          <w:rFonts w:ascii="Bosis for Agfa Medium" w:hAnsi="Bosis for Agfa Medium"/>
          <w:lang w:val="fr-FR"/>
        </w:rPr>
        <w:t>var</w:t>
      </w:r>
      <w:r w:rsidR="00E254A4">
        <w:rPr>
          <w:rFonts w:ascii="Bosis for Agfa Medium" w:hAnsi="Bosis for Agfa Medium"/>
          <w:lang w:val="fr-FR"/>
        </w:rPr>
        <w:t xml:space="preserve">iantes </w:t>
      </w:r>
      <w:r w:rsidR="009E56C4" w:rsidRPr="00FF46E1">
        <w:rPr>
          <w:rFonts w:ascii="Bosis for Agfa Medium" w:hAnsi="Bosis for Agfa Medium"/>
          <w:lang w:val="fr-FR"/>
        </w:rPr>
        <w:t>H</w:t>
      </w:r>
      <w:r w:rsidR="009E56C4" w:rsidRPr="00FF46E1">
        <w:rPr>
          <w:rFonts w:ascii="Bosis for Agfa Medium" w:hAnsi="Bosis for Agfa Medium"/>
          <w:lang w:val="fr-FR"/>
        </w:rPr>
        <w:noBreakHyphen/>
        <w:t xml:space="preserve">UV/LED-UV. </w:t>
      </w:r>
      <w:r w:rsidR="00514BC5" w:rsidRPr="00FF46E1">
        <w:rPr>
          <w:rFonts w:ascii="Bosis for Agfa Medium" w:hAnsi="Bosis for Agfa Medium"/>
          <w:lang w:val="fr-FR"/>
        </w:rPr>
        <w:t>Quant aux</w:t>
      </w:r>
      <w:r w:rsidR="009E56C4" w:rsidRPr="00FF46E1">
        <w:rPr>
          <w:rFonts w:ascii="Bosis for Agfa Medium" w:hAnsi="Bosis for Agfa Medium"/>
          <w:lang w:val="fr-FR"/>
        </w:rPr>
        <w:t xml:space="preserve"> encres oxydantes, la longueur </w:t>
      </w:r>
      <w:r>
        <w:rPr>
          <w:rFonts w:ascii="Bosis for Agfa Medium" w:hAnsi="Bosis for Agfa Medium"/>
          <w:lang w:val="fr-FR"/>
        </w:rPr>
        <w:t>de tirage atteint 350 000 ex</w:t>
      </w:r>
      <w:r w:rsidR="009E56C4" w:rsidRPr="00FF46E1">
        <w:rPr>
          <w:rFonts w:ascii="Bosis for Agfa Medium" w:hAnsi="Bosis for Agfa Medium"/>
          <w:lang w:val="fr-FR"/>
        </w:rPr>
        <w:t xml:space="preserve">. </w:t>
      </w:r>
    </w:p>
    <w:p w14:paraId="306B7B69" w14:textId="170476EB" w:rsidR="009E56C4" w:rsidRPr="00FF46E1" w:rsidRDefault="009E56C4" w:rsidP="009E56C4">
      <w:pPr>
        <w:pStyle w:val="Heading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fr-FR"/>
        </w:rPr>
      </w:pPr>
      <w:r w:rsidRPr="00FF46E1">
        <w:rPr>
          <w:rFonts w:ascii="Bosis for Agfa Medium" w:hAnsi="Bosis for Agfa Medium" w:cs="Arial"/>
          <w:b w:val="0"/>
          <w:color w:val="5B9BD5" w:themeColor="accent1"/>
          <w:lang w:val="fr-FR"/>
        </w:rPr>
        <w:t>L</w:t>
      </w:r>
      <w:r w:rsidR="00514BC5" w:rsidRPr="00FF46E1">
        <w:rPr>
          <w:rFonts w:ascii="Bosis for Agfa Medium" w:hAnsi="Bosis for Agfa Medium" w:cs="Arial"/>
          <w:b w:val="0"/>
          <w:color w:val="5B9BD5" w:themeColor="accent1"/>
          <w:lang w:val="fr-FR"/>
        </w:rPr>
        <w:t xml:space="preserve">’étape suivante en termes </w:t>
      </w:r>
      <w:r w:rsidRPr="00FF46E1">
        <w:rPr>
          <w:rFonts w:ascii="Bosis for Agfa Medium" w:hAnsi="Bosis for Agfa Medium" w:cs="Arial"/>
          <w:b w:val="0"/>
          <w:color w:val="5B9BD5" w:themeColor="accent1"/>
          <w:lang w:val="fr-FR"/>
        </w:rPr>
        <w:t>d'écoconvivialité</w:t>
      </w:r>
    </w:p>
    <w:p w14:paraId="266A29F0" w14:textId="3F692EFF" w:rsidR="009E56C4" w:rsidRPr="00FF46E1" w:rsidRDefault="003241B8" w:rsidP="009E56C4">
      <w:pPr>
        <w:ind w:left="2410"/>
        <w:rPr>
          <w:rFonts w:ascii="Bosis for Agfa Medium" w:hAnsi="Bosis for Agfa Medium"/>
          <w:lang w:val="fr-FR"/>
        </w:rPr>
      </w:pPr>
      <w:r w:rsidRPr="00FF46E1">
        <w:rPr>
          <w:rFonts w:ascii="Bosis for Agfa Medium" w:hAnsi="Bosis for Agfa Medium"/>
          <w:lang w:val="fr-FR"/>
        </w:rPr>
        <w:t xml:space="preserve">La combinaison de la plaque Adamas et de la gommeuse élimine complètement le besoin d'eau de rinçage, et remplace les produits chimiques par une solution de gommage au pH neutre. Dans la nouvelle version, le taux de régénération de cette solution a encore été réduit. Tout cela se traduit par une diminution des déchets allant jusqu'à 75 % par rapport à des produits similaires, des coûts d'élimination moindres et un environnement de travail plus sûr. </w:t>
      </w:r>
    </w:p>
    <w:p w14:paraId="618DE6B5" w14:textId="2882935F" w:rsidR="004D6E75" w:rsidRPr="00FF46E1" w:rsidRDefault="008E60A6" w:rsidP="009E56C4">
      <w:pPr>
        <w:ind w:left="2410"/>
        <w:rPr>
          <w:rFonts w:ascii="Bosis for Agfa Medium" w:hAnsi="Bosis for Agfa Medium"/>
          <w:lang w:val="fr-FR"/>
        </w:rPr>
      </w:pPr>
      <w:r>
        <w:rPr>
          <w:rFonts w:ascii="Bosis for Agfa Medium" w:hAnsi="Bosis for Agfa Medium"/>
          <w:lang w:val="fr-FR"/>
        </w:rPr>
        <w:lastRenderedPageBreak/>
        <w:t xml:space="preserve">De plus, </w:t>
      </w:r>
      <w:r w:rsidR="000243F4" w:rsidRPr="00FF46E1">
        <w:rPr>
          <w:rFonts w:ascii="Bosis for Agfa Medium" w:hAnsi="Bosis for Agfa Medium"/>
          <w:lang w:val="fr-FR"/>
        </w:rPr>
        <w:t xml:space="preserve">la </w:t>
      </w:r>
      <w:r w:rsidR="009E56C4" w:rsidRPr="00FF46E1">
        <w:rPr>
          <w:rFonts w:ascii="Bosis for Agfa Medium" w:hAnsi="Bosis for Agfa Medium"/>
          <w:lang w:val="fr-FR"/>
        </w:rPr>
        <w:t>deuxième génération de plaques prolonge la longévité du bain pour atteindre 8000 m² de plaques d'</w:t>
      </w:r>
      <w:r>
        <w:rPr>
          <w:rFonts w:ascii="Bosis for Agfa Medium" w:hAnsi="Bosis for Agfa Medium"/>
          <w:lang w:val="fr-FR"/>
        </w:rPr>
        <w:t xml:space="preserve">impression. Pour un imprimeur avec </w:t>
      </w:r>
      <w:r w:rsidR="009E56C4" w:rsidRPr="00FF46E1">
        <w:rPr>
          <w:rFonts w:ascii="Bosis for Agfa Medium" w:hAnsi="Bosis for Agfa Medium"/>
          <w:lang w:val="fr-FR"/>
        </w:rPr>
        <w:t xml:space="preserve">une consommation annuelle de plaques d'environ 30 000 m², il </w:t>
      </w:r>
      <w:r w:rsidR="000243F4" w:rsidRPr="00FF46E1">
        <w:rPr>
          <w:rFonts w:ascii="Bosis for Agfa Medium" w:hAnsi="Bosis for Agfa Medium"/>
          <w:lang w:val="fr-FR"/>
        </w:rPr>
        <w:t xml:space="preserve">suffira </w:t>
      </w:r>
      <w:r w:rsidR="009E56C4" w:rsidRPr="00FF46E1">
        <w:rPr>
          <w:rFonts w:ascii="Bosis for Agfa Medium" w:hAnsi="Bosis for Agfa Medium"/>
          <w:lang w:val="fr-FR"/>
        </w:rPr>
        <w:t xml:space="preserve">de changer le bain quatre fois par an. </w:t>
      </w:r>
    </w:p>
    <w:p w14:paraId="51D797E8" w14:textId="7537C373" w:rsidR="009E56C4" w:rsidRPr="00FF46E1" w:rsidRDefault="000243F4" w:rsidP="009E56C4">
      <w:pPr>
        <w:ind w:left="2410"/>
        <w:rPr>
          <w:rFonts w:ascii="Bosis for Agfa Medium" w:hAnsi="Bosis for Agfa Medium"/>
          <w:lang w:val="fr-FR"/>
        </w:rPr>
      </w:pPr>
      <w:r w:rsidRPr="00FF46E1">
        <w:rPr>
          <w:rFonts w:ascii="Bosis for Agfa Medium" w:hAnsi="Bosis for Agfa Medium"/>
          <w:lang w:val="fr-FR"/>
        </w:rPr>
        <w:t xml:space="preserve">Basée </w:t>
      </w:r>
      <w:r w:rsidR="009007EC" w:rsidRPr="00FF46E1">
        <w:rPr>
          <w:rFonts w:ascii="Bosis for Agfa Medium" w:hAnsi="Bosis for Agfa Medium"/>
          <w:lang w:val="fr-FR"/>
        </w:rPr>
        <w:t xml:space="preserve">sur le système en cascade breveté d'Agfa, </w:t>
      </w:r>
      <w:r w:rsidRPr="00FF46E1">
        <w:rPr>
          <w:rFonts w:ascii="Bosis for Agfa Medium" w:hAnsi="Bosis for Agfa Medium"/>
          <w:lang w:val="fr-FR"/>
        </w:rPr>
        <w:t xml:space="preserve">la gamme de gommeuses Adamas </w:t>
      </w:r>
      <w:r w:rsidR="009007EC" w:rsidRPr="00FF46E1">
        <w:rPr>
          <w:rFonts w:ascii="Bosis for Agfa Medium" w:hAnsi="Bosis for Agfa Medium"/>
          <w:lang w:val="fr-FR"/>
        </w:rPr>
        <w:t>est complétée par</w:t>
      </w:r>
      <w:r w:rsidR="00E254A4">
        <w:rPr>
          <w:rFonts w:ascii="Bosis for Agfa Medium" w:hAnsi="Bosis for Agfa Medium"/>
          <w:lang w:val="fr-FR"/>
        </w:rPr>
        <w:t xml:space="preserve"> la nouvelle gommeuse Adamas de laize </w:t>
      </w:r>
      <w:r w:rsidR="009007EC" w:rsidRPr="00FF46E1">
        <w:rPr>
          <w:rFonts w:ascii="Bosis for Agfa Medium" w:hAnsi="Bosis for Agfa Medium"/>
          <w:lang w:val="fr-FR"/>
        </w:rPr>
        <w:t xml:space="preserve">150, </w:t>
      </w:r>
      <w:r w:rsidRPr="00FF46E1">
        <w:rPr>
          <w:rFonts w:ascii="Bosis for Agfa Medium" w:hAnsi="Bosis for Agfa Medium"/>
          <w:lang w:val="fr-FR"/>
        </w:rPr>
        <w:t xml:space="preserve">capable de </w:t>
      </w:r>
      <w:r w:rsidR="009007EC" w:rsidRPr="00FF46E1">
        <w:rPr>
          <w:rFonts w:ascii="Bosis for Agfa Medium" w:hAnsi="Bosis for Agfa Medium"/>
          <w:lang w:val="fr-FR"/>
        </w:rPr>
        <w:t xml:space="preserve">traiter des plaques jusqu'à 1480 mm de large. </w:t>
      </w:r>
    </w:p>
    <w:p w14:paraId="56EB7034" w14:textId="63BA00EF" w:rsidR="009E56C4" w:rsidRPr="00FF46E1" w:rsidRDefault="009E56C4" w:rsidP="009E56C4">
      <w:pPr>
        <w:ind w:left="2410"/>
        <w:rPr>
          <w:rFonts w:ascii="Bosis for Agfa Medium" w:hAnsi="Bosis for Agfa Medium"/>
          <w:lang w:val="fr-FR"/>
        </w:rPr>
      </w:pPr>
      <w:r w:rsidRPr="00FF46E1">
        <w:rPr>
          <w:rFonts w:ascii="Bosis for Agfa Medium" w:hAnsi="Bosis for Agfa Medium"/>
          <w:lang w:val="fr-FR"/>
        </w:rPr>
        <w:t>« </w:t>
      </w:r>
      <w:r w:rsidR="000243F4" w:rsidRPr="00FF46E1">
        <w:rPr>
          <w:rFonts w:ascii="Bosis for Agfa Medium" w:hAnsi="Bosis for Agfa Medium"/>
          <w:lang w:val="fr-FR"/>
        </w:rPr>
        <w:t xml:space="preserve">La gommeuse </w:t>
      </w:r>
      <w:r w:rsidRPr="00FF46E1">
        <w:rPr>
          <w:rFonts w:ascii="Bosis for Agfa Medium" w:hAnsi="Bosis for Agfa Medium"/>
          <w:lang w:val="fr-FR"/>
        </w:rPr>
        <w:t xml:space="preserve">Adamas est vraiment unique </w:t>
      </w:r>
      <w:r w:rsidR="000243F4" w:rsidRPr="00FF46E1">
        <w:rPr>
          <w:rFonts w:ascii="Bosis for Agfa Medium" w:hAnsi="Bosis for Agfa Medium"/>
          <w:lang w:val="fr-FR"/>
        </w:rPr>
        <w:t>en son genre</w:t>
      </w:r>
      <w:r w:rsidRPr="00FF46E1">
        <w:rPr>
          <w:rFonts w:ascii="Bosis for Agfa Medium" w:hAnsi="Bosis for Agfa Medium"/>
          <w:lang w:val="fr-FR"/>
        </w:rPr>
        <w:t>, car elle combine des performances de presse exceptionnelles avec une empreinte écologique minimale. C'est le système de plaques sans chimie le plus durable disponible sur le marché », a</w:t>
      </w:r>
      <w:r w:rsidR="000243F4" w:rsidRPr="00FF46E1">
        <w:rPr>
          <w:rFonts w:ascii="Bosis for Agfa Medium" w:hAnsi="Bosis for Agfa Medium"/>
          <w:lang w:val="fr-FR"/>
        </w:rPr>
        <w:t xml:space="preserve">ffirme </w:t>
      </w:r>
      <w:r w:rsidRPr="00FF46E1">
        <w:rPr>
          <w:rFonts w:ascii="Bosis for Agfa Medium" w:hAnsi="Bosis for Agfa Medium"/>
          <w:lang w:val="fr-FR"/>
        </w:rPr>
        <w:t xml:space="preserve">Iris Bogunovic, responsable produits pour les plaques et systèmes CtP chez Agfa. « La dernière génération offre aux imprimeurs </w:t>
      </w:r>
      <w:r w:rsidR="000243F4" w:rsidRPr="00FF46E1">
        <w:rPr>
          <w:rFonts w:ascii="Bosis for Agfa Medium" w:hAnsi="Bosis for Agfa Medium"/>
          <w:lang w:val="fr-FR"/>
        </w:rPr>
        <w:t xml:space="preserve">encore plus de valeur </w:t>
      </w:r>
      <w:r w:rsidRPr="00FF46E1">
        <w:rPr>
          <w:rFonts w:ascii="Bosis for Agfa Medium" w:hAnsi="Bosis for Agfa Medium"/>
          <w:lang w:val="fr-FR"/>
        </w:rPr>
        <w:t>pour leur entreprise. »</w:t>
      </w:r>
    </w:p>
    <w:p w14:paraId="4BB98F18" w14:textId="2886E112" w:rsidR="00AF6FDF" w:rsidRPr="00FF46E1" w:rsidRDefault="009E56C4" w:rsidP="0002670F">
      <w:pPr>
        <w:ind w:left="2410"/>
        <w:rPr>
          <w:rFonts w:ascii="Bosis for Agfa Medium" w:hAnsi="Bosis for Agfa Medium"/>
          <w:color w:val="auto"/>
          <w:lang w:val="fr-FR"/>
        </w:rPr>
      </w:pPr>
      <w:r w:rsidRPr="00FF46E1">
        <w:rPr>
          <w:rFonts w:ascii="Bosis for Agfa Medium" w:hAnsi="Bosis for Agfa Medium"/>
          <w:color w:val="auto"/>
          <w:lang w:val="fr-FR"/>
        </w:rPr>
        <w:t>KLS PurePrint est l'un</w:t>
      </w:r>
      <w:r w:rsidR="000243F4" w:rsidRPr="00FF46E1">
        <w:rPr>
          <w:rFonts w:ascii="Bosis for Agfa Medium" w:hAnsi="Bosis for Agfa Medium"/>
          <w:color w:val="auto"/>
          <w:lang w:val="fr-FR"/>
        </w:rPr>
        <w:t xml:space="preserve"> des plus </w:t>
      </w:r>
      <w:r w:rsidRPr="00FF46E1">
        <w:rPr>
          <w:rFonts w:ascii="Bosis for Agfa Medium" w:hAnsi="Bosis for Agfa Medium"/>
          <w:color w:val="auto"/>
          <w:lang w:val="fr-FR"/>
        </w:rPr>
        <w:t>grands impr</w:t>
      </w:r>
      <w:r w:rsidR="000243F4" w:rsidRPr="00FF46E1">
        <w:rPr>
          <w:rFonts w:ascii="Bosis for Agfa Medium" w:hAnsi="Bosis for Agfa Medium"/>
          <w:color w:val="auto"/>
          <w:lang w:val="fr-FR"/>
        </w:rPr>
        <w:t xml:space="preserve">imeurs </w:t>
      </w:r>
      <w:r w:rsidRPr="00FF46E1">
        <w:rPr>
          <w:rFonts w:ascii="Bosis for Agfa Medium" w:hAnsi="Bosis for Agfa Medium"/>
          <w:color w:val="auto"/>
          <w:lang w:val="fr-FR"/>
        </w:rPr>
        <w:t xml:space="preserve">du Danemark. </w:t>
      </w:r>
      <w:r w:rsidR="000243F4" w:rsidRPr="00FF46E1">
        <w:rPr>
          <w:rFonts w:ascii="Bosis for Agfa Medium" w:hAnsi="Bosis for Agfa Medium"/>
          <w:color w:val="auto"/>
          <w:lang w:val="fr-FR"/>
        </w:rPr>
        <w:t xml:space="preserve">L’entreprise </w:t>
      </w:r>
      <w:r w:rsidRPr="00FF46E1">
        <w:rPr>
          <w:rFonts w:ascii="Bosis for Agfa Medium" w:hAnsi="Bosis for Agfa Medium"/>
          <w:color w:val="auto"/>
          <w:lang w:val="fr-FR"/>
        </w:rPr>
        <w:t xml:space="preserve">s'efforce de respecter les normes environnementales les plus strictes et place la barre toujours plus haut en matière de production d'imprimés durables, ce qui correspond également aux attentes de ses clients. Elle a été la deuxième entreprise au monde à obtenir la certification « Cradle-to-Cradle ». Les plaques et la gommeuse Adamas d'Agfa s'inscrivent parfaitement dans leur stratégie de développement durable. « Notre stratégie durable continuera d'être notre principal objectif. Toutefois, nos clients </w:t>
      </w:r>
      <w:r w:rsidR="00082BAC" w:rsidRPr="00FF46E1">
        <w:rPr>
          <w:rFonts w:ascii="Bosis for Agfa Medium" w:hAnsi="Bosis for Agfa Medium"/>
          <w:color w:val="auto"/>
          <w:lang w:val="fr-FR"/>
        </w:rPr>
        <w:t>s’</w:t>
      </w:r>
      <w:r w:rsidRPr="00FF46E1">
        <w:rPr>
          <w:rFonts w:ascii="Bosis for Agfa Medium" w:hAnsi="Bosis for Agfa Medium"/>
          <w:color w:val="auto"/>
          <w:lang w:val="fr-FR"/>
        </w:rPr>
        <w:t xml:space="preserve">attendent également </w:t>
      </w:r>
      <w:r w:rsidR="00082BAC" w:rsidRPr="00FF46E1">
        <w:rPr>
          <w:rFonts w:ascii="Bosis for Agfa Medium" w:hAnsi="Bosis for Agfa Medium"/>
          <w:color w:val="auto"/>
          <w:lang w:val="fr-FR"/>
        </w:rPr>
        <w:t xml:space="preserve">à </w:t>
      </w:r>
      <w:r w:rsidRPr="00FF46E1">
        <w:rPr>
          <w:rFonts w:ascii="Bosis for Agfa Medium" w:hAnsi="Bosis for Agfa Medium"/>
          <w:color w:val="auto"/>
          <w:lang w:val="fr-FR"/>
        </w:rPr>
        <w:t xml:space="preserve">des produits qui répondent aux normes de qualité les plus élevées, </w:t>
      </w:r>
      <w:r w:rsidR="00082BAC" w:rsidRPr="00FF46E1">
        <w:rPr>
          <w:rFonts w:ascii="Bosis for Agfa Medium" w:hAnsi="Bosis for Agfa Medium"/>
          <w:color w:val="auto"/>
          <w:lang w:val="fr-FR"/>
        </w:rPr>
        <w:t xml:space="preserve">à </w:t>
      </w:r>
      <w:r w:rsidRPr="00FF46E1">
        <w:rPr>
          <w:rFonts w:ascii="Bosis for Agfa Medium" w:hAnsi="Bosis for Agfa Medium"/>
          <w:color w:val="auto"/>
          <w:lang w:val="fr-FR"/>
        </w:rPr>
        <w:t xml:space="preserve">des livraisons dans les délais et </w:t>
      </w:r>
      <w:r w:rsidR="00082BAC" w:rsidRPr="00FF46E1">
        <w:rPr>
          <w:rFonts w:ascii="Bosis for Agfa Medium" w:hAnsi="Bosis for Agfa Medium"/>
          <w:color w:val="auto"/>
          <w:lang w:val="fr-FR"/>
        </w:rPr>
        <w:t xml:space="preserve">à </w:t>
      </w:r>
      <w:r w:rsidRPr="00FF46E1">
        <w:rPr>
          <w:rFonts w:ascii="Bosis for Agfa Medium" w:hAnsi="Bosis for Agfa Medium"/>
          <w:color w:val="auto"/>
          <w:lang w:val="fr-FR"/>
        </w:rPr>
        <w:t xml:space="preserve">des prix compétitifs », </w:t>
      </w:r>
      <w:r w:rsidR="000243F4" w:rsidRPr="00FF46E1">
        <w:rPr>
          <w:rFonts w:ascii="Bosis for Agfa Medium" w:hAnsi="Bosis for Agfa Medium"/>
          <w:color w:val="auto"/>
          <w:lang w:val="fr-FR"/>
        </w:rPr>
        <w:t>explique</w:t>
      </w:r>
      <w:r w:rsidRPr="00FF46E1">
        <w:rPr>
          <w:rFonts w:ascii="Bosis for Agfa Medium" w:hAnsi="Bosis for Agfa Medium"/>
          <w:color w:val="auto"/>
          <w:lang w:val="fr-FR"/>
        </w:rPr>
        <w:t xml:space="preserve"> le PDG, Kasper Larsen. « Nous considérons Agfa comme un partenaire stratégique important, car ils maintiennent un niveau de production élevé, et nous attendons d'eux qu'ils se concentrent en permanence sur le développement de solutions pré</w:t>
      </w:r>
      <w:r w:rsidR="00E254A4">
        <w:rPr>
          <w:rFonts w:ascii="Bosis for Agfa Medium" w:hAnsi="Bosis for Agfa Medium"/>
          <w:color w:val="auto"/>
          <w:lang w:val="fr-FR"/>
        </w:rPr>
        <w:t>-</w:t>
      </w:r>
      <w:r w:rsidRPr="00FF46E1">
        <w:rPr>
          <w:rFonts w:ascii="Bosis for Agfa Medium" w:hAnsi="Bosis for Agfa Medium"/>
          <w:color w:val="auto"/>
          <w:lang w:val="fr-FR"/>
        </w:rPr>
        <w:t xml:space="preserve">presse les plus respectueuses </w:t>
      </w:r>
      <w:r w:rsidR="00082BAC" w:rsidRPr="00FF46E1">
        <w:rPr>
          <w:rFonts w:ascii="Bosis for Agfa Medium" w:hAnsi="Bosis for Agfa Medium"/>
          <w:color w:val="auto"/>
          <w:lang w:val="fr-FR"/>
        </w:rPr>
        <w:t xml:space="preserve">pour </w:t>
      </w:r>
      <w:r w:rsidRPr="00FF46E1">
        <w:rPr>
          <w:rFonts w:ascii="Bosis for Agfa Medium" w:hAnsi="Bosis for Agfa Medium"/>
          <w:color w:val="auto"/>
          <w:lang w:val="fr-FR"/>
        </w:rPr>
        <w:t>l'environnement. »</w:t>
      </w:r>
    </w:p>
    <w:p w14:paraId="06EA2E10" w14:textId="43B8BECB" w:rsidR="00317D21" w:rsidRPr="00FF46E1" w:rsidRDefault="00317D21" w:rsidP="00317D21">
      <w:pPr>
        <w:ind w:left="2410"/>
        <w:rPr>
          <w:rFonts w:ascii="Bosis for Agfa Medium" w:hAnsi="Bosis for Agfa Medium"/>
          <w:color w:val="auto"/>
          <w:lang w:val="fr-FR"/>
        </w:rPr>
      </w:pPr>
      <w:r w:rsidRPr="00FF46E1">
        <w:rPr>
          <w:rFonts w:ascii="Bosis for Agfa Medium" w:hAnsi="Bosis for Agfa Medium"/>
          <w:color w:val="auto"/>
          <w:lang w:val="fr-FR"/>
        </w:rPr>
        <w:t>« Depuis que nous sommes passés à Adamas, nous pouvons gérer des tirages plus importants », a</w:t>
      </w:r>
      <w:r w:rsidR="00082BAC" w:rsidRPr="00FF46E1">
        <w:rPr>
          <w:rFonts w:ascii="Bosis for Agfa Medium" w:hAnsi="Bosis for Agfa Medium"/>
          <w:color w:val="auto"/>
          <w:lang w:val="fr-FR"/>
        </w:rPr>
        <w:t xml:space="preserve">joute </w:t>
      </w:r>
      <w:r w:rsidRPr="00FF46E1">
        <w:rPr>
          <w:rFonts w:ascii="Bosis for Agfa Medium" w:hAnsi="Bosis for Agfa Medium"/>
          <w:color w:val="auto"/>
          <w:lang w:val="fr-FR"/>
        </w:rPr>
        <w:t>Keld Kortbæk, responsable du pré</w:t>
      </w:r>
      <w:r w:rsidR="00E254A4">
        <w:rPr>
          <w:rFonts w:ascii="Bosis for Agfa Medium" w:hAnsi="Bosis for Agfa Medium"/>
          <w:color w:val="auto"/>
          <w:lang w:val="fr-FR"/>
        </w:rPr>
        <w:t>-</w:t>
      </w:r>
      <w:r w:rsidRPr="00FF46E1">
        <w:rPr>
          <w:rFonts w:ascii="Bosis for Agfa Medium" w:hAnsi="Bosis for Agfa Medium"/>
          <w:color w:val="auto"/>
          <w:lang w:val="fr-FR"/>
        </w:rPr>
        <w:t>presse. « De plus, l'excellent contraste des images de la plaque permet un contrôle visuel simple afin d'éviter toute erreur. Sa résistance aux rayures est également très bonne. »</w:t>
      </w:r>
    </w:p>
    <w:p w14:paraId="4DD603E1" w14:textId="77777777" w:rsidR="00EE21AA" w:rsidRDefault="00EE21AA">
      <w:pPr>
        <w:spacing w:after="0" w:line="240" w:lineRule="auto"/>
        <w:rPr>
          <w:rFonts w:ascii="Bosis for Agfa Medium" w:hAnsi="Bosis for Agfa Medium"/>
          <w:color w:val="5B9BD5" w:themeColor="accent1"/>
          <w:sz w:val="28"/>
          <w:lang w:val="fr-FR"/>
        </w:rPr>
      </w:pPr>
      <w:r>
        <w:rPr>
          <w:rFonts w:ascii="Bosis for Agfa Medium" w:hAnsi="Bosis for Agfa Medium"/>
          <w:b/>
          <w:color w:val="5B9BD5" w:themeColor="accent1"/>
          <w:lang w:val="fr-FR"/>
        </w:rPr>
        <w:br w:type="page"/>
      </w:r>
    </w:p>
    <w:p w14:paraId="2388503A" w14:textId="553ADA50" w:rsidR="009E56C4" w:rsidRPr="00FF46E1" w:rsidRDefault="009E56C4" w:rsidP="009E56C4">
      <w:pPr>
        <w:pStyle w:val="Heading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fr-FR"/>
        </w:rPr>
      </w:pPr>
      <w:r w:rsidRPr="00FF46E1">
        <w:rPr>
          <w:rFonts w:ascii="Bosis for Agfa Medium" w:hAnsi="Bosis for Agfa Medium" w:cs="Arial"/>
          <w:b w:val="0"/>
          <w:color w:val="5B9BD5" w:themeColor="accent1"/>
          <w:lang w:val="fr-FR"/>
        </w:rPr>
        <w:lastRenderedPageBreak/>
        <w:t>Innovation ECO³</w:t>
      </w:r>
    </w:p>
    <w:p w14:paraId="3F7A8914" w14:textId="79930EF0" w:rsidR="0023700D" w:rsidRPr="00FF46E1" w:rsidRDefault="009E56C4" w:rsidP="009E56C4">
      <w:pPr>
        <w:ind w:left="2410"/>
        <w:rPr>
          <w:rFonts w:ascii="Bosis for Agfa Medium" w:hAnsi="Bosis for Agfa Medium"/>
          <w:lang w:val="fr-FR"/>
        </w:rPr>
      </w:pPr>
      <w:r w:rsidRPr="00FF46E1">
        <w:rPr>
          <w:rFonts w:ascii="Bosis for Agfa Medium" w:hAnsi="Bosis for Agfa Medium"/>
          <w:lang w:val="fr-FR"/>
        </w:rPr>
        <w:t xml:space="preserve">Adamas est un parfait exemple de l'approche ECO³ d'Agfa, qui </w:t>
      </w:r>
      <w:r w:rsidR="00082BAC" w:rsidRPr="00FF46E1">
        <w:rPr>
          <w:rFonts w:ascii="Bosis for Agfa Medium" w:hAnsi="Bosis for Agfa Medium"/>
          <w:lang w:val="fr-FR"/>
        </w:rPr>
        <w:t xml:space="preserve">offre un riche </w:t>
      </w:r>
      <w:r w:rsidRPr="00FF46E1">
        <w:rPr>
          <w:rFonts w:ascii="Bosis for Agfa Medium" w:hAnsi="Bosis for Agfa Medium"/>
          <w:lang w:val="fr-FR"/>
        </w:rPr>
        <w:t xml:space="preserve">éventail de matériels, </w:t>
      </w:r>
      <w:r w:rsidR="00082BAC" w:rsidRPr="00FF46E1">
        <w:rPr>
          <w:rFonts w:ascii="Bosis for Agfa Medium" w:hAnsi="Bosis for Agfa Medium"/>
          <w:lang w:val="fr-FR"/>
        </w:rPr>
        <w:t xml:space="preserve">de </w:t>
      </w:r>
      <w:r w:rsidRPr="00FF46E1">
        <w:rPr>
          <w:rFonts w:ascii="Bosis for Agfa Medium" w:hAnsi="Bosis for Agfa Medium"/>
          <w:lang w:val="fr-FR"/>
        </w:rPr>
        <w:t xml:space="preserve">logiciels, </w:t>
      </w:r>
      <w:r w:rsidR="00082BAC" w:rsidRPr="00FF46E1">
        <w:rPr>
          <w:rFonts w:ascii="Bosis for Agfa Medium" w:hAnsi="Bosis for Agfa Medium"/>
          <w:lang w:val="fr-FR"/>
        </w:rPr>
        <w:t xml:space="preserve">de </w:t>
      </w:r>
      <w:r w:rsidRPr="00FF46E1">
        <w:rPr>
          <w:rFonts w:ascii="Bosis for Agfa Medium" w:hAnsi="Bosis for Agfa Medium"/>
          <w:lang w:val="fr-FR"/>
        </w:rPr>
        <w:t xml:space="preserve">consommables et </w:t>
      </w:r>
      <w:r w:rsidR="00082BAC" w:rsidRPr="00FF46E1">
        <w:rPr>
          <w:rFonts w:ascii="Bosis for Agfa Medium" w:hAnsi="Bosis for Agfa Medium"/>
          <w:lang w:val="fr-FR"/>
        </w:rPr>
        <w:t xml:space="preserve">de </w:t>
      </w:r>
      <w:r w:rsidRPr="00FF46E1">
        <w:rPr>
          <w:rFonts w:ascii="Bosis for Agfa Medium" w:hAnsi="Bosis for Agfa Medium"/>
          <w:lang w:val="fr-FR"/>
        </w:rPr>
        <w:t>services qui rendent les opérations d'impression plus propres, plus rentables et plus faciles à gérer et à maintenir.</w:t>
      </w:r>
    </w:p>
    <w:p w14:paraId="5597152F" w14:textId="20149773" w:rsidR="00514BC5" w:rsidRPr="00FF46E1" w:rsidRDefault="00514BC5" w:rsidP="009E56C4">
      <w:pPr>
        <w:ind w:left="2410"/>
        <w:rPr>
          <w:rFonts w:ascii="Bosis for Agfa Medium" w:hAnsi="Bosis for Agfa Medium"/>
          <w:i/>
          <w:color w:val="auto"/>
          <w:lang w:val="fr-FR"/>
        </w:rPr>
      </w:pPr>
    </w:p>
    <w:p w14:paraId="74C23E03" w14:textId="77777777" w:rsidR="00514BC5" w:rsidRPr="00FF46E1" w:rsidRDefault="00514BC5" w:rsidP="00514BC5">
      <w:pPr>
        <w:spacing w:after="0"/>
        <w:ind w:left="2410"/>
        <w:rPr>
          <w:rFonts w:ascii="Bosis for Agfa Medium" w:hAnsi="Bosis for Agfa Medium"/>
          <w:b/>
          <w:szCs w:val="22"/>
          <w:lang w:val="fr-FR"/>
        </w:rPr>
      </w:pPr>
      <w:r w:rsidRPr="00FF46E1">
        <w:rPr>
          <w:rFonts w:ascii="Bosis for Agfa Medium" w:hAnsi="Bosis for Agfa Medium"/>
          <w:b/>
          <w:bCs/>
          <w:szCs w:val="22"/>
          <w:lang w:val="fr-FR"/>
        </w:rPr>
        <w:t>À propos d’Agfa</w:t>
      </w:r>
    </w:p>
    <w:p w14:paraId="5AD1F89E" w14:textId="77777777" w:rsidR="00514BC5" w:rsidRPr="00FF46E1" w:rsidRDefault="00514BC5" w:rsidP="00514BC5">
      <w:pPr>
        <w:autoSpaceDE w:val="0"/>
        <w:autoSpaceDN w:val="0"/>
        <w:adjustRightInd w:val="0"/>
        <w:ind w:left="2410"/>
        <w:rPr>
          <w:rFonts w:ascii="Bosis for Agfa Medium" w:hAnsi="Bosis for Agfa Medium"/>
          <w:szCs w:val="22"/>
          <w:lang w:val="fr-FR"/>
        </w:rPr>
      </w:pPr>
      <w:r w:rsidRPr="00FF46E1">
        <w:rPr>
          <w:rFonts w:ascii="Bosis for Agfa Medium" w:hAnsi="Bosis for Agfa Medium"/>
          <w:szCs w:val="22"/>
          <w:lang w:val="fr-FR"/>
        </w:rPr>
        <w:t xml:space="preserve">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 </w:t>
      </w:r>
    </w:p>
    <w:p w14:paraId="443BA53B" w14:textId="77777777" w:rsidR="00514BC5" w:rsidRPr="00FF46E1" w:rsidRDefault="00514BC5" w:rsidP="00514BC5">
      <w:pPr>
        <w:autoSpaceDE w:val="0"/>
        <w:autoSpaceDN w:val="0"/>
        <w:adjustRightInd w:val="0"/>
        <w:ind w:left="2410"/>
        <w:rPr>
          <w:rFonts w:ascii="Bosis for Agfa Medium" w:hAnsi="Bosis for Agfa Medium"/>
          <w:szCs w:val="22"/>
          <w:lang w:val="fr-FR"/>
        </w:rPr>
      </w:pPr>
      <w:r w:rsidRPr="00FF46E1">
        <w:rPr>
          <w:rFonts w:ascii="Bosis for Agfa Medium" w:hAnsi="Bosis for Agfa Medium"/>
          <w:szCs w:val="22"/>
          <w:lang w:val="fr-FR"/>
        </w:rPr>
        <w:t>Le siège social est situé en Belgique. Les plus grands centres de production et de recherche se trouvent en Belgique, aux États-Unis, au Canada, en Allemagne, en France, au Royaume-Uni, en Autriche, en Chine et au Brésil. Agfa exerce ses activités commerciales dans le monde entier par le biais d'organisations de vente en propriété exclusive dans plus de 40 pays.</w:t>
      </w:r>
    </w:p>
    <w:p w14:paraId="3F3EAE7C" w14:textId="77777777" w:rsidR="00514BC5" w:rsidRPr="00FF46E1" w:rsidRDefault="00514BC5" w:rsidP="00514BC5">
      <w:pPr>
        <w:autoSpaceDE w:val="0"/>
        <w:autoSpaceDN w:val="0"/>
        <w:adjustRightInd w:val="0"/>
        <w:ind w:left="2410"/>
        <w:rPr>
          <w:rFonts w:ascii="Bosis for Agfa Medium" w:hAnsi="Bosis for Agfa Medium"/>
          <w:szCs w:val="22"/>
          <w:lang w:val="fr-FR"/>
        </w:rPr>
      </w:pPr>
    </w:p>
    <w:p w14:paraId="62B8B405" w14:textId="021D4101" w:rsidR="00514BC5" w:rsidRPr="00FF46E1" w:rsidRDefault="00514BC5" w:rsidP="00514BC5">
      <w:pPr>
        <w:ind w:left="2410"/>
        <w:rPr>
          <w:rFonts w:ascii="Bosis for Agfa Medium" w:hAnsi="Bosis for Agfa Medium"/>
          <w:szCs w:val="22"/>
        </w:rPr>
      </w:pPr>
      <w:r w:rsidRPr="00FF46E1">
        <w:rPr>
          <w:rFonts w:ascii="Bosis for Agfa Medium" w:hAnsi="Bosis for Agfa Medium"/>
          <w:b/>
          <w:bCs/>
          <w:szCs w:val="22"/>
        </w:rPr>
        <w:t xml:space="preserve">Contact : </w:t>
      </w:r>
      <w:hyperlink r:id="rId8" w:history="1">
        <w:r w:rsidRPr="00FF46E1">
          <w:rPr>
            <w:rStyle w:val="Hyperlink"/>
            <w:rFonts w:ascii="Bosis for Agfa Medium" w:hAnsi="Bosis for Agfa Medium"/>
            <w:szCs w:val="22"/>
          </w:rPr>
          <w:t>press</w:t>
        </w:r>
        <w:bookmarkStart w:id="0" w:name="_GoBack"/>
        <w:bookmarkEnd w:id="0"/>
        <w:r w:rsidRPr="00FF46E1">
          <w:rPr>
            <w:rStyle w:val="Hyperlink"/>
            <w:rFonts w:ascii="Bosis for Agfa Medium" w:hAnsi="Bosis for Agfa Medium"/>
            <w:szCs w:val="22"/>
          </w:rPr>
          <w:t>@agfa.com</w:t>
        </w:r>
      </w:hyperlink>
    </w:p>
    <w:p w14:paraId="5102D56B" w14:textId="77777777" w:rsidR="00514BC5" w:rsidRPr="00FF46E1" w:rsidRDefault="00514BC5" w:rsidP="009E56C4">
      <w:pPr>
        <w:ind w:left="2410"/>
        <w:rPr>
          <w:rFonts w:ascii="Bosis for Agfa Medium" w:hAnsi="Bosis for Agfa Medium"/>
          <w:i/>
          <w:color w:val="auto"/>
          <w:lang w:val="fr-FR"/>
        </w:rPr>
      </w:pPr>
    </w:p>
    <w:p w14:paraId="5AE98D18" w14:textId="33663CEA" w:rsidR="00532415" w:rsidRPr="00FF46E1" w:rsidRDefault="00532415" w:rsidP="00CC15E0">
      <w:pPr>
        <w:spacing w:after="0"/>
        <w:jc w:val="both"/>
        <w:rPr>
          <w:rFonts w:ascii="Bosis for Agfa Medium" w:hAnsi="Bosis for Agfa Medium"/>
          <w:b/>
          <w:szCs w:val="22"/>
          <w:lang w:val="fr-FR"/>
        </w:rPr>
      </w:pPr>
    </w:p>
    <w:sectPr w:rsidR="00532415" w:rsidRPr="00FF46E1"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2CB7B" w14:textId="77777777" w:rsidR="00D95AD4" w:rsidRDefault="00D95AD4">
      <w:r>
        <w:separator/>
      </w:r>
    </w:p>
    <w:p w14:paraId="1F650833" w14:textId="77777777" w:rsidR="00D95AD4" w:rsidRDefault="00D95AD4"/>
    <w:p w14:paraId="01F85031" w14:textId="77777777" w:rsidR="00D95AD4" w:rsidRDefault="00D95AD4"/>
    <w:p w14:paraId="2E291C1A" w14:textId="77777777" w:rsidR="00D95AD4" w:rsidRDefault="00D95AD4"/>
    <w:p w14:paraId="7A27E30B" w14:textId="77777777" w:rsidR="00D95AD4" w:rsidRDefault="00D95AD4"/>
    <w:p w14:paraId="673E066B" w14:textId="77777777" w:rsidR="00D95AD4" w:rsidRDefault="00D95AD4" w:rsidP="00420B47"/>
    <w:p w14:paraId="51892697" w14:textId="77777777" w:rsidR="00D95AD4" w:rsidRDefault="00D95AD4"/>
    <w:p w14:paraId="159A4207" w14:textId="77777777" w:rsidR="00D95AD4" w:rsidRDefault="00D95AD4" w:rsidP="00712957"/>
    <w:p w14:paraId="59E3D1D8" w14:textId="77777777" w:rsidR="00D95AD4" w:rsidRDefault="00D95AD4"/>
  </w:endnote>
  <w:endnote w:type="continuationSeparator" w:id="0">
    <w:p w14:paraId="6829D507" w14:textId="77777777" w:rsidR="00D95AD4" w:rsidRDefault="00D95AD4">
      <w:r>
        <w:continuationSeparator/>
      </w:r>
    </w:p>
    <w:p w14:paraId="27DE662E" w14:textId="77777777" w:rsidR="00D95AD4" w:rsidRDefault="00D95AD4"/>
    <w:p w14:paraId="1A02B720" w14:textId="77777777" w:rsidR="00D95AD4" w:rsidRDefault="00D95AD4"/>
    <w:p w14:paraId="7537F3E1" w14:textId="77777777" w:rsidR="00D95AD4" w:rsidRDefault="00D95AD4"/>
    <w:p w14:paraId="7E93F3D9" w14:textId="77777777" w:rsidR="00D95AD4" w:rsidRDefault="00D95AD4"/>
    <w:p w14:paraId="0CFEC871" w14:textId="77777777" w:rsidR="00D95AD4" w:rsidRDefault="00D95AD4" w:rsidP="00420B47"/>
    <w:p w14:paraId="255C4D3A" w14:textId="77777777" w:rsidR="00D95AD4" w:rsidRDefault="00D95AD4"/>
    <w:p w14:paraId="610B6A0F" w14:textId="77777777" w:rsidR="00D95AD4" w:rsidRDefault="00D95AD4" w:rsidP="00712957"/>
    <w:p w14:paraId="0DF09FF0" w14:textId="77777777" w:rsidR="00D95AD4" w:rsidRDefault="00D95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CB47" w14:textId="77777777" w:rsidR="00E87321" w:rsidRDefault="00E87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5AFE" w14:textId="006DEE73"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4253886B" wp14:editId="19A54325">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3"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fr-FR"/>
      </w:rPr>
      <w:tab/>
    </w:r>
    <w:r>
      <w:rPr>
        <w:color w:val="7F7F7F"/>
        <w:sz w:val="16"/>
        <w:lang w:val="fr-FR"/>
      </w:rPr>
      <w:tab/>
    </w:r>
    <w:r>
      <w:rPr>
        <w:color w:val="7F7F7F"/>
        <w:sz w:val="16"/>
        <w:lang w:val="fr-FR"/>
      </w:rPr>
      <w:tab/>
    </w:r>
    <w:r>
      <w:rPr>
        <w:color w:val="7F7F7F"/>
        <w:sz w:val="16"/>
        <w:lang w:val="fr-FR"/>
      </w:rPr>
      <w:tab/>
    </w:r>
    <w:r>
      <w:rPr>
        <w:color w:val="7F7F7F"/>
        <w:sz w:val="16"/>
        <w:lang w:val="fr-FR"/>
      </w:rPr>
      <w:fldChar w:fldCharType="begin"/>
    </w:r>
    <w:r>
      <w:rPr>
        <w:color w:val="7F7F7F"/>
        <w:sz w:val="16"/>
        <w:lang w:val="fr-FR"/>
      </w:rPr>
      <w:instrText xml:space="preserve"> PAGE </w:instrText>
    </w:r>
    <w:r>
      <w:rPr>
        <w:color w:val="7F7F7F"/>
        <w:sz w:val="16"/>
        <w:lang w:val="fr-FR"/>
      </w:rPr>
      <w:fldChar w:fldCharType="separate"/>
    </w:r>
    <w:r w:rsidR="00EE21AA">
      <w:rPr>
        <w:noProof/>
        <w:color w:val="7F7F7F"/>
        <w:sz w:val="16"/>
        <w:lang w:val="fr-FR"/>
      </w:rPr>
      <w:t>1</w:t>
    </w:r>
    <w:r>
      <w:rPr>
        <w:color w:val="7F7F7F"/>
        <w:sz w:val="16"/>
        <w:lang w:val="fr-FR"/>
      </w:rPr>
      <w:fldChar w:fldCharType="end"/>
    </w:r>
    <w:r>
      <w:rPr>
        <w:color w:val="7F7F7F"/>
        <w:sz w:val="16"/>
        <w:lang w:val="fr-FR"/>
      </w:rPr>
      <w:t>/</w:t>
    </w:r>
    <w:r>
      <w:rPr>
        <w:color w:val="7F7F7F"/>
        <w:sz w:val="16"/>
        <w:lang w:val="fr-FR"/>
      </w:rPr>
      <w:fldChar w:fldCharType="begin"/>
    </w:r>
    <w:r>
      <w:rPr>
        <w:color w:val="7F7F7F"/>
        <w:sz w:val="16"/>
        <w:lang w:val="fr-FR"/>
      </w:rPr>
      <w:instrText xml:space="preserve"> NUMPAGES </w:instrText>
    </w:r>
    <w:r>
      <w:rPr>
        <w:color w:val="7F7F7F"/>
        <w:sz w:val="16"/>
        <w:lang w:val="fr-FR"/>
      </w:rPr>
      <w:fldChar w:fldCharType="separate"/>
    </w:r>
    <w:r w:rsidR="00EE21AA">
      <w:rPr>
        <w:noProof/>
        <w:color w:val="7F7F7F"/>
        <w:sz w:val="16"/>
        <w:lang w:val="fr-FR"/>
      </w:rPr>
      <w:t>3</w:t>
    </w:r>
    <w:r>
      <w:rPr>
        <w:color w:val="7F7F7F"/>
        <w:sz w:val="16"/>
        <w:lang w:val="fr-FR"/>
      </w:rPr>
      <w:fldChar w:fldCharType="end"/>
    </w:r>
  </w:p>
  <w:p w14:paraId="0FCC94FF" w14:textId="77777777" w:rsidR="00E6591C" w:rsidRDefault="00E6591C"/>
  <w:p w14:paraId="367CC27E" w14:textId="77777777" w:rsidR="00E6591C" w:rsidRDefault="00E6591C" w:rsidP="00712957"/>
  <w:p w14:paraId="6B3E3D07"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6615"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fr-FR"/>
      </w:rPr>
      <w:tab/>
      <w:t xml:space="preserve"> </w:t>
    </w:r>
    <w:r>
      <w:rPr>
        <w:rFonts w:cs="Times New Roman"/>
        <w:color w:val="7F7F7F"/>
        <w:sz w:val="16"/>
        <w:lang w:val="fr-FR"/>
      </w:rPr>
      <w:tab/>
    </w:r>
    <w:r>
      <w:rPr>
        <w:rFonts w:cs="Times New Roman"/>
        <w:color w:val="7F7F7F"/>
        <w:sz w:val="16"/>
        <w:lang w:val="fr-FR"/>
      </w:rPr>
      <w:fldChar w:fldCharType="begin"/>
    </w:r>
    <w:r>
      <w:rPr>
        <w:rFonts w:cs="Times New Roman"/>
        <w:color w:val="7F7F7F"/>
        <w:sz w:val="16"/>
        <w:lang w:val="fr-FR"/>
      </w:rPr>
      <w:instrText xml:space="preserve"> PAGE </w:instrText>
    </w:r>
    <w:r>
      <w:rPr>
        <w:rFonts w:cs="Times New Roman"/>
        <w:color w:val="7F7F7F"/>
        <w:sz w:val="16"/>
        <w:lang w:val="fr-FR"/>
      </w:rPr>
      <w:fldChar w:fldCharType="separate"/>
    </w:r>
    <w:r>
      <w:rPr>
        <w:rFonts w:cs="Times New Roman"/>
        <w:noProof/>
        <w:color w:val="7F7F7F"/>
        <w:sz w:val="16"/>
        <w:lang w:val="fr-FR"/>
      </w:rPr>
      <w:t>1</w:t>
    </w:r>
    <w:r>
      <w:rPr>
        <w:rFonts w:cs="Times New Roman"/>
        <w:color w:val="7F7F7F"/>
        <w:sz w:val="16"/>
        <w:lang w:val="fr-FR"/>
      </w:rPr>
      <w:fldChar w:fldCharType="end"/>
    </w:r>
    <w:r>
      <w:rPr>
        <w:rFonts w:cs="Times New Roman"/>
        <w:color w:val="7F7F7F"/>
        <w:sz w:val="16"/>
        <w:lang w:val="fr-FR"/>
      </w:rPr>
      <w:t>/</w:t>
    </w:r>
    <w:r>
      <w:rPr>
        <w:rFonts w:cs="Times New Roman"/>
        <w:color w:val="7F7F7F"/>
        <w:sz w:val="16"/>
        <w:lang w:val="fr-FR"/>
      </w:rPr>
      <w:fldChar w:fldCharType="begin"/>
    </w:r>
    <w:r>
      <w:rPr>
        <w:rFonts w:cs="Times New Roman"/>
        <w:color w:val="7F7F7F"/>
        <w:sz w:val="16"/>
        <w:lang w:val="fr-FR"/>
      </w:rPr>
      <w:instrText xml:space="preserve"> NUMPAGES </w:instrText>
    </w:r>
    <w:r>
      <w:rPr>
        <w:rFonts w:cs="Times New Roman"/>
        <w:color w:val="7F7F7F"/>
        <w:sz w:val="16"/>
        <w:lang w:val="fr-FR"/>
      </w:rPr>
      <w:fldChar w:fldCharType="separate"/>
    </w:r>
    <w:r>
      <w:rPr>
        <w:rFonts w:cs="Times New Roman"/>
        <w:noProof/>
        <w:color w:val="7F7F7F"/>
        <w:sz w:val="16"/>
        <w:lang w:val="fr-FR"/>
      </w:rPr>
      <w:t>1</w:t>
    </w:r>
    <w:r>
      <w:rPr>
        <w:rFonts w:cs="Times New Roman"/>
        <w:color w:val="7F7F7F"/>
        <w:sz w:val="16"/>
        <w:lang w:val="fr-FR"/>
      </w:rPr>
      <w:fldChar w:fldCharType="end"/>
    </w:r>
  </w:p>
  <w:p w14:paraId="237B1ABB" w14:textId="77777777" w:rsidR="00E6591C" w:rsidRDefault="00E6591C"/>
  <w:p w14:paraId="44BD4F60" w14:textId="77777777" w:rsidR="00E6591C" w:rsidRDefault="00E6591C" w:rsidP="00712957"/>
  <w:p w14:paraId="2D9AEEBE"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4CCF" w14:textId="77777777" w:rsidR="00D95AD4" w:rsidRDefault="00D95AD4">
      <w:r>
        <w:separator/>
      </w:r>
    </w:p>
    <w:p w14:paraId="06C57D71" w14:textId="77777777" w:rsidR="00D95AD4" w:rsidRDefault="00D95AD4"/>
    <w:p w14:paraId="6169FC2A" w14:textId="77777777" w:rsidR="00D95AD4" w:rsidRDefault="00D95AD4"/>
    <w:p w14:paraId="39FBC63A" w14:textId="77777777" w:rsidR="00D95AD4" w:rsidRDefault="00D95AD4"/>
    <w:p w14:paraId="0AF0794A" w14:textId="77777777" w:rsidR="00D95AD4" w:rsidRDefault="00D95AD4"/>
    <w:p w14:paraId="4669B3AB" w14:textId="77777777" w:rsidR="00D95AD4" w:rsidRDefault="00D95AD4" w:rsidP="00420B47"/>
    <w:p w14:paraId="601E9244" w14:textId="77777777" w:rsidR="00D95AD4" w:rsidRDefault="00D95AD4"/>
    <w:p w14:paraId="0FDE312B" w14:textId="77777777" w:rsidR="00D95AD4" w:rsidRDefault="00D95AD4" w:rsidP="00712957"/>
    <w:p w14:paraId="5A10F8C4" w14:textId="77777777" w:rsidR="00D95AD4" w:rsidRDefault="00D95AD4"/>
  </w:footnote>
  <w:footnote w:type="continuationSeparator" w:id="0">
    <w:p w14:paraId="0400E7C7" w14:textId="77777777" w:rsidR="00D95AD4" w:rsidRDefault="00D95AD4">
      <w:r>
        <w:continuationSeparator/>
      </w:r>
    </w:p>
    <w:p w14:paraId="31C86023" w14:textId="77777777" w:rsidR="00D95AD4" w:rsidRDefault="00D95AD4"/>
    <w:p w14:paraId="6F1CE3F2" w14:textId="77777777" w:rsidR="00D95AD4" w:rsidRDefault="00D95AD4"/>
    <w:p w14:paraId="4261B4D3" w14:textId="77777777" w:rsidR="00D95AD4" w:rsidRDefault="00D95AD4"/>
    <w:p w14:paraId="3962CA82" w14:textId="77777777" w:rsidR="00D95AD4" w:rsidRDefault="00D95AD4"/>
    <w:p w14:paraId="1DFFBE7C" w14:textId="77777777" w:rsidR="00D95AD4" w:rsidRDefault="00D95AD4" w:rsidP="00420B47"/>
    <w:p w14:paraId="773B6C0B" w14:textId="77777777" w:rsidR="00D95AD4" w:rsidRDefault="00D95AD4"/>
    <w:p w14:paraId="3DACC966" w14:textId="77777777" w:rsidR="00D95AD4" w:rsidRDefault="00D95AD4" w:rsidP="00712957"/>
    <w:p w14:paraId="28B71B02" w14:textId="77777777" w:rsidR="00D95AD4" w:rsidRDefault="00D95A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5064" w14:textId="77777777" w:rsidR="00E87321" w:rsidRDefault="00E87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FE05"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fr-FR"/>
      </w:rPr>
      <w:tab/>
    </w:r>
    <w:r>
      <w:rPr>
        <w:rFonts w:ascii="Arial Narrow Bold" w:hAnsi="Arial Narrow Bold"/>
        <w:b w:val="0"/>
        <w:color w:val="FFFFFF"/>
        <w:lang w:val="fr-FR"/>
      </w:rPr>
      <w:t>AGFA GRAPHICS</w:t>
    </w:r>
  </w:p>
  <w:p w14:paraId="5FB3DA7C" w14:textId="77777777" w:rsidR="00E6591C" w:rsidRPr="009B6785" w:rsidRDefault="00E6591C" w:rsidP="009B6785"/>
  <w:p w14:paraId="11D1AAA1"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426FCF8A" wp14:editId="5679B44D">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CA3386" w14:textId="77777777" w:rsidR="00E6591C" w:rsidRPr="003E3940" w:rsidRDefault="00E6591C" w:rsidP="00FD6CFF">
                          <w:pPr>
                            <w:jc w:val="right"/>
                            <w:rPr>
                              <w:rFonts w:ascii="Arial Narrow" w:hAnsi="Arial Narrow"/>
                            </w:rPr>
                          </w:pPr>
                          <w:r>
                            <w:rPr>
                              <w:rFonts w:ascii="Arial Narrow" w:hAnsi="Arial Narrow"/>
                              <w:lang w:val="fr-FR"/>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6FCF8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76CA3386" w14:textId="77777777" w:rsidR="00E6591C" w:rsidRPr="003E3940" w:rsidRDefault="00E6591C" w:rsidP="00FD6CFF">
                    <w:pPr>
                      <w:jc w:val="right"/>
                      <w:rPr>
                        <w:rFonts w:ascii="Arial Narrow" w:hAnsi="Arial Narrow"/>
                      </w:rPr>
                    </w:pPr>
                    <w:r>
                      <w:rPr>
                        <w:rFonts w:ascii="Arial Narrow" w:hAnsi="Arial Narrow"/>
                        <w:lang w:val="fr-FR"/>
                      </w:rPr>
                      <w:t>AGFA</w:t>
                    </w:r>
                  </w:p>
                </w:txbxContent>
              </v:textbox>
            </v:shape>
          </w:pict>
        </mc:Fallback>
      </mc:AlternateContent>
    </w:r>
    <w:r>
      <w:rPr>
        <w:b/>
        <w:bCs/>
        <w:color w:val="404040"/>
        <w:sz w:val="28"/>
        <w:szCs w:val="44"/>
        <w:lang w:val="fr-FR"/>
      </w:rPr>
      <w:t>COMMUNIQUÉ DE PRESSE</w:t>
    </w:r>
  </w:p>
  <w:p w14:paraId="338BA553" w14:textId="77777777" w:rsidR="00E6591C" w:rsidRDefault="00E6591C" w:rsidP="00712957"/>
  <w:p w14:paraId="0F523BE5"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1606DFA4" wp14:editId="20BE5F1C">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77634C8E" w14:textId="77777777" w:rsidR="00E6591C" w:rsidRPr="00E87321" w:rsidRDefault="002728BC" w:rsidP="003D4C70">
                          <w:pPr>
                            <w:spacing w:after="0" w:line="276" w:lineRule="auto"/>
                            <w:rPr>
                              <w:b/>
                              <w:sz w:val="16"/>
                              <w:lang w:val="nl-NL"/>
                            </w:rPr>
                          </w:pPr>
                          <w:r w:rsidRPr="00445D3D">
                            <w:rPr>
                              <w:b/>
                              <w:bCs/>
                              <w:sz w:val="16"/>
                              <w:lang w:val="nl-NL"/>
                            </w:rPr>
                            <w:t>Agfa</w:t>
                          </w:r>
                        </w:p>
                        <w:p w14:paraId="377CD2C8" w14:textId="77777777" w:rsidR="00E6591C" w:rsidRPr="00E87321" w:rsidRDefault="00E6591C" w:rsidP="003D4C70">
                          <w:pPr>
                            <w:spacing w:after="0" w:line="276" w:lineRule="auto"/>
                            <w:rPr>
                              <w:b/>
                              <w:sz w:val="16"/>
                              <w:lang w:val="nl-NL"/>
                            </w:rPr>
                          </w:pPr>
                          <w:r w:rsidRPr="00445D3D">
                            <w:rPr>
                              <w:rFonts w:ascii="Arial Narrow" w:hAnsi="Arial Narrow"/>
                              <w:sz w:val="16"/>
                              <w:lang w:val="nl-NL"/>
                            </w:rPr>
                            <w:t>Septestraat 27</w:t>
                          </w:r>
                        </w:p>
                        <w:p w14:paraId="4AAF0B69" w14:textId="77777777" w:rsidR="00E6591C" w:rsidRPr="00E87321" w:rsidRDefault="00E6591C" w:rsidP="003D4C70">
                          <w:pPr>
                            <w:spacing w:after="0" w:line="276" w:lineRule="auto"/>
                            <w:rPr>
                              <w:rFonts w:ascii="Arial Narrow" w:hAnsi="Arial Narrow"/>
                              <w:sz w:val="16"/>
                              <w:lang w:val="nl-NL"/>
                            </w:rPr>
                          </w:pPr>
                          <w:r w:rsidRPr="00445D3D">
                            <w:rPr>
                              <w:rFonts w:ascii="Arial Narrow" w:hAnsi="Arial Narrow"/>
                              <w:sz w:val="16"/>
                              <w:lang w:val="nl-NL"/>
                            </w:rPr>
                            <w:t xml:space="preserve">B – 2640 Mortsel </w:t>
                          </w:r>
                        </w:p>
                        <w:p w14:paraId="3855A34C" w14:textId="77777777" w:rsidR="00E6591C" w:rsidRPr="00E87321" w:rsidRDefault="00E6591C" w:rsidP="003D4C70">
                          <w:pPr>
                            <w:spacing w:after="0" w:line="276" w:lineRule="auto"/>
                            <w:rPr>
                              <w:sz w:val="16"/>
                              <w:lang w:val="nl-NL"/>
                            </w:rPr>
                          </w:pPr>
                          <w:r w:rsidRPr="00445D3D">
                            <w:rPr>
                              <w:rFonts w:ascii="Arial Narrow" w:hAnsi="Arial Narrow"/>
                              <w:sz w:val="16"/>
                              <w:lang w:val="nl-NL"/>
                            </w:rPr>
                            <w:t>Belgique</w:t>
                          </w:r>
                        </w:p>
                        <w:p w14:paraId="48666084" w14:textId="77777777" w:rsidR="00E6591C" w:rsidRPr="00E87321" w:rsidRDefault="00E6591C" w:rsidP="003D4C70">
                          <w:pPr>
                            <w:spacing w:after="0" w:line="276" w:lineRule="auto"/>
                            <w:rPr>
                              <w:sz w:val="16"/>
                              <w:lang w:val="nl-NL"/>
                            </w:rPr>
                          </w:pPr>
                        </w:p>
                        <w:p w14:paraId="1A9193DA" w14:textId="77777777" w:rsidR="00E6591C" w:rsidRPr="00E87321" w:rsidRDefault="00E6591C" w:rsidP="003D4C70">
                          <w:pPr>
                            <w:spacing w:line="276" w:lineRule="auto"/>
                            <w:rPr>
                              <w:lang w:val="nl-NL"/>
                            </w:rPr>
                          </w:pPr>
                          <w:r w:rsidRPr="00445D3D">
                            <w:rPr>
                              <w:rFonts w:ascii="Arial Narrow" w:hAnsi="Arial Narrow"/>
                              <w:sz w:val="16"/>
                              <w:lang w:val="nl-NL"/>
                            </w:rPr>
                            <w:t>press@agfa.com</w:t>
                          </w:r>
                        </w:p>
                        <w:p w14:paraId="5DE1DB40" w14:textId="77777777" w:rsidR="00E6591C" w:rsidRPr="00E87321"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DFA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77634C8E" w14:textId="77777777" w:rsidR="00E6591C" w:rsidRPr="00E87321" w:rsidRDefault="002728BC" w:rsidP="003D4C70">
                    <w:pPr>
                      <w:spacing w:after="0" w:line="276" w:lineRule="auto"/>
                      <w:rPr>
                        <w:b/>
                        <w:sz w:val="16"/>
                        <w:lang w:val="nl-NL"/>
                      </w:rPr>
                    </w:pPr>
                    <w:r w:rsidRPr="00445D3D">
                      <w:rPr>
                        <w:b/>
                        <w:bCs/>
                        <w:sz w:val="16"/>
                        <w:lang w:val="nl-NL"/>
                      </w:rPr>
                      <w:t>Agfa</w:t>
                    </w:r>
                  </w:p>
                  <w:p w14:paraId="377CD2C8" w14:textId="77777777" w:rsidR="00E6591C" w:rsidRPr="00E87321" w:rsidRDefault="00E6591C" w:rsidP="003D4C70">
                    <w:pPr>
                      <w:spacing w:after="0" w:line="276" w:lineRule="auto"/>
                      <w:rPr>
                        <w:b/>
                        <w:sz w:val="16"/>
                        <w:lang w:val="nl-NL"/>
                      </w:rPr>
                    </w:pPr>
                    <w:r w:rsidRPr="00445D3D">
                      <w:rPr>
                        <w:rFonts w:ascii="Arial Narrow" w:hAnsi="Arial Narrow"/>
                        <w:sz w:val="16"/>
                        <w:lang w:val="nl-NL"/>
                      </w:rPr>
                      <w:t>Septestraat 27</w:t>
                    </w:r>
                  </w:p>
                  <w:p w14:paraId="4AAF0B69" w14:textId="77777777" w:rsidR="00E6591C" w:rsidRPr="00E87321" w:rsidRDefault="00E6591C" w:rsidP="003D4C70">
                    <w:pPr>
                      <w:spacing w:after="0" w:line="276" w:lineRule="auto"/>
                      <w:rPr>
                        <w:rFonts w:ascii="Arial Narrow" w:hAnsi="Arial Narrow"/>
                        <w:sz w:val="16"/>
                        <w:lang w:val="nl-NL"/>
                      </w:rPr>
                    </w:pPr>
                    <w:r w:rsidRPr="00445D3D">
                      <w:rPr>
                        <w:rFonts w:ascii="Arial Narrow" w:hAnsi="Arial Narrow"/>
                        <w:sz w:val="16"/>
                        <w:lang w:val="nl-NL"/>
                      </w:rPr>
                      <w:t xml:space="preserve">B – 2640 Mortsel </w:t>
                    </w:r>
                  </w:p>
                  <w:p w14:paraId="3855A34C" w14:textId="77777777" w:rsidR="00E6591C" w:rsidRPr="00E87321" w:rsidRDefault="00E6591C" w:rsidP="003D4C70">
                    <w:pPr>
                      <w:spacing w:after="0" w:line="276" w:lineRule="auto"/>
                      <w:rPr>
                        <w:sz w:val="16"/>
                        <w:lang w:val="nl-NL"/>
                      </w:rPr>
                    </w:pPr>
                    <w:r w:rsidRPr="00445D3D">
                      <w:rPr>
                        <w:rFonts w:ascii="Arial Narrow" w:hAnsi="Arial Narrow"/>
                        <w:sz w:val="16"/>
                        <w:lang w:val="nl-NL"/>
                      </w:rPr>
                      <w:t>Belgique</w:t>
                    </w:r>
                  </w:p>
                  <w:p w14:paraId="48666084" w14:textId="77777777" w:rsidR="00E6591C" w:rsidRPr="00E87321" w:rsidRDefault="00E6591C" w:rsidP="003D4C70">
                    <w:pPr>
                      <w:spacing w:after="0" w:line="276" w:lineRule="auto"/>
                      <w:rPr>
                        <w:sz w:val="16"/>
                        <w:lang w:val="nl-NL"/>
                      </w:rPr>
                    </w:pPr>
                  </w:p>
                  <w:p w14:paraId="1A9193DA" w14:textId="77777777" w:rsidR="00E6591C" w:rsidRPr="00E87321" w:rsidRDefault="00E6591C" w:rsidP="003D4C70">
                    <w:pPr>
                      <w:spacing w:line="276" w:lineRule="auto"/>
                      <w:rPr>
                        <w:lang w:val="nl-NL"/>
                      </w:rPr>
                    </w:pPr>
                    <w:r w:rsidRPr="00445D3D">
                      <w:rPr>
                        <w:rFonts w:ascii="Arial Narrow" w:hAnsi="Arial Narrow"/>
                        <w:sz w:val="16"/>
                        <w:lang w:val="nl-NL"/>
                      </w:rPr>
                      <w:t>press@agfa.com</w:t>
                    </w:r>
                  </w:p>
                  <w:p w14:paraId="5DE1DB40" w14:textId="77777777" w:rsidR="00E6591C" w:rsidRPr="00E87321"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8165"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0DA6D9" wp14:editId="4AC6CCD1">
          <wp:simplePos x="0" y="0"/>
          <wp:positionH relativeFrom="column">
            <wp:posOffset>-902335</wp:posOffset>
          </wp:positionH>
          <wp:positionV relativeFrom="paragraph">
            <wp:posOffset>0</wp:posOffset>
          </wp:positionV>
          <wp:extent cx="3542665" cy="935990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AC3CAD" wp14:editId="35A08F04">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1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fr-FR"/>
      </w:rPr>
      <w:tab/>
    </w:r>
    <w:r>
      <w:rPr>
        <w:rFonts w:ascii="Arial Narrow Bold" w:hAnsi="Arial Narrow Bold"/>
        <w:b w:val="0"/>
        <w:color w:val="FFFFFF"/>
        <w:lang w:val="fr-FR"/>
      </w:rPr>
      <w:t>AGFA GRAPHICS</w:t>
    </w:r>
  </w:p>
  <w:p w14:paraId="5B33D39C" w14:textId="77777777" w:rsidR="00E6591C" w:rsidRDefault="00E6591C" w:rsidP="009B6785"/>
  <w:p w14:paraId="6E49F24B"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6B9B61F2" wp14:editId="4309646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193DD6F" w14:textId="77777777" w:rsidR="00E6591C" w:rsidRPr="003E3940" w:rsidRDefault="00E6591C" w:rsidP="009B6785">
                          <w:pPr>
                            <w:rPr>
                              <w:rFonts w:ascii="Arial Narrow" w:hAnsi="Arial Narrow"/>
                            </w:rPr>
                          </w:pPr>
                          <w:r>
                            <w:rPr>
                              <w:rFonts w:ascii="Arial Narrow" w:hAnsi="Arial Narrow"/>
                              <w:lang w:val="fr-FR"/>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9B61F2"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2193DD6F" w14:textId="77777777" w:rsidR="00E6591C" w:rsidRPr="003E3940" w:rsidRDefault="00E6591C" w:rsidP="009B6785">
                    <w:pPr>
                      <w:rPr>
                        <w:rFonts w:ascii="Arial Narrow" w:hAnsi="Arial Narrow"/>
                      </w:rPr>
                    </w:pPr>
                    <w:r>
                      <w:rPr>
                        <w:rFonts w:ascii="Arial Narrow" w:hAnsi="Arial Narrow"/>
                        <w:lang w:val="fr-FR"/>
                      </w:rPr>
                      <w:t>AGFA GRAPHICS</w:t>
                    </w:r>
                  </w:p>
                </w:txbxContent>
              </v:textbox>
            </v:shape>
          </w:pict>
        </mc:Fallback>
      </mc:AlternateContent>
    </w:r>
    <w:r>
      <w:rPr>
        <w:b/>
        <w:bCs/>
        <w:color w:val="404040"/>
        <w:sz w:val="28"/>
        <w:szCs w:val="44"/>
        <w:lang w:val="fr-FR"/>
      </w:rPr>
      <w:t>COMMUNIQUÉ DE PRESSE</w:t>
    </w:r>
  </w:p>
  <w:p w14:paraId="25E1134B"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5A5E3F1A" wp14:editId="6CA7A74D">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CA12E64" w14:textId="77777777" w:rsidR="00E6591C" w:rsidRPr="00E87321" w:rsidRDefault="00E6591C" w:rsidP="009041F0">
                          <w:pPr>
                            <w:spacing w:after="0"/>
                            <w:rPr>
                              <w:b/>
                              <w:sz w:val="16"/>
                              <w:lang w:val="fr-BE"/>
                            </w:rPr>
                          </w:pPr>
                          <w:r>
                            <w:rPr>
                              <w:b/>
                              <w:bCs/>
                              <w:sz w:val="16"/>
                              <w:lang w:val="fr-FR"/>
                            </w:rPr>
                            <w:t>Agfa Graphics</w:t>
                          </w:r>
                        </w:p>
                        <w:p w14:paraId="0E7D8A4C" w14:textId="77777777" w:rsidR="00E6591C" w:rsidRPr="00E87321" w:rsidRDefault="00E6591C" w:rsidP="009041F0">
                          <w:pPr>
                            <w:spacing w:after="0"/>
                            <w:rPr>
                              <w:b/>
                              <w:sz w:val="16"/>
                              <w:lang w:val="fr-BE"/>
                            </w:rPr>
                          </w:pPr>
                          <w:r>
                            <w:rPr>
                              <w:rFonts w:ascii="Arial Narrow" w:hAnsi="Arial Narrow"/>
                              <w:sz w:val="16"/>
                              <w:lang w:val="fr-FR"/>
                            </w:rPr>
                            <w:t>Septestraat 27</w:t>
                          </w:r>
                        </w:p>
                        <w:p w14:paraId="012F4288" w14:textId="77777777" w:rsidR="00E6591C" w:rsidRPr="00E87321" w:rsidRDefault="00E6591C" w:rsidP="009041F0">
                          <w:pPr>
                            <w:spacing w:after="0"/>
                            <w:rPr>
                              <w:rFonts w:ascii="Arial Narrow" w:hAnsi="Arial Narrow"/>
                              <w:sz w:val="16"/>
                              <w:lang w:val="fr-BE"/>
                            </w:rPr>
                          </w:pPr>
                          <w:r>
                            <w:rPr>
                              <w:rFonts w:ascii="Arial Narrow" w:hAnsi="Arial Narrow"/>
                              <w:sz w:val="16"/>
                              <w:lang w:val="fr-FR"/>
                            </w:rPr>
                            <w:t xml:space="preserve">B – 2640 Mortsel </w:t>
                          </w:r>
                        </w:p>
                        <w:p w14:paraId="0D18025F" w14:textId="77777777" w:rsidR="00E6591C" w:rsidRPr="00E87321" w:rsidRDefault="00E6591C" w:rsidP="009041F0">
                          <w:pPr>
                            <w:spacing w:after="0"/>
                            <w:rPr>
                              <w:sz w:val="16"/>
                              <w:lang w:val="fr-BE"/>
                            </w:rPr>
                          </w:pPr>
                          <w:r>
                            <w:rPr>
                              <w:rFonts w:ascii="Arial Narrow" w:hAnsi="Arial Narrow"/>
                              <w:sz w:val="16"/>
                              <w:lang w:val="fr-FR"/>
                            </w:rPr>
                            <w:t>Belgique</w:t>
                          </w:r>
                        </w:p>
                        <w:p w14:paraId="6D1FBB5F" w14:textId="77777777" w:rsidR="00E6591C" w:rsidRPr="00E87321" w:rsidRDefault="00E6591C" w:rsidP="009041F0">
                          <w:pPr>
                            <w:spacing w:after="0"/>
                            <w:rPr>
                              <w:sz w:val="16"/>
                              <w:lang w:val="fr-BE"/>
                            </w:rPr>
                          </w:pPr>
                        </w:p>
                        <w:p w14:paraId="75640E14" w14:textId="77777777" w:rsidR="00E6591C" w:rsidRPr="003729D1" w:rsidRDefault="00E6591C" w:rsidP="009041F0">
                          <w:pPr>
                            <w:spacing w:after="0"/>
                            <w:rPr>
                              <w:rFonts w:ascii="Arial Narrow" w:hAnsi="Arial Narrow"/>
                              <w:sz w:val="16"/>
                            </w:rPr>
                          </w:pPr>
                          <w:r>
                            <w:rPr>
                              <w:rFonts w:ascii="Arial Narrow" w:hAnsi="Arial Narrow"/>
                              <w:sz w:val="16"/>
                              <w:lang w:val="fr-FR"/>
                            </w:rPr>
                            <w:t>Paul Adriaensen</w:t>
                          </w:r>
                        </w:p>
                        <w:p w14:paraId="1A7D0057" w14:textId="77777777" w:rsidR="00E6591C" w:rsidRPr="00E04E01" w:rsidRDefault="00E6591C" w:rsidP="009041F0">
                          <w:pPr>
                            <w:spacing w:after="0"/>
                            <w:rPr>
                              <w:rFonts w:ascii="Arial Narrow" w:hAnsi="Arial Narrow"/>
                              <w:sz w:val="16"/>
                            </w:rPr>
                          </w:pPr>
                          <w:r>
                            <w:rPr>
                              <w:rFonts w:ascii="Arial Narrow" w:hAnsi="Arial Narrow"/>
                              <w:i/>
                              <w:iCs/>
                              <w:sz w:val="16"/>
                              <w:lang w:val="fr-FR"/>
                            </w:rPr>
                            <w:t>Press Relations Manager</w:t>
                          </w:r>
                          <w:r>
                            <w:rPr>
                              <w:rFonts w:ascii="Arial Narrow" w:hAnsi="Arial Narrow"/>
                              <w:sz w:val="16"/>
                              <w:lang w:val="fr-FR"/>
                            </w:rPr>
                            <w:br/>
                          </w:r>
                          <w:r>
                            <w:rPr>
                              <w:rFonts w:ascii="Arial Narrow" w:hAnsi="Arial Narrow"/>
                              <w:i/>
                              <w:iCs/>
                              <w:sz w:val="16"/>
                              <w:lang w:val="fr-FR"/>
                            </w:rPr>
                            <w:t xml:space="preserve">Agfa Graphics </w:t>
                          </w:r>
                        </w:p>
                        <w:p w14:paraId="4882D2CF" w14:textId="77777777" w:rsidR="00E6591C" w:rsidRPr="00E04E01" w:rsidRDefault="00E6591C" w:rsidP="009041F0">
                          <w:pPr>
                            <w:spacing w:after="0"/>
                            <w:rPr>
                              <w:rFonts w:ascii="Arial Narrow" w:hAnsi="Arial Narrow"/>
                              <w:sz w:val="16"/>
                            </w:rPr>
                          </w:pPr>
                        </w:p>
                        <w:p w14:paraId="5DDE3ACB" w14:textId="77777777" w:rsidR="00E6591C" w:rsidRPr="00E04E01" w:rsidRDefault="00E6591C" w:rsidP="009041F0">
                          <w:pPr>
                            <w:spacing w:after="0"/>
                            <w:rPr>
                              <w:rFonts w:ascii="Arial Narrow" w:hAnsi="Arial Narrow"/>
                              <w:sz w:val="16"/>
                            </w:rPr>
                          </w:pPr>
                          <w:r>
                            <w:rPr>
                              <w:rFonts w:ascii="Arial Narrow" w:hAnsi="Arial Narrow"/>
                              <w:sz w:val="16"/>
                              <w:lang w:val="fr-FR"/>
                            </w:rPr>
                            <w:t>T: +32 3 444 3940</w:t>
                          </w:r>
                        </w:p>
                        <w:p w14:paraId="318277A8" w14:textId="77777777" w:rsidR="00E6591C" w:rsidRDefault="00E6591C" w:rsidP="009041F0">
                          <w:r>
                            <w:rPr>
                              <w:rFonts w:ascii="Arial Narrow" w:hAnsi="Arial Narrow"/>
                              <w:sz w:val="16"/>
                              <w:lang w:val="fr-FR"/>
                            </w:rPr>
                            <w:t>E: press.graphics@agfa.com</w:t>
                          </w:r>
                        </w:p>
                        <w:p w14:paraId="75352FCF"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3F1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CA12E64" w14:textId="77777777" w:rsidR="00E6591C" w:rsidRPr="00E87321" w:rsidRDefault="00E6591C" w:rsidP="009041F0">
                    <w:pPr>
                      <w:spacing w:after="0"/>
                      <w:rPr>
                        <w:b/>
                        <w:sz w:val="16"/>
                        <w:lang w:val="fr-BE"/>
                      </w:rPr>
                    </w:pPr>
                    <w:r>
                      <w:rPr>
                        <w:b/>
                        <w:bCs/>
                        <w:sz w:val="16"/>
                        <w:lang w:val="fr-FR"/>
                      </w:rPr>
                      <w:t>Agfa Graphics</w:t>
                    </w:r>
                  </w:p>
                  <w:p w14:paraId="0E7D8A4C" w14:textId="77777777" w:rsidR="00E6591C" w:rsidRPr="00E87321" w:rsidRDefault="00E6591C" w:rsidP="009041F0">
                    <w:pPr>
                      <w:spacing w:after="0"/>
                      <w:rPr>
                        <w:b/>
                        <w:sz w:val="16"/>
                        <w:lang w:val="fr-BE"/>
                      </w:rPr>
                    </w:pPr>
                    <w:r>
                      <w:rPr>
                        <w:rFonts w:ascii="Arial Narrow" w:hAnsi="Arial Narrow"/>
                        <w:sz w:val="16"/>
                        <w:lang w:val="fr-FR"/>
                      </w:rPr>
                      <w:t>Septestraat 27</w:t>
                    </w:r>
                  </w:p>
                  <w:p w14:paraId="012F4288" w14:textId="77777777" w:rsidR="00E6591C" w:rsidRPr="00E87321" w:rsidRDefault="00E6591C" w:rsidP="009041F0">
                    <w:pPr>
                      <w:spacing w:after="0"/>
                      <w:rPr>
                        <w:rFonts w:ascii="Arial Narrow" w:hAnsi="Arial Narrow"/>
                        <w:sz w:val="16"/>
                        <w:lang w:val="fr-BE"/>
                      </w:rPr>
                    </w:pPr>
                    <w:r>
                      <w:rPr>
                        <w:rFonts w:ascii="Arial Narrow" w:hAnsi="Arial Narrow"/>
                        <w:sz w:val="16"/>
                        <w:lang w:val="fr-FR"/>
                      </w:rPr>
                      <w:t xml:space="preserve">B – 2640 Mortsel </w:t>
                    </w:r>
                  </w:p>
                  <w:p w14:paraId="0D18025F" w14:textId="77777777" w:rsidR="00E6591C" w:rsidRPr="00E87321" w:rsidRDefault="00E6591C" w:rsidP="009041F0">
                    <w:pPr>
                      <w:spacing w:after="0"/>
                      <w:rPr>
                        <w:sz w:val="16"/>
                        <w:lang w:val="fr-BE"/>
                      </w:rPr>
                    </w:pPr>
                    <w:r>
                      <w:rPr>
                        <w:rFonts w:ascii="Arial Narrow" w:hAnsi="Arial Narrow"/>
                        <w:sz w:val="16"/>
                        <w:lang w:val="fr-FR"/>
                      </w:rPr>
                      <w:t>Belgique</w:t>
                    </w:r>
                  </w:p>
                  <w:p w14:paraId="6D1FBB5F" w14:textId="77777777" w:rsidR="00E6591C" w:rsidRPr="00E87321" w:rsidRDefault="00E6591C" w:rsidP="009041F0">
                    <w:pPr>
                      <w:spacing w:after="0"/>
                      <w:rPr>
                        <w:sz w:val="16"/>
                        <w:lang w:val="fr-BE"/>
                      </w:rPr>
                    </w:pPr>
                  </w:p>
                  <w:p w14:paraId="75640E14" w14:textId="77777777" w:rsidR="00E6591C" w:rsidRPr="003729D1" w:rsidRDefault="00E6591C" w:rsidP="009041F0">
                    <w:pPr>
                      <w:spacing w:after="0"/>
                      <w:rPr>
                        <w:rFonts w:ascii="Arial Narrow" w:hAnsi="Arial Narrow"/>
                        <w:sz w:val="16"/>
                      </w:rPr>
                    </w:pPr>
                    <w:r>
                      <w:rPr>
                        <w:rFonts w:ascii="Arial Narrow" w:hAnsi="Arial Narrow"/>
                        <w:sz w:val="16"/>
                        <w:lang w:val="fr-FR"/>
                      </w:rPr>
                      <w:t>Paul Adriaensen</w:t>
                    </w:r>
                  </w:p>
                  <w:p w14:paraId="1A7D0057" w14:textId="77777777" w:rsidR="00E6591C" w:rsidRPr="00E04E01" w:rsidRDefault="00E6591C" w:rsidP="009041F0">
                    <w:pPr>
                      <w:spacing w:after="0"/>
                      <w:rPr>
                        <w:rFonts w:ascii="Arial Narrow" w:hAnsi="Arial Narrow"/>
                        <w:sz w:val="16"/>
                      </w:rPr>
                    </w:pPr>
                    <w:r>
                      <w:rPr>
                        <w:rFonts w:ascii="Arial Narrow" w:hAnsi="Arial Narrow"/>
                        <w:i/>
                        <w:iCs/>
                        <w:sz w:val="16"/>
                        <w:lang w:val="fr-FR"/>
                      </w:rPr>
                      <w:t>Press Relations Manager</w:t>
                    </w:r>
                    <w:r>
                      <w:rPr>
                        <w:rFonts w:ascii="Arial Narrow" w:hAnsi="Arial Narrow"/>
                        <w:sz w:val="16"/>
                        <w:lang w:val="fr-FR"/>
                      </w:rPr>
                      <w:br/>
                    </w:r>
                    <w:r>
                      <w:rPr>
                        <w:rFonts w:ascii="Arial Narrow" w:hAnsi="Arial Narrow"/>
                        <w:i/>
                        <w:iCs/>
                        <w:sz w:val="16"/>
                        <w:lang w:val="fr-FR"/>
                      </w:rPr>
                      <w:t xml:space="preserve">Agfa Graphics </w:t>
                    </w:r>
                  </w:p>
                  <w:p w14:paraId="4882D2CF" w14:textId="77777777" w:rsidR="00E6591C" w:rsidRPr="00E04E01" w:rsidRDefault="00E6591C" w:rsidP="009041F0">
                    <w:pPr>
                      <w:spacing w:after="0"/>
                      <w:rPr>
                        <w:rFonts w:ascii="Arial Narrow" w:hAnsi="Arial Narrow"/>
                        <w:sz w:val="16"/>
                      </w:rPr>
                    </w:pPr>
                  </w:p>
                  <w:p w14:paraId="5DDE3ACB" w14:textId="77777777" w:rsidR="00E6591C" w:rsidRPr="00E04E01" w:rsidRDefault="00E6591C" w:rsidP="009041F0">
                    <w:pPr>
                      <w:spacing w:after="0"/>
                      <w:rPr>
                        <w:rFonts w:ascii="Arial Narrow" w:hAnsi="Arial Narrow"/>
                        <w:sz w:val="16"/>
                      </w:rPr>
                    </w:pPr>
                    <w:r>
                      <w:rPr>
                        <w:rFonts w:ascii="Arial Narrow" w:hAnsi="Arial Narrow"/>
                        <w:sz w:val="16"/>
                        <w:lang w:val="fr-FR"/>
                      </w:rPr>
                      <w:t>T: +32 3 444 3940</w:t>
                    </w:r>
                  </w:p>
                  <w:p w14:paraId="318277A8" w14:textId="77777777" w:rsidR="00E6591C" w:rsidRDefault="00E6591C" w:rsidP="009041F0">
                    <w:r>
                      <w:rPr>
                        <w:rFonts w:ascii="Arial Narrow" w:hAnsi="Arial Narrow"/>
                        <w:sz w:val="16"/>
                        <w:lang w:val="fr-FR"/>
                      </w:rPr>
                      <w:t>E: press.graphics@agfa.com</w:t>
                    </w:r>
                  </w:p>
                  <w:p w14:paraId="75352FCF" w14:textId="77777777" w:rsidR="00E6591C" w:rsidRDefault="00E6591C" w:rsidP="009041F0"/>
                </w:txbxContent>
              </v:textbox>
            </v:shape>
          </w:pict>
        </mc:Fallback>
      </mc:AlternateContent>
    </w:r>
  </w:p>
  <w:p w14:paraId="46ADFB63"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C4"/>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3F4"/>
    <w:rsid w:val="00024AD0"/>
    <w:rsid w:val="00024C45"/>
    <w:rsid w:val="0002670F"/>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1AE2"/>
    <w:rsid w:val="000726E7"/>
    <w:rsid w:val="00073A0D"/>
    <w:rsid w:val="000757EB"/>
    <w:rsid w:val="0008039E"/>
    <w:rsid w:val="00081594"/>
    <w:rsid w:val="00081FC8"/>
    <w:rsid w:val="000825B6"/>
    <w:rsid w:val="00082700"/>
    <w:rsid w:val="00082BAC"/>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C3E"/>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0DA"/>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17"/>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0C51"/>
    <w:rsid w:val="0023183F"/>
    <w:rsid w:val="00231E5E"/>
    <w:rsid w:val="0023306D"/>
    <w:rsid w:val="002335E8"/>
    <w:rsid w:val="0023700D"/>
    <w:rsid w:val="002373AC"/>
    <w:rsid w:val="00243344"/>
    <w:rsid w:val="0024427A"/>
    <w:rsid w:val="00246A5C"/>
    <w:rsid w:val="00247C00"/>
    <w:rsid w:val="00250E1D"/>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17D21"/>
    <w:rsid w:val="0032058F"/>
    <w:rsid w:val="0032149E"/>
    <w:rsid w:val="003217C2"/>
    <w:rsid w:val="00321DD2"/>
    <w:rsid w:val="00322881"/>
    <w:rsid w:val="00322A2F"/>
    <w:rsid w:val="00323944"/>
    <w:rsid w:val="0032399E"/>
    <w:rsid w:val="003241B8"/>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5D3D"/>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5F31"/>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6E75"/>
    <w:rsid w:val="004D78BA"/>
    <w:rsid w:val="004D7B1B"/>
    <w:rsid w:val="004D7CDE"/>
    <w:rsid w:val="004E0A2E"/>
    <w:rsid w:val="004E1305"/>
    <w:rsid w:val="004E371F"/>
    <w:rsid w:val="004E4E35"/>
    <w:rsid w:val="004E7900"/>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BC5"/>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0C6"/>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3A0C"/>
    <w:rsid w:val="005C44B3"/>
    <w:rsid w:val="005C4D8A"/>
    <w:rsid w:val="005C63E8"/>
    <w:rsid w:val="005C6EFD"/>
    <w:rsid w:val="005D0F0A"/>
    <w:rsid w:val="005D2207"/>
    <w:rsid w:val="005D557D"/>
    <w:rsid w:val="005D5627"/>
    <w:rsid w:val="005D5B86"/>
    <w:rsid w:val="005D5F49"/>
    <w:rsid w:val="005D7201"/>
    <w:rsid w:val="005E0FC4"/>
    <w:rsid w:val="005E14DA"/>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077C9"/>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807"/>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846"/>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1ED"/>
    <w:rsid w:val="00833388"/>
    <w:rsid w:val="0083401C"/>
    <w:rsid w:val="00834139"/>
    <w:rsid w:val="0083420A"/>
    <w:rsid w:val="00835B44"/>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0A6"/>
    <w:rsid w:val="008E6E27"/>
    <w:rsid w:val="008F189E"/>
    <w:rsid w:val="008F2AB8"/>
    <w:rsid w:val="008F2DA0"/>
    <w:rsid w:val="008F355B"/>
    <w:rsid w:val="008F3641"/>
    <w:rsid w:val="008F3DEC"/>
    <w:rsid w:val="008F3EB2"/>
    <w:rsid w:val="008F5373"/>
    <w:rsid w:val="009007EC"/>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57618"/>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2C49"/>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56C4"/>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03E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1121"/>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435C"/>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323E"/>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6FDF"/>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5FF4"/>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40A7"/>
    <w:rsid w:val="00C8568F"/>
    <w:rsid w:val="00C8618F"/>
    <w:rsid w:val="00C86193"/>
    <w:rsid w:val="00C90521"/>
    <w:rsid w:val="00C905AD"/>
    <w:rsid w:val="00C90683"/>
    <w:rsid w:val="00C91C2D"/>
    <w:rsid w:val="00C93749"/>
    <w:rsid w:val="00C94C37"/>
    <w:rsid w:val="00C94FFA"/>
    <w:rsid w:val="00C95413"/>
    <w:rsid w:val="00C96E4A"/>
    <w:rsid w:val="00C96FAF"/>
    <w:rsid w:val="00C97D42"/>
    <w:rsid w:val="00CA159A"/>
    <w:rsid w:val="00CA17C1"/>
    <w:rsid w:val="00CA30E7"/>
    <w:rsid w:val="00CB2F7F"/>
    <w:rsid w:val="00CB301C"/>
    <w:rsid w:val="00CB78B2"/>
    <w:rsid w:val="00CC0257"/>
    <w:rsid w:val="00CC13C2"/>
    <w:rsid w:val="00CC15E0"/>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62C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AD4"/>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0FCF"/>
    <w:rsid w:val="00E21509"/>
    <w:rsid w:val="00E2232B"/>
    <w:rsid w:val="00E2234F"/>
    <w:rsid w:val="00E24EE1"/>
    <w:rsid w:val="00E254A4"/>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21"/>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1AA"/>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F98"/>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6E1"/>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C6F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tabs>
        <w:tab w:val="left" w:pos="567"/>
      </w:tabs>
      <w:autoSpaceDE w:val="0"/>
      <w:autoSpaceDN w:val="0"/>
      <w:adjustRightInd w:val="0"/>
      <w:spacing w:before="240" w:after="240" w:line="276" w:lineRule="auto"/>
      <w:ind w:right="-23"/>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graphic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6073-E4B1-48E4-B320-92CDC9C9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4241</Characters>
  <Application>Microsoft Office Word</Application>
  <DocSecurity>0</DocSecurity>
  <Lines>35</Lines>
  <Paragraphs>10</Paragraphs>
  <ScaleCrop>false</ScaleCrop>
  <Company/>
  <LinksUpToDate>false</LinksUpToDate>
  <CharactersWithSpaces>5002</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2020-06-25T07:38:00Z</dcterms:created>
  <dcterms:modified xsi:type="dcterms:W3CDTF">2020-06-25T13:06:00Z</dcterms:modified>
</cp:coreProperties>
</file>