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114" w:rsidRPr="007C4A3C" w:rsidRDefault="00A22114" w:rsidP="00284FEA">
      <w:pPr>
        <w:ind w:left="2410"/>
        <w:jc w:val="both"/>
        <w:rPr>
          <w:b/>
          <w:snapToGrid w:val="0"/>
          <w:sz w:val="36"/>
          <w:lang w:val="fr-FR"/>
        </w:rPr>
      </w:pPr>
      <w:r>
        <w:rPr>
          <w:b/>
          <w:bCs/>
          <w:snapToGrid w:val="0"/>
          <w:sz w:val="36"/>
          <w:lang w:val="fr-FR"/>
        </w:rPr>
        <w:t>Agfa présente Eclipse, la plaque d'impression sans traitement</w:t>
      </w:r>
      <w:r w:rsidR="00141572">
        <w:rPr>
          <w:b/>
          <w:bCs/>
          <w:snapToGrid w:val="0"/>
          <w:sz w:val="36"/>
          <w:lang w:val="fr-FR"/>
        </w:rPr>
        <w:t xml:space="preserve"> </w:t>
      </w:r>
      <w:r>
        <w:rPr>
          <w:b/>
          <w:bCs/>
          <w:snapToGrid w:val="0"/>
          <w:sz w:val="36"/>
          <w:lang w:val="fr-FR"/>
        </w:rPr>
        <w:t>la plu</w:t>
      </w:r>
      <w:r w:rsidR="003D274E">
        <w:rPr>
          <w:b/>
          <w:bCs/>
          <w:snapToGrid w:val="0"/>
          <w:sz w:val="36"/>
          <w:lang w:val="fr-FR"/>
        </w:rPr>
        <w:t>s facile</w:t>
      </w:r>
      <w:r w:rsidR="00003459">
        <w:rPr>
          <w:b/>
          <w:bCs/>
          <w:snapToGrid w:val="0"/>
          <w:sz w:val="36"/>
          <w:lang w:val="fr-FR"/>
        </w:rPr>
        <w:t xml:space="preserve"> </w:t>
      </w:r>
      <w:r>
        <w:rPr>
          <w:b/>
          <w:bCs/>
          <w:snapToGrid w:val="0"/>
          <w:sz w:val="36"/>
          <w:lang w:val="fr-FR"/>
        </w:rPr>
        <w:t>du marché</w:t>
      </w:r>
    </w:p>
    <w:p w:rsidR="00A22114" w:rsidRPr="007C4A3C" w:rsidRDefault="00A22114" w:rsidP="004541B1">
      <w:pPr>
        <w:ind w:left="2410"/>
        <w:rPr>
          <w:i/>
          <w:lang w:val="fr-FR"/>
        </w:rPr>
      </w:pPr>
      <w:r>
        <w:rPr>
          <w:i/>
          <w:iCs/>
          <w:lang w:val="fr-FR"/>
        </w:rPr>
        <w:t xml:space="preserve">Eclipse est une plaque d'impression destinée aux </w:t>
      </w:r>
      <w:r w:rsidR="00831246">
        <w:rPr>
          <w:i/>
          <w:iCs/>
          <w:lang w:val="fr-FR"/>
        </w:rPr>
        <w:t xml:space="preserve">presses offset feuilles dans le segment </w:t>
      </w:r>
      <w:r>
        <w:rPr>
          <w:i/>
          <w:iCs/>
          <w:lang w:val="fr-FR"/>
        </w:rPr>
        <w:t xml:space="preserve">commercial, qui </w:t>
      </w:r>
      <w:r w:rsidR="00003459">
        <w:rPr>
          <w:i/>
          <w:iCs/>
          <w:lang w:val="fr-FR"/>
        </w:rPr>
        <w:t xml:space="preserve">allie </w:t>
      </w:r>
      <w:r>
        <w:rPr>
          <w:i/>
          <w:iCs/>
          <w:lang w:val="fr-FR"/>
        </w:rPr>
        <w:t xml:space="preserve">tous les </w:t>
      </w:r>
      <w:r w:rsidR="00003459">
        <w:rPr>
          <w:i/>
          <w:iCs/>
          <w:lang w:val="fr-FR"/>
        </w:rPr>
        <w:t xml:space="preserve">atouts </w:t>
      </w:r>
      <w:r>
        <w:rPr>
          <w:i/>
          <w:iCs/>
          <w:lang w:val="fr-FR"/>
        </w:rPr>
        <w:t xml:space="preserve">de la technologie sans </w:t>
      </w:r>
      <w:r w:rsidR="001C3745">
        <w:rPr>
          <w:i/>
          <w:iCs/>
          <w:lang w:val="fr-FR"/>
        </w:rPr>
        <w:t xml:space="preserve">traitement </w:t>
      </w:r>
      <w:r w:rsidR="00003459">
        <w:rPr>
          <w:i/>
          <w:iCs/>
          <w:lang w:val="fr-FR"/>
        </w:rPr>
        <w:t>à l’</w:t>
      </w:r>
      <w:r>
        <w:rPr>
          <w:i/>
          <w:iCs/>
          <w:lang w:val="fr-FR"/>
        </w:rPr>
        <w:t>impression sans effort.</w:t>
      </w:r>
    </w:p>
    <w:p w:rsidR="00C76B47" w:rsidRPr="007C4A3C" w:rsidRDefault="00C76B47" w:rsidP="004541B1">
      <w:pPr>
        <w:ind w:left="2410"/>
        <w:rPr>
          <w:b/>
          <w:szCs w:val="22"/>
          <w:lang w:val="fr-FR"/>
        </w:rPr>
      </w:pPr>
      <w:r>
        <w:rPr>
          <w:b/>
          <w:bCs/>
          <w:szCs w:val="22"/>
          <w:lang w:val="fr-FR"/>
        </w:rPr>
        <w:t xml:space="preserve">Mortsel, Belgique - </w:t>
      </w:r>
      <w:r>
        <w:rPr>
          <w:b/>
          <w:bCs/>
          <w:color w:val="auto"/>
          <w:szCs w:val="22"/>
          <w:lang w:val="fr-FR"/>
        </w:rPr>
        <w:t>23 octobre 2019</w:t>
      </w:r>
    </w:p>
    <w:p w:rsidR="00A22114" w:rsidRPr="007C4A3C" w:rsidRDefault="002A33F0" w:rsidP="00A22114">
      <w:pPr>
        <w:ind w:left="2410"/>
        <w:jc w:val="both"/>
        <w:rPr>
          <w:lang w:val="fr-FR"/>
        </w:rPr>
      </w:pPr>
      <w:r>
        <w:rPr>
          <w:lang w:val="fr-FR"/>
        </w:rPr>
        <w:t xml:space="preserve">Avec </w:t>
      </w:r>
      <w:r w:rsidR="00A22114">
        <w:rPr>
          <w:lang w:val="fr-FR"/>
        </w:rPr>
        <w:t>Eclipse</w:t>
      </w:r>
      <w:r>
        <w:rPr>
          <w:lang w:val="fr-FR"/>
        </w:rPr>
        <w:t>,</w:t>
      </w:r>
      <w:r w:rsidR="00A22114">
        <w:rPr>
          <w:lang w:val="fr-FR"/>
        </w:rPr>
        <w:t xml:space="preserve"> </w:t>
      </w:r>
      <w:r>
        <w:rPr>
          <w:lang w:val="fr-FR"/>
        </w:rPr>
        <w:t>vous supprimez</w:t>
      </w:r>
      <w:r w:rsidR="00FC6D9D">
        <w:rPr>
          <w:lang w:val="fr-FR"/>
        </w:rPr>
        <w:t xml:space="preserve"> l</w:t>
      </w:r>
      <w:r w:rsidR="00A22114">
        <w:rPr>
          <w:lang w:val="fr-FR"/>
        </w:rPr>
        <w:t>es produits chimiques</w:t>
      </w:r>
      <w:r w:rsidR="00FC6D9D">
        <w:rPr>
          <w:lang w:val="fr-FR"/>
        </w:rPr>
        <w:t xml:space="preserve"> d</w:t>
      </w:r>
      <w:r w:rsidR="00831246">
        <w:rPr>
          <w:lang w:val="fr-FR"/>
        </w:rPr>
        <w:t>e</w:t>
      </w:r>
      <w:r w:rsidR="00FC6D9D">
        <w:rPr>
          <w:lang w:val="fr-FR"/>
        </w:rPr>
        <w:t xml:space="preserve"> développement</w:t>
      </w:r>
      <w:r w:rsidR="00A22114">
        <w:rPr>
          <w:lang w:val="fr-FR"/>
        </w:rPr>
        <w:t xml:space="preserve">. </w:t>
      </w:r>
      <w:r w:rsidR="00FC6D9D">
        <w:rPr>
          <w:lang w:val="fr-FR"/>
        </w:rPr>
        <w:t xml:space="preserve">La plaque réduit ainsi </w:t>
      </w:r>
      <w:r w:rsidR="00A22114">
        <w:rPr>
          <w:lang w:val="fr-FR"/>
        </w:rPr>
        <w:t>les</w:t>
      </w:r>
      <w:r w:rsidR="00597A57">
        <w:rPr>
          <w:lang w:val="fr-FR"/>
        </w:rPr>
        <w:t xml:space="preserve"> </w:t>
      </w:r>
      <w:r w:rsidR="00A22114">
        <w:rPr>
          <w:lang w:val="fr-FR"/>
        </w:rPr>
        <w:t>investissement</w:t>
      </w:r>
      <w:r w:rsidR="00831246">
        <w:rPr>
          <w:lang w:val="fr-FR"/>
        </w:rPr>
        <w:t>s</w:t>
      </w:r>
      <w:r w:rsidR="00A22114">
        <w:rPr>
          <w:lang w:val="fr-FR"/>
        </w:rPr>
        <w:t xml:space="preserve"> des imprimeurs et les coûts prépresse. La dernière innovation d'Agfa se distingue toutefois des autres plaques sans traitement par </w:t>
      </w:r>
      <w:r>
        <w:rPr>
          <w:lang w:val="fr-FR"/>
        </w:rPr>
        <w:t xml:space="preserve">sa simplicité d’usage comparée aux </w:t>
      </w:r>
      <w:r w:rsidR="00A22114">
        <w:rPr>
          <w:b/>
          <w:bCs/>
          <w:lang w:val="fr-FR"/>
        </w:rPr>
        <w:t>plaque</w:t>
      </w:r>
      <w:r>
        <w:rPr>
          <w:b/>
          <w:bCs/>
          <w:lang w:val="fr-FR"/>
        </w:rPr>
        <w:t>s</w:t>
      </w:r>
      <w:r w:rsidR="00A22114">
        <w:rPr>
          <w:b/>
          <w:bCs/>
          <w:lang w:val="fr-FR"/>
        </w:rPr>
        <w:t xml:space="preserve"> conventionnelle</w:t>
      </w:r>
      <w:r>
        <w:rPr>
          <w:b/>
          <w:bCs/>
          <w:lang w:val="fr-FR"/>
        </w:rPr>
        <w:t>s</w:t>
      </w:r>
      <w:r w:rsidR="00A22114">
        <w:rPr>
          <w:b/>
          <w:bCs/>
          <w:lang w:val="fr-FR"/>
        </w:rPr>
        <w:t> </w:t>
      </w:r>
      <w:r w:rsidR="00A22114">
        <w:rPr>
          <w:lang w:val="fr-FR"/>
        </w:rPr>
        <w:t>:</w:t>
      </w:r>
    </w:p>
    <w:p w:rsidR="0031478D" w:rsidRPr="007C4A3C" w:rsidRDefault="00B540C2" w:rsidP="00FB04E5">
      <w:pPr>
        <w:ind w:left="2410"/>
        <w:jc w:val="both"/>
        <w:rPr>
          <w:lang w:val="fr-FR"/>
        </w:rPr>
      </w:pPr>
      <w:r>
        <w:rPr>
          <w:lang w:val="fr-FR"/>
        </w:rPr>
        <w:t xml:space="preserve">Tout d'abord, la plaque </w:t>
      </w:r>
      <w:r>
        <w:rPr>
          <w:b/>
          <w:bCs/>
          <w:lang w:val="fr-FR"/>
        </w:rPr>
        <w:t>maintient la presse aussi propre que possible</w:t>
      </w:r>
      <w:r>
        <w:rPr>
          <w:lang w:val="fr-FR"/>
        </w:rPr>
        <w:t xml:space="preserve">. </w:t>
      </w:r>
      <w:r w:rsidR="0057572E">
        <w:rPr>
          <w:lang w:val="fr-FR"/>
        </w:rPr>
        <w:t xml:space="preserve">Cette </w:t>
      </w:r>
      <w:r>
        <w:rPr>
          <w:lang w:val="fr-FR"/>
        </w:rPr>
        <w:t>technologie brevetée permet de transférer le revêtement de la plaque sur les premières feuilles imprimées,</w:t>
      </w:r>
      <w:r w:rsidR="002A33F0">
        <w:rPr>
          <w:lang w:val="fr-FR"/>
        </w:rPr>
        <w:t xml:space="preserve"> plutôt</w:t>
      </w:r>
      <w:r w:rsidR="00141572">
        <w:rPr>
          <w:lang w:val="fr-FR"/>
        </w:rPr>
        <w:t xml:space="preserve"> que </w:t>
      </w:r>
      <w:r w:rsidR="0057572E">
        <w:rPr>
          <w:lang w:val="fr-FR"/>
        </w:rPr>
        <w:t xml:space="preserve">dans </w:t>
      </w:r>
      <w:r>
        <w:rPr>
          <w:lang w:val="fr-FR"/>
        </w:rPr>
        <w:t xml:space="preserve">la presse, comme c'est le cas </w:t>
      </w:r>
      <w:r w:rsidR="002A33F0">
        <w:rPr>
          <w:lang w:val="fr-FR"/>
        </w:rPr>
        <w:t xml:space="preserve">avec </w:t>
      </w:r>
      <w:r>
        <w:rPr>
          <w:lang w:val="fr-FR"/>
        </w:rPr>
        <w:t>d'autres plaques.</w:t>
      </w:r>
    </w:p>
    <w:p w:rsidR="005D4E34" w:rsidRPr="007C4A3C" w:rsidRDefault="004E171A" w:rsidP="00FB04E5">
      <w:pPr>
        <w:ind w:left="2410"/>
        <w:jc w:val="both"/>
        <w:rPr>
          <w:lang w:val="fr-FR"/>
        </w:rPr>
      </w:pPr>
      <w:r>
        <w:rPr>
          <w:lang w:val="fr-FR"/>
        </w:rPr>
        <w:t>De plus, Eclipse est la seule plaque</w:t>
      </w:r>
      <w:r w:rsidR="00141572">
        <w:rPr>
          <w:lang w:val="fr-FR"/>
        </w:rPr>
        <w:t xml:space="preserve"> </w:t>
      </w:r>
      <w:r>
        <w:rPr>
          <w:lang w:val="fr-FR"/>
        </w:rPr>
        <w:t xml:space="preserve">à offrir un </w:t>
      </w:r>
      <w:r>
        <w:rPr>
          <w:b/>
          <w:bCs/>
          <w:lang w:val="fr-FR"/>
        </w:rPr>
        <w:t>excellent contraste d'image stable</w:t>
      </w:r>
      <w:r>
        <w:rPr>
          <w:lang w:val="fr-FR"/>
        </w:rPr>
        <w:t xml:space="preserve">, qui permet une inspection visuelle </w:t>
      </w:r>
      <w:r w:rsidR="0057572E">
        <w:rPr>
          <w:lang w:val="fr-FR"/>
        </w:rPr>
        <w:t xml:space="preserve">et </w:t>
      </w:r>
      <w:r>
        <w:rPr>
          <w:lang w:val="fr-FR"/>
        </w:rPr>
        <w:t xml:space="preserve">rapide de l'image, ainsi qu'une reconnaissance </w:t>
      </w:r>
      <w:r w:rsidR="0057572E">
        <w:rPr>
          <w:lang w:val="fr-FR"/>
        </w:rPr>
        <w:t>sur des</w:t>
      </w:r>
      <w:r>
        <w:rPr>
          <w:lang w:val="fr-FR"/>
        </w:rPr>
        <w:t xml:space="preserve"> système</w:t>
      </w:r>
      <w:r w:rsidR="0057572E">
        <w:rPr>
          <w:lang w:val="fr-FR"/>
        </w:rPr>
        <w:t>s</w:t>
      </w:r>
      <w:r>
        <w:rPr>
          <w:lang w:val="fr-FR"/>
        </w:rPr>
        <w:t xml:space="preserve"> de perforation et de pliage. </w:t>
      </w:r>
      <w:r w:rsidR="00C23553">
        <w:rPr>
          <w:lang w:val="fr-FR"/>
        </w:rPr>
        <w:t>M</w:t>
      </w:r>
      <w:r>
        <w:rPr>
          <w:lang w:val="fr-FR"/>
        </w:rPr>
        <w:t xml:space="preserve">ême après une semaine de stockage, il </w:t>
      </w:r>
      <w:r w:rsidR="00C23553">
        <w:rPr>
          <w:lang w:val="fr-FR"/>
        </w:rPr>
        <w:t xml:space="preserve">n'y aura donc </w:t>
      </w:r>
      <w:r>
        <w:rPr>
          <w:lang w:val="fr-FR"/>
        </w:rPr>
        <w:t>aucun risque d'erreur sur la presse</w:t>
      </w:r>
      <w:r w:rsidR="00C23553">
        <w:rPr>
          <w:lang w:val="fr-FR"/>
        </w:rPr>
        <w:t>,</w:t>
      </w:r>
      <w:r>
        <w:rPr>
          <w:lang w:val="fr-FR"/>
        </w:rPr>
        <w:t xml:space="preserve"> ni de co</w:t>
      </w:r>
      <w:r w:rsidR="00C23553">
        <w:rPr>
          <w:lang w:val="fr-FR"/>
        </w:rPr>
        <w:t>û</w:t>
      </w:r>
      <w:r>
        <w:rPr>
          <w:lang w:val="fr-FR"/>
        </w:rPr>
        <w:t xml:space="preserve">ts liés à la </w:t>
      </w:r>
      <w:proofErr w:type="spellStart"/>
      <w:r>
        <w:rPr>
          <w:lang w:val="fr-FR"/>
        </w:rPr>
        <w:t>refabrication</w:t>
      </w:r>
      <w:proofErr w:type="spellEnd"/>
      <w:r>
        <w:rPr>
          <w:lang w:val="fr-FR"/>
        </w:rPr>
        <w:t xml:space="preserve"> des plaques. Eclipse conserve son contraste élevé </w:t>
      </w:r>
      <w:r>
        <w:rPr>
          <w:b/>
          <w:bCs/>
          <w:lang w:val="fr-FR"/>
        </w:rPr>
        <w:t xml:space="preserve">même après 24 heures </w:t>
      </w:r>
      <w:r w:rsidR="001158D8">
        <w:rPr>
          <w:b/>
          <w:bCs/>
          <w:lang w:val="fr-FR"/>
        </w:rPr>
        <w:t xml:space="preserve">dans </w:t>
      </w:r>
      <w:r w:rsidR="00056107">
        <w:rPr>
          <w:b/>
          <w:bCs/>
          <w:lang w:val="fr-FR"/>
        </w:rPr>
        <w:t>un</w:t>
      </w:r>
      <w:r w:rsidR="001158D8">
        <w:rPr>
          <w:b/>
          <w:bCs/>
          <w:lang w:val="fr-FR"/>
        </w:rPr>
        <w:t xml:space="preserve"> </w:t>
      </w:r>
      <w:r w:rsidR="00597A57">
        <w:rPr>
          <w:b/>
          <w:bCs/>
          <w:lang w:val="fr-FR"/>
        </w:rPr>
        <w:t xml:space="preserve">environnement </w:t>
      </w:r>
      <w:proofErr w:type="spellStart"/>
      <w:r w:rsidR="00597A57">
        <w:rPr>
          <w:b/>
          <w:bCs/>
          <w:lang w:val="fr-FR"/>
        </w:rPr>
        <w:t>pré-presse</w:t>
      </w:r>
      <w:proofErr w:type="spellEnd"/>
      <w:r w:rsidR="00597A57">
        <w:rPr>
          <w:b/>
          <w:bCs/>
          <w:lang w:val="fr-FR"/>
        </w:rPr>
        <w:t xml:space="preserve"> normal</w:t>
      </w:r>
      <w:r>
        <w:rPr>
          <w:lang w:val="fr-FR"/>
        </w:rPr>
        <w:t xml:space="preserve">, ce qui </w:t>
      </w:r>
      <w:r w:rsidR="00C23553">
        <w:rPr>
          <w:lang w:val="fr-FR"/>
        </w:rPr>
        <w:t xml:space="preserve">constitue une amélioration inouïe </w:t>
      </w:r>
      <w:r>
        <w:rPr>
          <w:lang w:val="fr-FR"/>
        </w:rPr>
        <w:t xml:space="preserve">par rapport aux deux heures </w:t>
      </w:r>
      <w:r w:rsidR="007C0D19">
        <w:rPr>
          <w:lang w:val="fr-FR"/>
        </w:rPr>
        <w:t>d’</w:t>
      </w:r>
      <w:r>
        <w:rPr>
          <w:lang w:val="fr-FR"/>
        </w:rPr>
        <w:t>autres plaques. Pendant cette période, la qualité d'impression sera entièrement préservée en terme d'</w:t>
      </w:r>
      <w:r w:rsidR="007C0D19">
        <w:rPr>
          <w:lang w:val="fr-FR"/>
        </w:rPr>
        <w:t xml:space="preserve">engraissement </w:t>
      </w:r>
      <w:r>
        <w:rPr>
          <w:lang w:val="fr-FR"/>
        </w:rPr>
        <w:t xml:space="preserve">du point, </w:t>
      </w:r>
      <w:r w:rsidR="004D69DB">
        <w:rPr>
          <w:lang w:val="fr-FR"/>
        </w:rPr>
        <w:t>de v</w:t>
      </w:r>
      <w:r w:rsidR="007C0D19">
        <w:rPr>
          <w:lang w:val="fr-FR"/>
        </w:rPr>
        <w:t>oile</w:t>
      </w:r>
      <w:r>
        <w:rPr>
          <w:lang w:val="fr-FR"/>
        </w:rPr>
        <w:t>, de temps de démarrage…</w:t>
      </w:r>
    </w:p>
    <w:p w:rsidR="00B540C2" w:rsidRPr="007C4A3C" w:rsidRDefault="004D69DB" w:rsidP="00A22114">
      <w:pPr>
        <w:ind w:left="2410"/>
        <w:jc w:val="both"/>
        <w:rPr>
          <w:lang w:val="fr-FR"/>
        </w:rPr>
      </w:pPr>
      <w:r>
        <w:rPr>
          <w:lang w:val="fr-FR"/>
        </w:rPr>
        <w:t xml:space="preserve">Citons </w:t>
      </w:r>
      <w:r w:rsidR="005742EE">
        <w:rPr>
          <w:lang w:val="fr-FR"/>
        </w:rPr>
        <w:t xml:space="preserve">un </w:t>
      </w:r>
      <w:r>
        <w:rPr>
          <w:lang w:val="fr-FR"/>
        </w:rPr>
        <w:t xml:space="preserve">autre atout </w:t>
      </w:r>
      <w:r w:rsidR="004D5B9D">
        <w:rPr>
          <w:lang w:val="fr-FR"/>
        </w:rPr>
        <w:t>d'Eclipse</w:t>
      </w:r>
      <w:r w:rsidR="00141572">
        <w:rPr>
          <w:lang w:val="fr-FR"/>
        </w:rPr>
        <w:t xml:space="preserve"> </w:t>
      </w:r>
      <w:r>
        <w:rPr>
          <w:lang w:val="fr-FR"/>
        </w:rPr>
        <w:t xml:space="preserve">: sa </w:t>
      </w:r>
      <w:r w:rsidR="004D5B9D">
        <w:rPr>
          <w:b/>
          <w:bCs/>
          <w:lang w:val="fr-FR"/>
        </w:rPr>
        <w:t>grande résistance aux rayures</w:t>
      </w:r>
      <w:r w:rsidRPr="004D69DB">
        <w:rPr>
          <w:lang w:val="fr-FR"/>
        </w:rPr>
        <w:t xml:space="preserve"> </w:t>
      </w:r>
      <w:r>
        <w:rPr>
          <w:lang w:val="fr-FR"/>
        </w:rPr>
        <w:t xml:space="preserve">qui en fait un choix exceptionnel pour ceux désireux de passer aux </w:t>
      </w:r>
      <w:r>
        <w:rPr>
          <w:lang w:val="fr-FR"/>
        </w:rPr>
        <w:lastRenderedPageBreak/>
        <w:t xml:space="preserve">plaques sans </w:t>
      </w:r>
      <w:r w:rsidR="001C3745">
        <w:rPr>
          <w:lang w:val="fr-FR"/>
        </w:rPr>
        <w:t>traitement</w:t>
      </w:r>
      <w:r w:rsidR="004D5B9D">
        <w:rPr>
          <w:lang w:val="fr-FR"/>
        </w:rPr>
        <w:t xml:space="preserve">. Lors du chargement, du stockage, du transport ou du montage de cette plaque </w:t>
      </w:r>
      <w:r w:rsidR="005742EE">
        <w:rPr>
          <w:lang w:val="fr-FR"/>
        </w:rPr>
        <w:t>très résistante</w:t>
      </w:r>
      <w:r w:rsidR="004D5B9D">
        <w:rPr>
          <w:lang w:val="fr-FR"/>
        </w:rPr>
        <w:t xml:space="preserve">, les imprimeurs ne </w:t>
      </w:r>
      <w:r>
        <w:rPr>
          <w:lang w:val="fr-FR"/>
        </w:rPr>
        <w:t xml:space="preserve">craindront </w:t>
      </w:r>
      <w:r w:rsidR="004D5B9D">
        <w:rPr>
          <w:lang w:val="fr-FR"/>
        </w:rPr>
        <w:t xml:space="preserve">pas de l'endommager. </w:t>
      </w:r>
      <w:r w:rsidR="005742EE">
        <w:rPr>
          <w:lang w:val="fr-FR"/>
        </w:rPr>
        <w:t xml:space="preserve">Cette </w:t>
      </w:r>
      <w:r w:rsidR="004D5B9D">
        <w:rPr>
          <w:lang w:val="fr-FR"/>
        </w:rPr>
        <w:t xml:space="preserve">nouvelle plaque est également </w:t>
      </w:r>
      <w:r w:rsidR="005742EE">
        <w:rPr>
          <w:lang w:val="fr-FR"/>
        </w:rPr>
        <w:t>polyvalente</w:t>
      </w:r>
      <w:r w:rsidR="004D5B9D">
        <w:rPr>
          <w:lang w:val="fr-FR"/>
        </w:rPr>
        <w:t xml:space="preserve">, </w:t>
      </w:r>
      <w:r>
        <w:rPr>
          <w:lang w:val="fr-FR"/>
        </w:rPr>
        <w:t>puisqu’</w:t>
      </w:r>
      <w:r w:rsidR="004D5B9D">
        <w:rPr>
          <w:lang w:val="fr-FR"/>
        </w:rPr>
        <w:t xml:space="preserve">elle </w:t>
      </w:r>
      <w:r>
        <w:rPr>
          <w:lang w:val="fr-FR"/>
        </w:rPr>
        <w:t>s’</w:t>
      </w:r>
      <w:r w:rsidR="004D5B9D">
        <w:rPr>
          <w:lang w:val="fr-FR"/>
        </w:rPr>
        <w:t>utilise avec des encres conventionnelles ou des encres H-UV/LED-UV.</w:t>
      </w:r>
    </w:p>
    <w:p w:rsidR="003A0BCD" w:rsidRPr="007C4A3C" w:rsidRDefault="003A0BCD" w:rsidP="00A22114">
      <w:pPr>
        <w:ind w:left="2410"/>
        <w:jc w:val="both"/>
        <w:rPr>
          <w:lang w:val="fr-FR"/>
        </w:rPr>
      </w:pPr>
      <w:r>
        <w:rPr>
          <w:lang w:val="fr-FR"/>
        </w:rPr>
        <w:t xml:space="preserve">« Avec </w:t>
      </w:r>
      <w:r w:rsidR="000919F5">
        <w:rPr>
          <w:lang w:val="fr-FR"/>
        </w:rPr>
        <w:t xml:space="preserve">cette </w:t>
      </w:r>
      <w:r>
        <w:rPr>
          <w:lang w:val="fr-FR"/>
        </w:rPr>
        <w:t>dernière innovation, la différence est notable</w:t>
      </w:r>
      <w:r w:rsidR="004F09CD">
        <w:rPr>
          <w:lang w:val="fr-FR"/>
        </w:rPr>
        <w:t xml:space="preserve"> et significative</w:t>
      </w:r>
      <w:r>
        <w:rPr>
          <w:lang w:val="fr-FR"/>
        </w:rPr>
        <w:t xml:space="preserve"> », a déclaré </w:t>
      </w:r>
      <w:r w:rsidR="004D69DB">
        <w:rPr>
          <w:lang w:val="fr-FR"/>
        </w:rPr>
        <w:t xml:space="preserve">Iris </w:t>
      </w:r>
      <w:proofErr w:type="spellStart"/>
      <w:r>
        <w:rPr>
          <w:lang w:val="fr-FR"/>
        </w:rPr>
        <w:t>Bogunovic</w:t>
      </w:r>
      <w:proofErr w:type="spellEnd"/>
      <w:r>
        <w:rPr>
          <w:lang w:val="fr-FR"/>
        </w:rPr>
        <w:t xml:space="preserve">, responsable produits pour les plaques et systèmes </w:t>
      </w:r>
      <w:proofErr w:type="spellStart"/>
      <w:r w:rsidR="004D69DB">
        <w:rPr>
          <w:lang w:val="fr-FR"/>
        </w:rPr>
        <w:t>C</w:t>
      </w:r>
      <w:r w:rsidR="00E8102A">
        <w:rPr>
          <w:lang w:val="fr-FR"/>
        </w:rPr>
        <w:t>t</w:t>
      </w:r>
      <w:r w:rsidR="004D69DB">
        <w:rPr>
          <w:lang w:val="fr-FR"/>
        </w:rPr>
        <w:t>P</w:t>
      </w:r>
      <w:proofErr w:type="spellEnd"/>
      <w:r w:rsidR="004D69DB">
        <w:rPr>
          <w:lang w:val="fr-FR"/>
        </w:rPr>
        <w:t xml:space="preserve"> </w:t>
      </w:r>
      <w:r>
        <w:rPr>
          <w:lang w:val="fr-FR"/>
        </w:rPr>
        <w:t>chez Agfa. « Elle éclipse toutes les autres plaques sans traitement</w:t>
      </w:r>
      <w:r w:rsidR="00141572">
        <w:rPr>
          <w:lang w:val="fr-FR"/>
        </w:rPr>
        <w:t xml:space="preserve"> </w:t>
      </w:r>
      <w:r>
        <w:rPr>
          <w:lang w:val="fr-FR"/>
        </w:rPr>
        <w:t>du marché</w:t>
      </w:r>
      <w:r w:rsidR="004E1AE4">
        <w:rPr>
          <w:lang w:val="fr-FR"/>
        </w:rPr>
        <w:t>,</w:t>
      </w:r>
      <w:r>
        <w:rPr>
          <w:lang w:val="fr-FR"/>
        </w:rPr>
        <w:t xml:space="preserve"> car elle </w:t>
      </w:r>
      <w:r w:rsidR="004E1AE4">
        <w:rPr>
          <w:lang w:val="fr-FR"/>
        </w:rPr>
        <w:t>a</w:t>
      </w:r>
      <w:r w:rsidR="00E16D3A">
        <w:rPr>
          <w:lang w:val="fr-FR"/>
        </w:rPr>
        <w:t xml:space="preserve">pporte </w:t>
      </w:r>
      <w:r>
        <w:rPr>
          <w:lang w:val="fr-FR"/>
        </w:rPr>
        <w:t xml:space="preserve">un contraste d'image </w:t>
      </w:r>
      <w:r w:rsidR="004E1AE4">
        <w:rPr>
          <w:lang w:val="fr-FR"/>
        </w:rPr>
        <w:t xml:space="preserve">stable et </w:t>
      </w:r>
      <w:r>
        <w:rPr>
          <w:lang w:val="fr-FR"/>
        </w:rPr>
        <w:t>supérieur</w:t>
      </w:r>
      <w:r w:rsidR="00E16D3A">
        <w:rPr>
          <w:lang w:val="fr-FR"/>
        </w:rPr>
        <w:t xml:space="preserve"> ainsi qu’une </w:t>
      </w:r>
      <w:r>
        <w:rPr>
          <w:lang w:val="fr-FR"/>
        </w:rPr>
        <w:t xml:space="preserve">manipulation simple et une exploitation propre. Plusieurs </w:t>
      </w:r>
      <w:r w:rsidR="00E16D3A">
        <w:rPr>
          <w:lang w:val="fr-FR"/>
        </w:rPr>
        <w:t xml:space="preserve">clients testeurs de cette technologie </w:t>
      </w:r>
      <w:r>
        <w:rPr>
          <w:lang w:val="fr-FR"/>
        </w:rPr>
        <w:t>l'ont déjà confirmé. »</w:t>
      </w:r>
    </w:p>
    <w:p w:rsidR="00A22114" w:rsidRPr="007C4A3C" w:rsidRDefault="00A22114" w:rsidP="003A0BCD">
      <w:pPr>
        <w:ind w:left="2410"/>
        <w:jc w:val="both"/>
        <w:rPr>
          <w:b/>
          <w:lang w:val="fr-FR"/>
        </w:rPr>
      </w:pPr>
      <w:r>
        <w:rPr>
          <w:b/>
          <w:bCs/>
          <w:lang w:val="fr-FR"/>
        </w:rPr>
        <w:t>Une proposition équilibrée</w:t>
      </w:r>
    </w:p>
    <w:p w:rsidR="00A22114" w:rsidRPr="007C4A3C" w:rsidRDefault="00A22114" w:rsidP="003A0BCD">
      <w:pPr>
        <w:ind w:left="2410"/>
        <w:jc w:val="both"/>
        <w:rPr>
          <w:color w:val="auto"/>
          <w:lang w:val="fr-FR"/>
        </w:rPr>
      </w:pPr>
      <w:r>
        <w:rPr>
          <w:lang w:val="fr-FR"/>
        </w:rPr>
        <w:t xml:space="preserve">Eclipse complète </w:t>
      </w:r>
      <w:r w:rsidR="004F61A3">
        <w:rPr>
          <w:lang w:val="fr-FR"/>
        </w:rPr>
        <w:t xml:space="preserve">notre </w:t>
      </w:r>
      <w:r>
        <w:rPr>
          <w:lang w:val="fr-FR"/>
        </w:rPr>
        <w:t xml:space="preserve">gamme de plaques Agfa, qui répond aux besoins des imprimeurs de différentes manières. </w:t>
      </w:r>
      <w:r>
        <w:rPr>
          <w:color w:val="auto"/>
          <w:lang w:val="fr-FR"/>
        </w:rPr>
        <w:t xml:space="preserve">Nous cherchons en permanence </w:t>
      </w:r>
      <w:r w:rsidR="001C3745">
        <w:rPr>
          <w:color w:val="auto"/>
          <w:lang w:val="fr-FR"/>
        </w:rPr>
        <w:t>le moyen de devancer la tendance</w:t>
      </w:r>
      <w:r>
        <w:rPr>
          <w:color w:val="auto"/>
          <w:lang w:val="fr-FR"/>
        </w:rPr>
        <w:t xml:space="preserve"> et d'offrir </w:t>
      </w:r>
      <w:r w:rsidR="001C3745">
        <w:rPr>
          <w:color w:val="auto"/>
          <w:lang w:val="fr-FR"/>
        </w:rPr>
        <w:t xml:space="preserve">un maximum de </w:t>
      </w:r>
      <w:r>
        <w:rPr>
          <w:color w:val="auto"/>
          <w:lang w:val="fr-FR"/>
        </w:rPr>
        <w:t xml:space="preserve">valeur ajoutée à nos clients », a déclaré Guy </w:t>
      </w:r>
      <w:proofErr w:type="spellStart"/>
      <w:r>
        <w:rPr>
          <w:color w:val="auto"/>
          <w:lang w:val="fr-FR"/>
        </w:rPr>
        <w:t>Desmet</w:t>
      </w:r>
      <w:proofErr w:type="spellEnd"/>
      <w:r>
        <w:rPr>
          <w:color w:val="auto"/>
          <w:lang w:val="fr-FR"/>
        </w:rPr>
        <w:t>, directeur marketing des solutions offset. « Il n'y a pas de solution universelle en matière de plaques d'impression. Notre gamme est composée de plaques conventionnelles, de plaques à faible teneur en produits chimiques, de plaques sans chimie et de plaques sans traitement. Nous discutons toujours de la solution idéale avec les imprimeurs, en fonction de leurs besoins et de leurs préférences. »</w:t>
      </w:r>
    </w:p>
    <w:p w:rsidR="00A22114" w:rsidRPr="007C4A3C" w:rsidRDefault="00A22114" w:rsidP="003A0BCD">
      <w:pPr>
        <w:ind w:left="2410"/>
        <w:jc w:val="both"/>
        <w:rPr>
          <w:lang w:val="fr-FR"/>
        </w:rPr>
      </w:pPr>
      <w:r>
        <w:rPr>
          <w:lang w:val="fr-FR"/>
        </w:rPr>
        <w:t>Eclipse fait partie de l'approche</w:t>
      </w:r>
      <w:r>
        <w:rPr>
          <w:b/>
          <w:bCs/>
          <w:lang w:val="fr-FR"/>
        </w:rPr>
        <w:t xml:space="preserve"> ECO³</w:t>
      </w:r>
      <w:r>
        <w:rPr>
          <w:lang w:val="fr-FR"/>
        </w:rPr>
        <w:t xml:space="preserve"> d'Agfa en matière d'innovation durable, qui englobe le matériel, les logiciels et les consommables </w:t>
      </w:r>
      <w:r w:rsidR="00141572">
        <w:rPr>
          <w:lang w:val="fr-FR"/>
        </w:rPr>
        <w:t>améliorant</w:t>
      </w:r>
      <w:r>
        <w:rPr>
          <w:lang w:val="fr-FR"/>
        </w:rPr>
        <w:t xml:space="preserve"> les opérations de </w:t>
      </w:r>
      <w:proofErr w:type="spellStart"/>
      <w:r>
        <w:rPr>
          <w:lang w:val="fr-FR"/>
        </w:rPr>
        <w:t>pré</w:t>
      </w:r>
      <w:r w:rsidR="004F09CD">
        <w:rPr>
          <w:lang w:val="fr-FR"/>
        </w:rPr>
        <w:t>-</w:t>
      </w:r>
      <w:r>
        <w:rPr>
          <w:lang w:val="fr-FR"/>
        </w:rPr>
        <w:t>presse</w:t>
      </w:r>
      <w:proofErr w:type="spellEnd"/>
      <w:r>
        <w:rPr>
          <w:lang w:val="fr-FR"/>
        </w:rPr>
        <w:t xml:space="preserve"> et d'impression </w:t>
      </w:r>
      <w:r w:rsidR="00141572">
        <w:rPr>
          <w:lang w:val="fr-FR"/>
        </w:rPr>
        <w:t xml:space="preserve">en termes de propreté </w:t>
      </w:r>
      <w:r>
        <w:rPr>
          <w:lang w:val="fr-FR"/>
        </w:rPr>
        <w:t xml:space="preserve">(ÉCOLOGIE), </w:t>
      </w:r>
      <w:r w:rsidR="00141572">
        <w:rPr>
          <w:lang w:val="fr-FR"/>
        </w:rPr>
        <w:t xml:space="preserve">de rentabilité </w:t>
      </w:r>
      <w:r>
        <w:rPr>
          <w:lang w:val="fr-FR"/>
        </w:rPr>
        <w:t>(</w:t>
      </w:r>
      <w:proofErr w:type="spellStart"/>
      <w:r>
        <w:rPr>
          <w:lang w:val="fr-FR"/>
        </w:rPr>
        <w:t>ÉCOnomie</w:t>
      </w:r>
      <w:proofErr w:type="spellEnd"/>
      <w:r>
        <w:rPr>
          <w:lang w:val="fr-FR"/>
        </w:rPr>
        <w:t>)</w:t>
      </w:r>
      <w:r w:rsidR="00141572">
        <w:rPr>
          <w:lang w:val="fr-FR"/>
        </w:rPr>
        <w:t xml:space="preserve">, ainsi que de simplicité d’usage et d’entretien </w:t>
      </w:r>
      <w:r>
        <w:rPr>
          <w:lang w:val="fr-FR"/>
        </w:rPr>
        <w:t xml:space="preserve">(Extrême </w:t>
      </w:r>
      <w:proofErr w:type="spellStart"/>
      <w:r>
        <w:rPr>
          <w:lang w:val="fr-FR"/>
        </w:rPr>
        <w:t>COmmodité</w:t>
      </w:r>
      <w:proofErr w:type="spellEnd"/>
      <w:r>
        <w:rPr>
          <w:lang w:val="fr-FR"/>
        </w:rPr>
        <w:t xml:space="preserve">). ECO³ s'étend de l'environnement </w:t>
      </w:r>
      <w:proofErr w:type="spellStart"/>
      <w:r>
        <w:rPr>
          <w:lang w:val="fr-FR"/>
        </w:rPr>
        <w:t>pré</w:t>
      </w:r>
      <w:r w:rsidR="004F09CD">
        <w:rPr>
          <w:lang w:val="fr-FR"/>
        </w:rPr>
        <w:t>-</w:t>
      </w:r>
      <w:r>
        <w:rPr>
          <w:lang w:val="fr-FR"/>
        </w:rPr>
        <w:t>presse</w:t>
      </w:r>
      <w:proofErr w:type="spellEnd"/>
      <w:r>
        <w:rPr>
          <w:lang w:val="fr-FR"/>
        </w:rPr>
        <w:t xml:space="preserve"> à l'atelier d'impression grâce à des progiciels </w:t>
      </w:r>
      <w:r w:rsidR="00141572">
        <w:rPr>
          <w:lang w:val="fr-FR"/>
        </w:rPr>
        <w:t xml:space="preserve">hors pair </w:t>
      </w:r>
      <w:r>
        <w:rPr>
          <w:lang w:val="fr-FR"/>
        </w:rPr>
        <w:t xml:space="preserve">en matière d'économie d'encrage et de </w:t>
      </w:r>
      <w:r>
        <w:rPr>
          <w:lang w:val="fr-FR"/>
        </w:rPr>
        <w:lastRenderedPageBreak/>
        <w:t>standardisation de la presse qui réduisent les délais de préparation et la gâche papie</w:t>
      </w:r>
      <w:bookmarkStart w:id="0" w:name="_GoBack"/>
      <w:bookmarkEnd w:id="0"/>
      <w:r>
        <w:rPr>
          <w:lang w:val="fr-FR"/>
        </w:rPr>
        <w:t>r.</w:t>
      </w:r>
    </w:p>
    <w:p w:rsidR="009D02E6" w:rsidRPr="007C4A3C" w:rsidRDefault="009D02E6" w:rsidP="005444F1">
      <w:pPr>
        <w:spacing w:after="0"/>
        <w:ind w:left="2410"/>
        <w:jc w:val="both"/>
        <w:rPr>
          <w:b/>
          <w:szCs w:val="22"/>
          <w:lang w:val="fr-FR"/>
        </w:rPr>
      </w:pPr>
    </w:p>
    <w:p w:rsidR="005444F1" w:rsidRPr="007C4A3C" w:rsidRDefault="005444F1" w:rsidP="005444F1">
      <w:pPr>
        <w:spacing w:after="0"/>
        <w:ind w:left="2410"/>
        <w:jc w:val="both"/>
        <w:rPr>
          <w:b/>
          <w:szCs w:val="22"/>
          <w:lang w:val="fr-FR"/>
        </w:rPr>
      </w:pPr>
      <w:r>
        <w:rPr>
          <w:b/>
          <w:bCs/>
          <w:szCs w:val="22"/>
          <w:lang w:val="fr-FR"/>
        </w:rPr>
        <w:t>À propos d’Agfa</w:t>
      </w:r>
    </w:p>
    <w:p w:rsidR="005444F1" w:rsidRPr="007C4A3C" w:rsidRDefault="005444F1" w:rsidP="005444F1">
      <w:pPr>
        <w:autoSpaceDE w:val="0"/>
        <w:autoSpaceDN w:val="0"/>
        <w:adjustRightInd w:val="0"/>
        <w:ind w:left="2410"/>
        <w:jc w:val="both"/>
        <w:rPr>
          <w:szCs w:val="22"/>
          <w:lang w:val="fr-FR"/>
        </w:rPr>
      </w:pPr>
      <w:r>
        <w:rPr>
          <w:szCs w:val="22"/>
          <w:lang w:val="fr-FR"/>
        </w:rPr>
        <w:t>Agfa développe, produit et distribue une large gamme de systèmes d'imagerie et de solutions de flux destinés à l'industrie de l'impression, au secteur de la santé, et aux secteurs hi-</w:t>
      </w:r>
      <w:proofErr w:type="spellStart"/>
      <w:r>
        <w:rPr>
          <w:szCs w:val="22"/>
          <w:lang w:val="fr-FR"/>
        </w:rPr>
        <w:t>tech</w:t>
      </w:r>
      <w:proofErr w:type="spellEnd"/>
      <w:r>
        <w:rPr>
          <w:szCs w:val="22"/>
          <w:lang w:val="fr-FR"/>
        </w:rPr>
        <w:t xml:space="preserve"> spécifiques tels que l'électronique imprimée et les solutions d'énergie renouvelable.</w:t>
      </w:r>
    </w:p>
    <w:p w:rsidR="005444F1" w:rsidRPr="007C4A3C" w:rsidRDefault="005444F1" w:rsidP="005444F1">
      <w:pPr>
        <w:autoSpaceDE w:val="0"/>
        <w:autoSpaceDN w:val="0"/>
        <w:adjustRightInd w:val="0"/>
        <w:ind w:left="2410"/>
        <w:jc w:val="both"/>
        <w:rPr>
          <w:szCs w:val="22"/>
          <w:lang w:val="fr-FR"/>
        </w:rPr>
      </w:pPr>
      <w:r>
        <w:rPr>
          <w:szCs w:val="22"/>
          <w:lang w:val="fr-FR"/>
        </w:rPr>
        <w:t>Le siège social est situé en Belgique. Les plus grands centres de production et de recherche sont situés en Belgique, aux États-Unis, au Canada, en Allemagne, en France, au Royaume-Uni, en Autriche, en Chine et au Brésil. Agfa exerce ses activités commerciales dans le monde entier par le biais d'organisations de vente en propriété exclusive dans plus de 40 pays.</w:t>
      </w:r>
    </w:p>
    <w:p w:rsidR="005444F1" w:rsidRPr="007C4A3C" w:rsidRDefault="005444F1" w:rsidP="005444F1">
      <w:pPr>
        <w:autoSpaceDE w:val="0"/>
        <w:autoSpaceDN w:val="0"/>
        <w:adjustRightInd w:val="0"/>
        <w:ind w:left="2410"/>
        <w:jc w:val="both"/>
        <w:rPr>
          <w:szCs w:val="22"/>
          <w:lang w:val="fr-FR"/>
        </w:rPr>
      </w:pPr>
    </w:p>
    <w:p w:rsidR="005444F1" w:rsidRPr="005D7201" w:rsidRDefault="005444F1" w:rsidP="005444F1">
      <w:pPr>
        <w:ind w:left="2410"/>
        <w:jc w:val="both"/>
        <w:rPr>
          <w:szCs w:val="22"/>
        </w:rPr>
      </w:pPr>
      <w:r>
        <w:rPr>
          <w:b/>
          <w:bCs/>
          <w:szCs w:val="22"/>
          <w:lang w:val="fr-FR"/>
        </w:rPr>
        <w:t>Contact :</w:t>
      </w:r>
      <w:r w:rsidR="00E8102A">
        <w:rPr>
          <w:b/>
          <w:bCs/>
          <w:szCs w:val="22"/>
          <w:lang w:val="fr-FR"/>
        </w:rPr>
        <w:t xml:space="preserve"> </w:t>
      </w:r>
      <w:hyperlink r:id="rId8" w:history="1">
        <w:r>
          <w:rPr>
            <w:rStyle w:val="Hyperlink"/>
            <w:rFonts w:cs="Arial"/>
            <w:szCs w:val="22"/>
            <w:lang w:val="fr-FR"/>
          </w:rPr>
          <w:t>press@agfa.com</w:t>
        </w:r>
      </w:hyperlink>
    </w:p>
    <w:p w:rsidR="005444F1" w:rsidRDefault="005444F1">
      <w:pPr>
        <w:spacing w:after="0" w:line="240" w:lineRule="auto"/>
        <w:rPr>
          <w:rFonts w:asciiTheme="minorHAnsi" w:hAnsiTheme="minorHAnsi" w:cstheme="minorHAnsi"/>
        </w:rPr>
      </w:pPr>
    </w:p>
    <w:p w:rsidR="00612BA3" w:rsidRPr="002276D6" w:rsidRDefault="00612BA3">
      <w:pPr>
        <w:spacing w:after="0" w:line="240" w:lineRule="auto"/>
        <w:rPr>
          <w:b/>
          <w:i/>
        </w:rPr>
      </w:pPr>
    </w:p>
    <w:p w:rsidR="005D7201" w:rsidRPr="002276D6" w:rsidRDefault="005D7201" w:rsidP="00FD6CFF">
      <w:pPr>
        <w:spacing w:after="0"/>
        <w:ind w:left="2410"/>
        <w:jc w:val="both"/>
        <w:rPr>
          <w:b/>
        </w:rPr>
      </w:pPr>
    </w:p>
    <w:p w:rsidR="001C13E3" w:rsidRPr="00A865B6" w:rsidRDefault="001C13E3" w:rsidP="00D7694A">
      <w:pPr>
        <w:spacing w:after="0"/>
        <w:ind w:left="2410"/>
        <w:rPr>
          <w:sz w:val="20"/>
        </w:rPr>
      </w:pPr>
    </w:p>
    <w:sectPr w:rsidR="001C13E3" w:rsidRPr="00A865B6" w:rsidSect="003823E0">
      <w:headerReference w:type="default" r:id="rId9"/>
      <w:footerReference w:type="default" r:id="rId10"/>
      <w:headerReference w:type="first" r:id="rId11"/>
      <w:footerReference w:type="first" r:id="rId12"/>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AF6" w:rsidRDefault="00094AF6">
      <w:r>
        <w:separator/>
      </w:r>
    </w:p>
    <w:p w:rsidR="00094AF6" w:rsidRDefault="00094AF6"/>
    <w:p w:rsidR="00094AF6" w:rsidRDefault="00094AF6"/>
    <w:p w:rsidR="00094AF6" w:rsidRDefault="00094AF6"/>
    <w:p w:rsidR="00094AF6" w:rsidRDefault="00094AF6"/>
    <w:p w:rsidR="00094AF6" w:rsidRDefault="00094AF6" w:rsidP="00420B47"/>
    <w:p w:rsidR="00094AF6" w:rsidRDefault="00094AF6"/>
    <w:p w:rsidR="00094AF6" w:rsidRDefault="00094AF6" w:rsidP="00712957"/>
    <w:p w:rsidR="00094AF6" w:rsidRDefault="00094AF6"/>
  </w:endnote>
  <w:endnote w:type="continuationSeparator" w:id="0">
    <w:p w:rsidR="00094AF6" w:rsidRDefault="00094AF6">
      <w:r>
        <w:continuationSeparator/>
      </w:r>
    </w:p>
    <w:p w:rsidR="00094AF6" w:rsidRDefault="00094AF6"/>
    <w:p w:rsidR="00094AF6" w:rsidRDefault="00094AF6"/>
    <w:p w:rsidR="00094AF6" w:rsidRDefault="00094AF6"/>
    <w:p w:rsidR="00094AF6" w:rsidRDefault="00094AF6"/>
    <w:p w:rsidR="00094AF6" w:rsidRDefault="00094AF6" w:rsidP="00420B47"/>
    <w:p w:rsidR="00094AF6" w:rsidRDefault="00094AF6"/>
    <w:p w:rsidR="00094AF6" w:rsidRDefault="00094AF6" w:rsidP="00712957"/>
    <w:p w:rsidR="00094AF6" w:rsidRDefault="00094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6192" behindDoc="1" locked="0" layoutInCell="1" allowOverlap="1">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9"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anchor>
      </w:drawing>
    </w:r>
    <w:r>
      <w:rPr>
        <w:color w:val="7F7F7F"/>
        <w:sz w:val="16"/>
        <w:lang w:val="fr-FR"/>
      </w:rPr>
      <w:tab/>
    </w:r>
    <w:r>
      <w:rPr>
        <w:color w:val="7F7F7F"/>
        <w:sz w:val="16"/>
        <w:lang w:val="fr-FR"/>
      </w:rPr>
      <w:tab/>
    </w:r>
    <w:r>
      <w:rPr>
        <w:color w:val="7F7F7F"/>
        <w:sz w:val="16"/>
        <w:lang w:val="fr-FR"/>
      </w:rPr>
      <w:tab/>
    </w:r>
    <w:r>
      <w:rPr>
        <w:color w:val="7F7F7F"/>
        <w:sz w:val="16"/>
        <w:lang w:val="fr-FR"/>
      </w:rPr>
      <w:tab/>
    </w:r>
    <w:r w:rsidR="003B4C4C">
      <w:rPr>
        <w:color w:val="7F7F7F"/>
        <w:sz w:val="16"/>
        <w:lang w:val="fr-FR"/>
      </w:rPr>
      <w:fldChar w:fldCharType="begin"/>
    </w:r>
    <w:r>
      <w:rPr>
        <w:color w:val="7F7F7F"/>
        <w:sz w:val="16"/>
        <w:lang w:val="fr-FR"/>
      </w:rPr>
      <w:instrText xml:space="preserve"> PAGE </w:instrText>
    </w:r>
    <w:r w:rsidR="003B4C4C">
      <w:rPr>
        <w:color w:val="7F7F7F"/>
        <w:sz w:val="16"/>
        <w:lang w:val="fr-FR"/>
      </w:rPr>
      <w:fldChar w:fldCharType="separate"/>
    </w:r>
    <w:r w:rsidR="00597A57">
      <w:rPr>
        <w:noProof/>
        <w:color w:val="7F7F7F"/>
        <w:sz w:val="16"/>
        <w:lang w:val="fr-FR"/>
      </w:rPr>
      <w:t>1</w:t>
    </w:r>
    <w:r w:rsidR="003B4C4C">
      <w:rPr>
        <w:color w:val="7F7F7F"/>
        <w:sz w:val="16"/>
        <w:lang w:val="fr-FR"/>
      </w:rPr>
      <w:fldChar w:fldCharType="end"/>
    </w:r>
    <w:r>
      <w:rPr>
        <w:color w:val="7F7F7F"/>
        <w:sz w:val="16"/>
        <w:lang w:val="fr-FR"/>
      </w:rPr>
      <w:t>/</w:t>
    </w:r>
    <w:r w:rsidR="003B4C4C">
      <w:rPr>
        <w:color w:val="7F7F7F"/>
        <w:sz w:val="16"/>
        <w:lang w:val="fr-FR"/>
      </w:rPr>
      <w:fldChar w:fldCharType="begin"/>
    </w:r>
    <w:r>
      <w:rPr>
        <w:color w:val="7F7F7F"/>
        <w:sz w:val="16"/>
        <w:lang w:val="fr-FR"/>
      </w:rPr>
      <w:instrText xml:space="preserve"> NUMPAGES </w:instrText>
    </w:r>
    <w:r w:rsidR="003B4C4C">
      <w:rPr>
        <w:color w:val="7F7F7F"/>
        <w:sz w:val="16"/>
        <w:lang w:val="fr-FR"/>
      </w:rPr>
      <w:fldChar w:fldCharType="separate"/>
    </w:r>
    <w:r w:rsidR="00597A57">
      <w:rPr>
        <w:noProof/>
        <w:color w:val="7F7F7F"/>
        <w:sz w:val="16"/>
        <w:lang w:val="fr-FR"/>
      </w:rPr>
      <w:t>3</w:t>
    </w:r>
    <w:r w:rsidR="003B4C4C">
      <w:rPr>
        <w:color w:val="7F7F7F"/>
        <w:sz w:val="16"/>
        <w:lang w:val="fr-FR"/>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1C" w:rsidRPr="00430C23" w:rsidRDefault="00E6591C" w:rsidP="009B6785">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lang w:val="fr-FR"/>
      </w:rPr>
      <w:tab/>
    </w:r>
    <w:r>
      <w:rPr>
        <w:rFonts w:cs="Times New Roman"/>
        <w:color w:val="7F7F7F"/>
        <w:sz w:val="16"/>
        <w:lang w:val="fr-FR"/>
      </w:rPr>
      <w:tab/>
    </w:r>
    <w:r w:rsidR="003B4C4C">
      <w:rPr>
        <w:rFonts w:cs="Times New Roman"/>
        <w:color w:val="7F7F7F"/>
        <w:sz w:val="16"/>
        <w:lang w:val="fr-FR"/>
      </w:rPr>
      <w:fldChar w:fldCharType="begin"/>
    </w:r>
    <w:r>
      <w:rPr>
        <w:rFonts w:cs="Times New Roman"/>
        <w:color w:val="7F7F7F"/>
        <w:sz w:val="16"/>
        <w:lang w:val="fr-FR"/>
      </w:rPr>
      <w:instrText xml:space="preserve"> PAGE </w:instrText>
    </w:r>
    <w:r w:rsidR="003B4C4C">
      <w:rPr>
        <w:rFonts w:cs="Times New Roman"/>
        <w:color w:val="7F7F7F"/>
        <w:sz w:val="16"/>
        <w:lang w:val="fr-FR"/>
      </w:rPr>
      <w:fldChar w:fldCharType="separate"/>
    </w:r>
    <w:r>
      <w:rPr>
        <w:rFonts w:cs="Times New Roman"/>
        <w:noProof/>
        <w:color w:val="7F7F7F"/>
        <w:sz w:val="16"/>
        <w:lang w:val="fr-FR"/>
      </w:rPr>
      <w:t>1</w:t>
    </w:r>
    <w:r w:rsidR="003B4C4C">
      <w:rPr>
        <w:rFonts w:cs="Times New Roman"/>
        <w:color w:val="7F7F7F"/>
        <w:sz w:val="16"/>
        <w:lang w:val="fr-FR"/>
      </w:rPr>
      <w:fldChar w:fldCharType="end"/>
    </w:r>
    <w:r>
      <w:rPr>
        <w:rFonts w:cs="Times New Roman"/>
        <w:color w:val="7F7F7F"/>
        <w:sz w:val="16"/>
        <w:lang w:val="fr-FR"/>
      </w:rPr>
      <w:t>/</w:t>
    </w:r>
    <w:r w:rsidR="003B4C4C">
      <w:rPr>
        <w:rFonts w:cs="Times New Roman"/>
        <w:color w:val="7F7F7F"/>
        <w:sz w:val="16"/>
        <w:lang w:val="fr-FR"/>
      </w:rPr>
      <w:fldChar w:fldCharType="begin"/>
    </w:r>
    <w:r>
      <w:rPr>
        <w:rFonts w:cs="Times New Roman"/>
        <w:color w:val="7F7F7F"/>
        <w:sz w:val="16"/>
        <w:lang w:val="fr-FR"/>
      </w:rPr>
      <w:instrText xml:space="preserve"> NUMPAGES </w:instrText>
    </w:r>
    <w:r w:rsidR="003B4C4C">
      <w:rPr>
        <w:rFonts w:cs="Times New Roman"/>
        <w:color w:val="7F7F7F"/>
        <w:sz w:val="16"/>
        <w:lang w:val="fr-FR"/>
      </w:rPr>
      <w:fldChar w:fldCharType="separate"/>
    </w:r>
    <w:r>
      <w:rPr>
        <w:rFonts w:cs="Times New Roman"/>
        <w:noProof/>
        <w:color w:val="7F7F7F"/>
        <w:sz w:val="16"/>
        <w:lang w:val="fr-FR"/>
      </w:rPr>
      <w:t>4</w:t>
    </w:r>
    <w:r w:rsidR="003B4C4C">
      <w:rPr>
        <w:rFonts w:cs="Times New Roman"/>
        <w:color w:val="7F7F7F"/>
        <w:sz w:val="16"/>
        <w:lang w:val="fr-FR"/>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AF6" w:rsidRDefault="00094AF6">
      <w:r>
        <w:separator/>
      </w:r>
    </w:p>
    <w:p w:rsidR="00094AF6" w:rsidRDefault="00094AF6"/>
    <w:p w:rsidR="00094AF6" w:rsidRDefault="00094AF6"/>
    <w:p w:rsidR="00094AF6" w:rsidRDefault="00094AF6"/>
    <w:p w:rsidR="00094AF6" w:rsidRDefault="00094AF6"/>
    <w:p w:rsidR="00094AF6" w:rsidRDefault="00094AF6" w:rsidP="00420B47"/>
    <w:p w:rsidR="00094AF6" w:rsidRDefault="00094AF6"/>
    <w:p w:rsidR="00094AF6" w:rsidRDefault="00094AF6" w:rsidP="00712957"/>
    <w:p w:rsidR="00094AF6" w:rsidRDefault="00094AF6"/>
  </w:footnote>
  <w:footnote w:type="continuationSeparator" w:id="0">
    <w:p w:rsidR="00094AF6" w:rsidRDefault="00094AF6">
      <w:r>
        <w:continuationSeparator/>
      </w:r>
    </w:p>
    <w:p w:rsidR="00094AF6" w:rsidRDefault="00094AF6"/>
    <w:p w:rsidR="00094AF6" w:rsidRDefault="00094AF6"/>
    <w:p w:rsidR="00094AF6" w:rsidRDefault="00094AF6"/>
    <w:p w:rsidR="00094AF6" w:rsidRDefault="00094AF6"/>
    <w:p w:rsidR="00094AF6" w:rsidRDefault="00094AF6" w:rsidP="00420B47"/>
    <w:p w:rsidR="00094AF6" w:rsidRDefault="00094AF6"/>
    <w:p w:rsidR="00094AF6" w:rsidRDefault="00094AF6" w:rsidP="00712957"/>
    <w:p w:rsidR="00094AF6" w:rsidRDefault="00094A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1C" w:rsidRPr="00F82335" w:rsidRDefault="00E6591C" w:rsidP="005678CE">
    <w:pPr>
      <w:pStyle w:val="Header"/>
      <w:tabs>
        <w:tab w:val="right" w:pos="9072"/>
      </w:tabs>
      <w:spacing w:after="0"/>
      <w:ind w:left="-1417"/>
      <w:rPr>
        <w:rFonts w:ascii="Arial Narrow Bold" w:hAnsi="Arial Narrow Bold"/>
        <w:b w:val="0"/>
        <w:color w:val="FFFFFF"/>
      </w:rPr>
    </w:pPr>
    <w:r>
      <w:rPr>
        <w:b w:val="0"/>
        <w:lang w:val="fr-FR"/>
      </w:rPr>
      <w:tab/>
    </w:r>
    <w:r>
      <w:rPr>
        <w:rFonts w:ascii="Arial Narrow Bold" w:hAnsi="Arial Narrow Bold"/>
        <w:b w:val="0"/>
        <w:color w:val="FFFFFF"/>
        <w:lang w:val="fr-FR"/>
      </w:rPr>
      <w:t>AGFA GRAPHICS</w:t>
    </w:r>
  </w:p>
  <w:p w:rsidR="00E6591C" w:rsidRPr="009B6785" w:rsidRDefault="00E6591C" w:rsidP="009B6785"/>
  <w:p w:rsidR="00E6591C" w:rsidRPr="00E03556" w:rsidRDefault="00E8102A" w:rsidP="00E03556">
    <w:pPr>
      <w:spacing w:after="240"/>
      <w:rPr>
        <w:b/>
        <w:color w:val="404040"/>
        <w:sz w:val="44"/>
        <w:szCs w:val="44"/>
      </w:rPr>
    </w:pPr>
    <w:r>
      <w:rPr>
        <w:noProof/>
        <w:lang w:val="nl-BE" w:eastAsia="nl-BE"/>
      </w:rPr>
      <mc:AlternateContent>
        <mc:Choice Requires="wps">
          <w:drawing>
            <wp:anchor distT="0" distB="0" distL="114300" distR="114300" simplePos="0" relativeHeight="251657216" behindDoc="0" locked="0" layoutInCell="1" allowOverlap="1">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E6591C" w:rsidRPr="003E3940" w:rsidRDefault="00E6591C" w:rsidP="00FD6CFF">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rsidR="00E6591C" w:rsidRPr="003E3940" w:rsidRDefault="00E6591C" w:rsidP="00FD6CFF">
                    <w:pPr>
                      <w:jc w:val="right"/>
                      <w:rPr>
                        <w:rFonts w:ascii="Arial Narrow" w:hAnsi="Arial Narrow"/>
                      </w:rPr>
                    </w:pPr>
                    <w:r>
                      <w:rPr>
                        <w:rFonts w:ascii="Arial Narrow" w:hAnsi="Arial Narrow"/>
                      </w:rPr>
                      <w:t>AGFA</w:t>
                    </w:r>
                  </w:p>
                </w:txbxContent>
              </v:textbox>
            </v:shape>
          </w:pict>
        </mc:Fallback>
      </mc:AlternateContent>
    </w:r>
    <w:r w:rsidR="00E6591C">
      <w:rPr>
        <w:b/>
        <w:bCs/>
        <w:color w:val="404040"/>
        <w:sz w:val="28"/>
        <w:szCs w:val="44"/>
        <w:lang w:val="fr-FR"/>
      </w:rPr>
      <w:t>COMMUNIQUÉ DE PRESSE</w:t>
    </w:r>
  </w:p>
  <w:p w:rsidR="00E6591C" w:rsidRDefault="00E6591C" w:rsidP="00712957"/>
  <w:p w:rsidR="00E6591C" w:rsidRDefault="00E8102A">
    <w:r>
      <w:rPr>
        <w:noProof/>
        <w:lang w:val="nl-BE" w:eastAsia="nl-BE"/>
      </w:rPr>
      <mc:AlternateContent>
        <mc:Choice Requires="wps">
          <w:drawing>
            <wp:anchor distT="0" distB="0" distL="114300" distR="114300" simplePos="0" relativeHeight="251661312" behindDoc="0" locked="0" layoutInCell="1" allowOverlap="1">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rsidR="00E6591C" w:rsidRDefault="00E6591C" w:rsidP="003D4C70">
                          <w:pPr>
                            <w:spacing w:after="0" w:line="276" w:lineRule="auto"/>
                            <w:rPr>
                              <w:b/>
                              <w:sz w:val="16"/>
                            </w:rPr>
                          </w:pPr>
                          <w:r>
                            <w:rPr>
                              <w:b/>
                              <w:sz w:val="16"/>
                            </w:rPr>
                            <w:t>Agfa Graphics</w:t>
                          </w:r>
                        </w:p>
                        <w:p w:rsidR="00E6591C" w:rsidRPr="009041F0" w:rsidRDefault="00E6591C" w:rsidP="003D4C70">
                          <w:pPr>
                            <w:spacing w:after="0" w:line="276" w:lineRule="auto"/>
                            <w:rPr>
                              <w:b/>
                              <w:sz w:val="16"/>
                            </w:rPr>
                          </w:pPr>
                          <w:proofErr w:type="spellStart"/>
                          <w:r>
                            <w:rPr>
                              <w:rFonts w:ascii="Arial Narrow" w:hAnsi="Arial Narrow"/>
                              <w:sz w:val="16"/>
                            </w:rPr>
                            <w:t>Septestraat</w:t>
                          </w:r>
                          <w:proofErr w:type="spellEnd"/>
                          <w:r>
                            <w:rPr>
                              <w:rFonts w:ascii="Arial Narrow" w:hAnsi="Arial Narrow"/>
                              <w:sz w:val="16"/>
                            </w:rPr>
                            <w:t xml:space="preserve"> 27</w:t>
                          </w:r>
                        </w:p>
                        <w:p w:rsidR="00E6591C" w:rsidRPr="003729D1" w:rsidRDefault="00E6591C" w:rsidP="003D4C70">
                          <w:pPr>
                            <w:spacing w:after="0" w:line="276" w:lineRule="auto"/>
                            <w:rPr>
                              <w:rFonts w:ascii="Arial Narrow" w:hAnsi="Arial Narrow"/>
                              <w:sz w:val="16"/>
                            </w:rPr>
                          </w:pPr>
                          <w:r>
                            <w:rPr>
                              <w:rFonts w:ascii="Arial Narrow" w:hAnsi="Arial Narrow"/>
                              <w:sz w:val="16"/>
                            </w:rPr>
                            <w:t>B – 2640 Mortsel</w:t>
                          </w:r>
                        </w:p>
                        <w:p w:rsidR="00E6591C" w:rsidRPr="003729D1" w:rsidRDefault="00E6591C" w:rsidP="003D4C70">
                          <w:pPr>
                            <w:spacing w:after="0" w:line="276" w:lineRule="auto"/>
                            <w:rPr>
                              <w:sz w:val="16"/>
                            </w:rPr>
                          </w:pPr>
                          <w:r>
                            <w:rPr>
                              <w:rFonts w:ascii="Arial Narrow" w:hAnsi="Arial Narrow"/>
                              <w:sz w:val="16"/>
                            </w:rPr>
                            <w:t>Belgium</w:t>
                          </w:r>
                        </w:p>
                        <w:p w:rsidR="00E6591C" w:rsidRPr="003729D1" w:rsidRDefault="00E6591C" w:rsidP="003D4C70">
                          <w:pPr>
                            <w:spacing w:after="0" w:line="276" w:lineRule="auto"/>
                            <w:rPr>
                              <w:sz w:val="16"/>
                            </w:rPr>
                          </w:pPr>
                        </w:p>
                        <w:p w:rsidR="00E6591C" w:rsidRDefault="00E6591C" w:rsidP="003D4C70">
                          <w:pPr>
                            <w:spacing w:line="276" w:lineRule="auto"/>
                            <w:rPr>
                              <w:rFonts w:ascii="Arial Narrow" w:hAnsi="Arial Narrow"/>
                              <w:sz w:val="16"/>
                            </w:rPr>
                          </w:pPr>
                          <w:r>
                            <w:rPr>
                              <w:rFonts w:ascii="Arial Narrow" w:hAnsi="Arial Narrow"/>
                              <w:sz w:val="16"/>
                            </w:rPr>
                            <w:t>E:</w:t>
                          </w:r>
                          <w:hyperlink r:id="rId1" w:history="1">
                            <w:r>
                              <w:rPr>
                                <w:rStyle w:val="Hyperlink"/>
                                <w:rFonts w:ascii="Arial Narrow" w:hAnsi="Arial Narrow" w:cs="Arial"/>
                                <w:sz w:val="16"/>
                              </w:rPr>
                              <w:t>press@agfa.com</w:t>
                            </w:r>
                          </w:hyperlink>
                        </w:p>
                        <w:p w:rsidR="0032143D" w:rsidRDefault="0032143D" w:rsidP="003D4C70">
                          <w:pPr>
                            <w:spacing w:line="276" w:lineRule="auto"/>
                          </w:pPr>
                        </w:p>
                        <w:p w:rsidR="00E6591C" w:rsidRPr="00CE2983" w:rsidRDefault="00E6591C" w:rsidP="003D4C70">
                          <w:pPr>
                            <w:spacing w:line="276"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E6591C" w:rsidRDefault="00E6591C" w:rsidP="003D4C70">
                    <w:pPr>
                      <w:spacing w:after="0" w:line="276" w:lineRule="auto"/>
                      <w:rPr>
                        <w:b/>
                        <w:sz w:val="16"/>
                      </w:rPr>
                    </w:pPr>
                    <w:r>
                      <w:rPr>
                        <w:b/>
                        <w:sz w:val="16"/>
                      </w:rPr>
                      <w:t>Agfa Graphics</w:t>
                    </w:r>
                  </w:p>
                  <w:p w:rsidR="00E6591C" w:rsidRPr="009041F0" w:rsidRDefault="00E6591C" w:rsidP="003D4C70">
                    <w:pPr>
                      <w:spacing w:after="0" w:line="276" w:lineRule="auto"/>
                      <w:rPr>
                        <w:b/>
                        <w:sz w:val="16"/>
                      </w:rPr>
                    </w:pPr>
                    <w:r>
                      <w:rPr>
                        <w:rFonts w:ascii="Arial Narrow" w:hAnsi="Arial Narrow"/>
                        <w:sz w:val="16"/>
                      </w:rPr>
                      <w:t>Septestraat 27</w:t>
                    </w:r>
                  </w:p>
                  <w:p w:rsidR="00E6591C" w:rsidRPr="003729D1" w:rsidRDefault="00E6591C" w:rsidP="003D4C70">
                    <w:pPr>
                      <w:spacing w:after="0" w:line="276" w:lineRule="auto"/>
                      <w:rPr>
                        <w:rFonts w:ascii="Arial Narrow" w:hAnsi="Arial Narrow"/>
                        <w:sz w:val="16"/>
                      </w:rPr>
                    </w:pPr>
                    <w:r>
                      <w:rPr>
                        <w:rFonts w:ascii="Arial Narrow" w:hAnsi="Arial Narrow"/>
                        <w:sz w:val="16"/>
                      </w:rPr>
                      <w:t>B – 2640 Mortsel</w:t>
                    </w:r>
                  </w:p>
                  <w:p w:rsidR="00E6591C" w:rsidRPr="003729D1" w:rsidRDefault="00E6591C" w:rsidP="003D4C70">
                    <w:pPr>
                      <w:spacing w:after="0" w:line="276" w:lineRule="auto"/>
                      <w:rPr>
                        <w:sz w:val="16"/>
                      </w:rPr>
                    </w:pPr>
                    <w:r>
                      <w:rPr>
                        <w:rFonts w:ascii="Arial Narrow" w:hAnsi="Arial Narrow"/>
                        <w:sz w:val="16"/>
                      </w:rPr>
                      <w:t>Belgium</w:t>
                    </w:r>
                  </w:p>
                  <w:p w:rsidR="00E6591C" w:rsidRPr="003729D1" w:rsidRDefault="00E6591C" w:rsidP="003D4C70">
                    <w:pPr>
                      <w:spacing w:after="0" w:line="276" w:lineRule="auto"/>
                      <w:rPr>
                        <w:sz w:val="16"/>
                      </w:rPr>
                    </w:pPr>
                  </w:p>
                  <w:p w:rsidR="00E6591C" w:rsidRDefault="00E6591C" w:rsidP="003D4C70">
                    <w:pPr>
                      <w:spacing w:line="276" w:lineRule="auto"/>
                      <w:rPr>
                        <w:rFonts w:ascii="Arial Narrow" w:hAnsi="Arial Narrow"/>
                        <w:sz w:val="16"/>
                      </w:rPr>
                    </w:pPr>
                    <w:r>
                      <w:rPr>
                        <w:rFonts w:ascii="Arial Narrow" w:hAnsi="Arial Narrow"/>
                        <w:sz w:val="16"/>
                      </w:rPr>
                      <w:t>E:</w:t>
                    </w:r>
                    <w:hyperlink r:id="rId2" w:history="1">
                      <w:r>
                        <w:rPr>
                          <w:rStyle w:val="Lienhypertexte"/>
                          <w:rFonts w:ascii="Arial Narrow" w:hAnsi="Arial Narrow" w:cs="Arial"/>
                          <w:sz w:val="16"/>
                        </w:rPr>
                        <w:t>press@agfa.com</w:t>
                      </w:r>
                    </w:hyperlink>
                  </w:p>
                  <w:p w:rsidR="0032143D" w:rsidRDefault="0032143D" w:rsidP="003D4C70">
                    <w:pPr>
                      <w:spacing w:line="276" w:lineRule="auto"/>
                    </w:pPr>
                  </w:p>
                  <w:p w:rsidR="00E6591C" w:rsidRPr="00CE2983" w:rsidRDefault="00E6591C" w:rsidP="003D4C70">
                    <w:pPr>
                      <w:spacing w:line="276" w:lineRule="auto"/>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simplePos x="0" y="0"/>
          <wp:positionH relativeFrom="column">
            <wp:posOffset>-902335</wp:posOffset>
          </wp:positionH>
          <wp:positionV relativeFrom="paragraph">
            <wp:posOffset>0</wp:posOffset>
          </wp:positionV>
          <wp:extent cx="3542665" cy="935990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anchor>
      </w:drawing>
    </w:r>
    <w:r>
      <w:rPr>
        <w:b w:val="0"/>
        <w:noProof/>
        <w:lang w:eastAsia="nl-BE"/>
      </w:rPr>
      <w:drawing>
        <wp:anchor distT="0" distB="0" distL="114300" distR="114300" simplePos="0" relativeHeight="251655168" behindDoc="1" locked="0" layoutInCell="1" allowOverlap="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anchor>
      </w:drawing>
    </w:r>
    <w:r>
      <w:rPr>
        <w:b w:val="0"/>
        <w:lang w:val="fr-FR"/>
      </w:rPr>
      <w:tab/>
    </w:r>
    <w:r>
      <w:rPr>
        <w:rFonts w:ascii="Arial Narrow Bold" w:hAnsi="Arial Narrow Bold"/>
        <w:b w:val="0"/>
        <w:color w:val="FFFFFF"/>
        <w:lang w:val="fr-FR"/>
      </w:rPr>
      <w:t>AGFA GRAPHICS</w:t>
    </w:r>
  </w:p>
  <w:p w:rsidR="00E6591C" w:rsidRDefault="00E6591C" w:rsidP="009B6785"/>
  <w:p w:rsidR="00E6591C" w:rsidRPr="00E03556" w:rsidRDefault="00E8102A" w:rsidP="00430C23">
    <w:pPr>
      <w:spacing w:after="240"/>
      <w:rPr>
        <w:b/>
        <w:color w:val="404040"/>
        <w:sz w:val="44"/>
        <w:szCs w:val="44"/>
      </w:rPr>
    </w:pPr>
    <w:r>
      <w:rPr>
        <w:noProof/>
        <w:lang w:val="nl-BE" w:eastAsia="nl-BE"/>
      </w:rPr>
      <mc:AlternateContent>
        <mc:Choice Requires="wps">
          <w:drawing>
            <wp:anchor distT="0" distB="0" distL="114300" distR="114300" simplePos="0" relativeHeight="251658240" behindDoc="0" locked="0" layoutInCell="1" allowOverlap="1">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E6591C" w:rsidRPr="003E3940" w:rsidRDefault="00E6591C" w:rsidP="009B6785">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rsidR="00E6591C" w:rsidRPr="003E3940" w:rsidRDefault="00E6591C" w:rsidP="009B6785">
                    <w:pPr>
                      <w:rPr>
                        <w:rFonts w:ascii="Arial Narrow" w:hAnsi="Arial Narrow"/>
                      </w:rPr>
                    </w:pPr>
                    <w:r>
                      <w:rPr>
                        <w:rFonts w:ascii="Arial Narrow" w:hAnsi="Arial Narrow"/>
                      </w:rPr>
                      <w:t>AGFA GRAPHICS</w:t>
                    </w:r>
                  </w:p>
                </w:txbxContent>
              </v:textbox>
            </v:shape>
          </w:pict>
        </mc:Fallback>
      </mc:AlternateContent>
    </w:r>
    <w:r w:rsidR="00E6591C">
      <w:rPr>
        <w:b/>
        <w:bCs/>
        <w:color w:val="404040"/>
        <w:sz w:val="28"/>
        <w:szCs w:val="44"/>
        <w:lang w:val="fr-FR"/>
      </w:rPr>
      <w:t>COMMUNIQUÉ DE PRESSE</w:t>
    </w:r>
  </w:p>
  <w:p w:rsidR="00E6591C" w:rsidRDefault="00E8102A" w:rsidP="00712957">
    <w:r>
      <w:rPr>
        <w:noProof/>
        <w:lang w:val="nl-BE" w:eastAsia="nl-BE"/>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803275</wp:posOffset>
              </wp:positionV>
              <wp:extent cx="1371600" cy="1714500"/>
              <wp:effectExtent l="0" t="0" r="19050" b="190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E6591C" w:rsidRDefault="00E6591C" w:rsidP="009041F0">
                          <w:pPr>
                            <w:spacing w:after="0"/>
                            <w:rPr>
                              <w:b/>
                              <w:sz w:val="16"/>
                            </w:rPr>
                          </w:pPr>
                          <w:r>
                            <w:rPr>
                              <w:b/>
                              <w:sz w:val="16"/>
                            </w:rPr>
                            <w:t>Agfa Graphics</w:t>
                          </w:r>
                        </w:p>
                        <w:p w:rsidR="00E6591C" w:rsidRPr="009041F0" w:rsidRDefault="00E6591C" w:rsidP="009041F0">
                          <w:pPr>
                            <w:spacing w:after="0"/>
                            <w:rPr>
                              <w:b/>
                              <w:sz w:val="16"/>
                            </w:rPr>
                          </w:pPr>
                          <w:proofErr w:type="spellStart"/>
                          <w:r>
                            <w:rPr>
                              <w:rFonts w:ascii="Arial Narrow" w:hAnsi="Arial Narrow"/>
                              <w:sz w:val="16"/>
                            </w:rPr>
                            <w:t>Septestraat</w:t>
                          </w:r>
                          <w:proofErr w:type="spellEnd"/>
                          <w:r>
                            <w:rPr>
                              <w:rFonts w:ascii="Arial Narrow" w:hAnsi="Arial Narrow"/>
                              <w:sz w:val="16"/>
                            </w:rPr>
                            <w:t xml:space="preserve"> 27</w:t>
                          </w:r>
                        </w:p>
                        <w:p w:rsidR="00E6591C" w:rsidRPr="003729D1" w:rsidRDefault="00E6591C" w:rsidP="009041F0">
                          <w:pPr>
                            <w:spacing w:after="0"/>
                            <w:rPr>
                              <w:rFonts w:ascii="Arial Narrow" w:hAnsi="Arial Narrow"/>
                              <w:sz w:val="16"/>
                            </w:rPr>
                          </w:pPr>
                          <w:r>
                            <w:rPr>
                              <w:rFonts w:ascii="Arial Narrow" w:hAnsi="Arial Narrow"/>
                              <w:sz w:val="16"/>
                            </w:rPr>
                            <w:t>B – 2640 Mortsel</w:t>
                          </w:r>
                        </w:p>
                        <w:p w:rsidR="00E6591C" w:rsidRPr="003729D1" w:rsidRDefault="00E6591C" w:rsidP="009041F0">
                          <w:pPr>
                            <w:spacing w:after="0"/>
                            <w:rPr>
                              <w:sz w:val="16"/>
                            </w:rPr>
                          </w:pPr>
                          <w:r>
                            <w:rPr>
                              <w:rFonts w:ascii="Arial Narrow" w:hAnsi="Arial Narrow"/>
                              <w:sz w:val="16"/>
                            </w:rPr>
                            <w:t>Belgium</w:t>
                          </w:r>
                        </w:p>
                        <w:p w:rsidR="00E6591C" w:rsidRPr="003729D1" w:rsidRDefault="00E6591C" w:rsidP="009041F0">
                          <w:pPr>
                            <w:spacing w:after="0"/>
                            <w:rPr>
                              <w:sz w:val="16"/>
                            </w:rPr>
                          </w:pPr>
                        </w:p>
                        <w:p w:rsidR="00E6591C" w:rsidRPr="003729D1" w:rsidRDefault="00E6591C" w:rsidP="009041F0">
                          <w:pPr>
                            <w:spacing w:after="0"/>
                            <w:rPr>
                              <w:rFonts w:ascii="Arial Narrow" w:hAnsi="Arial Narrow"/>
                              <w:sz w:val="16"/>
                            </w:rPr>
                          </w:pPr>
                          <w:r>
                            <w:rPr>
                              <w:rFonts w:ascii="Arial Narrow" w:hAnsi="Arial Narrow"/>
                              <w:sz w:val="16"/>
                            </w:rPr>
                            <w:t xml:space="preserve">Paul </w:t>
                          </w:r>
                          <w:proofErr w:type="spellStart"/>
                          <w:r>
                            <w:rPr>
                              <w:rFonts w:ascii="Arial Narrow" w:hAnsi="Arial Narrow"/>
                              <w:sz w:val="16"/>
                            </w:rPr>
                            <w:t>Adriaensen</w:t>
                          </w:r>
                          <w:proofErr w:type="spellEnd"/>
                        </w:p>
                        <w:p w:rsidR="00E6591C" w:rsidRPr="00E04E01" w:rsidRDefault="00E6591C" w:rsidP="009041F0">
                          <w:pPr>
                            <w:spacing w:after="0"/>
                            <w:rPr>
                              <w:rFonts w:ascii="Arial Narrow" w:hAnsi="Arial Narrow"/>
                              <w:sz w:val="16"/>
                            </w:rPr>
                          </w:pPr>
                          <w:r>
                            <w:rPr>
                              <w:rFonts w:ascii="Arial Narrow" w:hAnsi="Arial Narrow"/>
                              <w:i/>
                              <w:sz w:val="16"/>
                            </w:rPr>
                            <w:t>Press Relations Manager</w:t>
                          </w:r>
                          <w:r>
                            <w:rPr>
                              <w:i/>
                              <w:sz w:val="16"/>
                            </w:rPr>
                            <w:br/>
                          </w:r>
                          <w:r>
                            <w:rPr>
                              <w:rFonts w:ascii="Arial Narrow" w:hAnsi="Arial Narrow"/>
                              <w:i/>
                              <w:sz w:val="16"/>
                            </w:rPr>
                            <w:t xml:space="preserve">Agfa Graphics </w:t>
                          </w:r>
                        </w:p>
                        <w:p w:rsidR="00E6591C" w:rsidRPr="00E04E01" w:rsidRDefault="00E6591C" w:rsidP="009041F0">
                          <w:pPr>
                            <w:spacing w:after="0"/>
                            <w:rPr>
                              <w:rFonts w:ascii="Arial Narrow" w:hAnsi="Arial Narrow"/>
                              <w:sz w:val="16"/>
                            </w:rPr>
                          </w:pPr>
                        </w:p>
                        <w:p w:rsidR="00E6591C" w:rsidRPr="00E04E01" w:rsidRDefault="00E6591C" w:rsidP="009041F0">
                          <w:pPr>
                            <w:spacing w:after="0"/>
                            <w:rPr>
                              <w:rFonts w:ascii="Arial Narrow" w:hAnsi="Arial Narrow"/>
                              <w:sz w:val="16"/>
                            </w:rPr>
                          </w:pPr>
                          <w:r>
                            <w:rPr>
                              <w:rFonts w:ascii="Arial Narrow" w:hAnsi="Arial Narrow"/>
                              <w:sz w:val="16"/>
                            </w:rPr>
                            <w:t>T: +32 3 444 3940</w:t>
                          </w:r>
                        </w:p>
                        <w:p w:rsidR="00E6591C" w:rsidRDefault="00E6591C" w:rsidP="009041F0">
                          <w:r>
                            <w:rPr>
                              <w:rFonts w:ascii="Arial Narrow" w:hAnsi="Arial Narrow"/>
                              <w:sz w:val="16"/>
                            </w:rPr>
                            <w:t>E: press.graphics@agfa.com</w:t>
                          </w:r>
                        </w:p>
                        <w:p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E6591C" w:rsidRDefault="00E6591C" w:rsidP="009041F0">
                    <w:pPr>
                      <w:spacing w:after="0"/>
                      <w:rPr>
                        <w:b/>
                        <w:sz w:val="16"/>
                      </w:rPr>
                    </w:pPr>
                    <w:r>
                      <w:rPr>
                        <w:b/>
                        <w:sz w:val="16"/>
                      </w:rPr>
                      <w:t>Agfa Graphics</w:t>
                    </w:r>
                  </w:p>
                  <w:p w:rsidR="00E6591C" w:rsidRPr="009041F0" w:rsidRDefault="00E6591C" w:rsidP="009041F0">
                    <w:pPr>
                      <w:spacing w:after="0"/>
                      <w:rPr>
                        <w:b/>
                        <w:sz w:val="16"/>
                      </w:rPr>
                    </w:pPr>
                    <w:r>
                      <w:rPr>
                        <w:rFonts w:ascii="Arial Narrow" w:hAnsi="Arial Narrow"/>
                        <w:sz w:val="16"/>
                      </w:rPr>
                      <w:t>Septestraat 27</w:t>
                    </w:r>
                  </w:p>
                  <w:p w:rsidR="00E6591C" w:rsidRPr="003729D1" w:rsidRDefault="00E6591C" w:rsidP="009041F0">
                    <w:pPr>
                      <w:spacing w:after="0"/>
                      <w:rPr>
                        <w:rFonts w:ascii="Arial Narrow" w:hAnsi="Arial Narrow"/>
                        <w:sz w:val="16"/>
                      </w:rPr>
                    </w:pPr>
                    <w:r>
                      <w:rPr>
                        <w:rFonts w:ascii="Arial Narrow" w:hAnsi="Arial Narrow"/>
                        <w:sz w:val="16"/>
                      </w:rPr>
                      <w:t>B – 2640 Mortsel</w:t>
                    </w:r>
                  </w:p>
                  <w:p w:rsidR="00E6591C" w:rsidRPr="003729D1" w:rsidRDefault="00E6591C" w:rsidP="009041F0">
                    <w:pPr>
                      <w:spacing w:after="0"/>
                      <w:rPr>
                        <w:sz w:val="16"/>
                      </w:rPr>
                    </w:pPr>
                    <w:r>
                      <w:rPr>
                        <w:rFonts w:ascii="Arial Narrow" w:hAnsi="Arial Narrow"/>
                        <w:sz w:val="16"/>
                      </w:rPr>
                      <w:t>Belgium</w:t>
                    </w:r>
                  </w:p>
                  <w:p w:rsidR="00E6591C" w:rsidRPr="003729D1" w:rsidRDefault="00E6591C" w:rsidP="009041F0">
                    <w:pPr>
                      <w:spacing w:after="0"/>
                      <w:rPr>
                        <w:sz w:val="16"/>
                      </w:rPr>
                    </w:pPr>
                  </w:p>
                  <w:p w:rsidR="00E6591C" w:rsidRPr="003729D1" w:rsidRDefault="00E6591C" w:rsidP="009041F0">
                    <w:pPr>
                      <w:spacing w:after="0"/>
                      <w:rPr>
                        <w:rFonts w:ascii="Arial Narrow" w:hAnsi="Arial Narrow"/>
                        <w:sz w:val="16"/>
                      </w:rPr>
                    </w:pPr>
                    <w:r>
                      <w:rPr>
                        <w:rFonts w:ascii="Arial Narrow" w:hAnsi="Arial Narrow"/>
                        <w:sz w:val="16"/>
                      </w:rPr>
                      <w:t>Paul Adriaensen</w:t>
                    </w:r>
                  </w:p>
                  <w:p w:rsidR="00E6591C" w:rsidRPr="00E04E01" w:rsidRDefault="00E6591C" w:rsidP="009041F0">
                    <w:pPr>
                      <w:spacing w:after="0"/>
                      <w:rPr>
                        <w:rFonts w:ascii="Arial Narrow" w:hAnsi="Arial Narrow"/>
                        <w:sz w:val="16"/>
                      </w:rPr>
                    </w:pPr>
                    <w:r>
                      <w:rPr>
                        <w:rFonts w:ascii="Arial Narrow" w:hAnsi="Arial Narrow"/>
                        <w:i/>
                        <w:sz w:val="16"/>
                      </w:rPr>
                      <w:t>Press Relations Manager</w:t>
                    </w:r>
                    <w:r>
                      <w:rPr>
                        <w:i/>
                        <w:sz w:val="16"/>
                      </w:rPr>
                      <w:br/>
                    </w:r>
                    <w:r>
                      <w:rPr>
                        <w:rFonts w:ascii="Arial Narrow" w:hAnsi="Arial Narrow"/>
                        <w:i/>
                        <w:sz w:val="16"/>
                      </w:rPr>
                      <w:t xml:space="preserve">Agfa Graphics </w:t>
                    </w:r>
                  </w:p>
                  <w:p w:rsidR="00E6591C" w:rsidRPr="00E04E01" w:rsidRDefault="00E6591C" w:rsidP="009041F0">
                    <w:pPr>
                      <w:spacing w:after="0"/>
                      <w:rPr>
                        <w:rFonts w:ascii="Arial Narrow" w:hAnsi="Arial Narrow"/>
                        <w:sz w:val="16"/>
                      </w:rPr>
                    </w:pPr>
                  </w:p>
                  <w:p w:rsidR="00E6591C" w:rsidRPr="00E04E01" w:rsidRDefault="00E6591C" w:rsidP="009041F0">
                    <w:pPr>
                      <w:spacing w:after="0"/>
                      <w:rPr>
                        <w:rFonts w:ascii="Arial Narrow" w:hAnsi="Arial Narrow"/>
                        <w:sz w:val="16"/>
                      </w:rPr>
                    </w:pPr>
                    <w:r>
                      <w:rPr>
                        <w:rFonts w:ascii="Arial Narrow" w:hAnsi="Arial Narrow"/>
                        <w:sz w:val="16"/>
                      </w:rPr>
                      <w:t>T: +32 3 444 3940</w:t>
                    </w:r>
                  </w:p>
                  <w:p w:rsidR="00E6591C" w:rsidRDefault="00E6591C" w:rsidP="009041F0">
                    <w:r>
                      <w:rPr>
                        <w:rFonts w:ascii="Arial Narrow" w:hAnsi="Arial Narrow"/>
                        <w:sz w:val="16"/>
                      </w:rPr>
                      <w:t>E: press.graphics@agfa.com</w:t>
                    </w:r>
                  </w:p>
                  <w:p w:rsidR="00E6591C" w:rsidRDefault="00E6591C" w:rsidP="009041F0"/>
                </w:txbxContent>
              </v:textbox>
            </v:shape>
          </w:pict>
        </mc:Fallback>
      </mc:AlternateConten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0"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2"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5"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4"/>
  </w:num>
  <w:num w:numId="8">
    <w:abstractNumId w:val="17"/>
  </w:num>
  <w:num w:numId="9">
    <w:abstractNumId w:val="8"/>
  </w:num>
  <w:num w:numId="10">
    <w:abstractNumId w:val="10"/>
  </w:num>
  <w:num w:numId="11">
    <w:abstractNumId w:val="16"/>
  </w:num>
  <w:num w:numId="12">
    <w:abstractNumId w:val="1"/>
  </w:num>
  <w:num w:numId="13">
    <w:abstractNumId w:val="25"/>
  </w:num>
  <w:num w:numId="14">
    <w:abstractNumId w:val="9"/>
  </w:num>
  <w:num w:numId="15">
    <w:abstractNumId w:val="15"/>
  </w:num>
  <w:num w:numId="16">
    <w:abstractNumId w:val="17"/>
  </w:num>
  <w:num w:numId="17">
    <w:abstractNumId w:val="13"/>
  </w:num>
  <w:num w:numId="18">
    <w:abstractNumId w:val="2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0"/>
  </w:num>
  <w:num w:numId="22">
    <w:abstractNumId w:val="5"/>
  </w:num>
  <w:num w:numId="23">
    <w:abstractNumId w:val="23"/>
  </w:num>
  <w:num w:numId="24">
    <w:abstractNumId w:val="11"/>
  </w:num>
  <w:num w:numId="25">
    <w:abstractNumId w:val="12"/>
  </w:num>
  <w:num w:numId="26">
    <w:abstractNumId w:val="18"/>
  </w:num>
  <w:num w:numId="27">
    <w:abstractNumId w:val="27"/>
  </w:num>
  <w:num w:numId="28">
    <w:abstractNumId w:val="2"/>
  </w:num>
  <w:num w:numId="29">
    <w:abstractNumId w:val="6"/>
  </w:num>
  <w:num w:numId="30">
    <w:abstractNumId w:val="20"/>
  </w:num>
  <w:num w:numId="31">
    <w:abstractNumId w:val="19"/>
  </w:num>
  <w:num w:numId="32">
    <w:abstractNumId w:val="4"/>
  </w:num>
  <w:num w:numId="33">
    <w:abstractNumId w:val="7"/>
  </w:num>
  <w:num w:numId="34">
    <w:abstractNumId w:val="14"/>
  </w:num>
  <w:num w:numId="35">
    <w:abstractNumId w:val="3"/>
  </w:num>
  <w:num w:numId="36">
    <w:abstractNumId w:val="22"/>
  </w:num>
  <w:num w:numId="37">
    <w:abstractNumId w:val="29"/>
  </w:num>
  <w:num w:numId="38">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D"/>
    <w:rsid w:val="000001EA"/>
    <w:rsid w:val="000003B1"/>
    <w:rsid w:val="00000677"/>
    <w:rsid w:val="00001F31"/>
    <w:rsid w:val="00003459"/>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107"/>
    <w:rsid w:val="00056A38"/>
    <w:rsid w:val="00056CFF"/>
    <w:rsid w:val="00062B26"/>
    <w:rsid w:val="00064B36"/>
    <w:rsid w:val="00065D48"/>
    <w:rsid w:val="00066436"/>
    <w:rsid w:val="000665E8"/>
    <w:rsid w:val="000726E7"/>
    <w:rsid w:val="00073A0D"/>
    <w:rsid w:val="000757EB"/>
    <w:rsid w:val="0008039E"/>
    <w:rsid w:val="00081594"/>
    <w:rsid w:val="00081FC8"/>
    <w:rsid w:val="000825B6"/>
    <w:rsid w:val="00082700"/>
    <w:rsid w:val="00083224"/>
    <w:rsid w:val="000848A5"/>
    <w:rsid w:val="0008513F"/>
    <w:rsid w:val="00090FAB"/>
    <w:rsid w:val="000913C9"/>
    <w:rsid w:val="000919F5"/>
    <w:rsid w:val="00092889"/>
    <w:rsid w:val="00092DE8"/>
    <w:rsid w:val="00094AF6"/>
    <w:rsid w:val="00095841"/>
    <w:rsid w:val="00096BC3"/>
    <w:rsid w:val="00096C40"/>
    <w:rsid w:val="00097972"/>
    <w:rsid w:val="000A1580"/>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58D8"/>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1572"/>
    <w:rsid w:val="00143E3F"/>
    <w:rsid w:val="001442F9"/>
    <w:rsid w:val="00145638"/>
    <w:rsid w:val="00145FAD"/>
    <w:rsid w:val="00146596"/>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3455"/>
    <w:rsid w:val="00175363"/>
    <w:rsid w:val="001765B2"/>
    <w:rsid w:val="00181217"/>
    <w:rsid w:val="00182804"/>
    <w:rsid w:val="00182B16"/>
    <w:rsid w:val="001830B3"/>
    <w:rsid w:val="001857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74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73AC"/>
    <w:rsid w:val="00243344"/>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33F0"/>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4C"/>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274E"/>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6C8D"/>
    <w:rsid w:val="00406D5E"/>
    <w:rsid w:val="0040740C"/>
    <w:rsid w:val="004117FD"/>
    <w:rsid w:val="00412315"/>
    <w:rsid w:val="0041427D"/>
    <w:rsid w:val="004143FF"/>
    <w:rsid w:val="004160DA"/>
    <w:rsid w:val="00417C41"/>
    <w:rsid w:val="00420B47"/>
    <w:rsid w:val="00421A5F"/>
    <w:rsid w:val="00422377"/>
    <w:rsid w:val="00424AFE"/>
    <w:rsid w:val="00424E2F"/>
    <w:rsid w:val="00425423"/>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69DB"/>
    <w:rsid w:val="004D78BA"/>
    <w:rsid w:val="004D7CDE"/>
    <w:rsid w:val="004E0A2E"/>
    <w:rsid w:val="004E1305"/>
    <w:rsid w:val="004E171A"/>
    <w:rsid w:val="004E1AE4"/>
    <w:rsid w:val="004E371F"/>
    <w:rsid w:val="004E4E35"/>
    <w:rsid w:val="004F0565"/>
    <w:rsid w:val="004F09CD"/>
    <w:rsid w:val="004F0B0A"/>
    <w:rsid w:val="004F0B91"/>
    <w:rsid w:val="004F1226"/>
    <w:rsid w:val="004F4ECB"/>
    <w:rsid w:val="004F5A87"/>
    <w:rsid w:val="004F5BCF"/>
    <w:rsid w:val="004F61A3"/>
    <w:rsid w:val="004F66D0"/>
    <w:rsid w:val="004F6720"/>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C6A"/>
    <w:rsid w:val="0056347B"/>
    <w:rsid w:val="00565C8C"/>
    <w:rsid w:val="00565E51"/>
    <w:rsid w:val="005678CE"/>
    <w:rsid w:val="005719C1"/>
    <w:rsid w:val="00572030"/>
    <w:rsid w:val="00573473"/>
    <w:rsid w:val="005742EE"/>
    <w:rsid w:val="0057572E"/>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97A57"/>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EFD"/>
    <w:rsid w:val="005D0F0A"/>
    <w:rsid w:val="005D3FBC"/>
    <w:rsid w:val="005D4E34"/>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6911"/>
    <w:rsid w:val="005F7161"/>
    <w:rsid w:val="005F7B4A"/>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86C"/>
    <w:rsid w:val="0062488A"/>
    <w:rsid w:val="00630FB7"/>
    <w:rsid w:val="0063186F"/>
    <w:rsid w:val="00634271"/>
    <w:rsid w:val="006349E0"/>
    <w:rsid w:val="00635156"/>
    <w:rsid w:val="006358A3"/>
    <w:rsid w:val="0063764C"/>
    <w:rsid w:val="006405C2"/>
    <w:rsid w:val="006417D8"/>
    <w:rsid w:val="00642C74"/>
    <w:rsid w:val="0064379C"/>
    <w:rsid w:val="006467BF"/>
    <w:rsid w:val="00646D4F"/>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6E8"/>
    <w:rsid w:val="00673907"/>
    <w:rsid w:val="00674BAA"/>
    <w:rsid w:val="006750E1"/>
    <w:rsid w:val="006751EA"/>
    <w:rsid w:val="00675F93"/>
    <w:rsid w:val="0067710F"/>
    <w:rsid w:val="00677168"/>
    <w:rsid w:val="00677E0B"/>
    <w:rsid w:val="00681A49"/>
    <w:rsid w:val="006851E9"/>
    <w:rsid w:val="00687237"/>
    <w:rsid w:val="00694C18"/>
    <w:rsid w:val="006953D9"/>
    <w:rsid w:val="00695F56"/>
    <w:rsid w:val="00697534"/>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841"/>
    <w:rsid w:val="00701C39"/>
    <w:rsid w:val="0070387B"/>
    <w:rsid w:val="00703A4B"/>
    <w:rsid w:val="00704559"/>
    <w:rsid w:val="0070665F"/>
    <w:rsid w:val="007115AB"/>
    <w:rsid w:val="0071179C"/>
    <w:rsid w:val="00712957"/>
    <w:rsid w:val="00713FE0"/>
    <w:rsid w:val="00715033"/>
    <w:rsid w:val="00716802"/>
    <w:rsid w:val="007168C7"/>
    <w:rsid w:val="007168E5"/>
    <w:rsid w:val="00716F0B"/>
    <w:rsid w:val="007218B0"/>
    <w:rsid w:val="007244BD"/>
    <w:rsid w:val="007248D7"/>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7BD6"/>
    <w:rsid w:val="00791449"/>
    <w:rsid w:val="00791C93"/>
    <w:rsid w:val="00794F68"/>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0D19"/>
    <w:rsid w:val="007C26B9"/>
    <w:rsid w:val="007C281B"/>
    <w:rsid w:val="007C2D15"/>
    <w:rsid w:val="007C2EA0"/>
    <w:rsid w:val="007C450D"/>
    <w:rsid w:val="007C47B8"/>
    <w:rsid w:val="007C4A3C"/>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6B41"/>
    <w:rsid w:val="00820A4F"/>
    <w:rsid w:val="00822210"/>
    <w:rsid w:val="00825F83"/>
    <w:rsid w:val="008261D7"/>
    <w:rsid w:val="00826B16"/>
    <w:rsid w:val="00826F0E"/>
    <w:rsid w:val="00831246"/>
    <w:rsid w:val="00832502"/>
    <w:rsid w:val="00833388"/>
    <w:rsid w:val="0083401C"/>
    <w:rsid w:val="00834139"/>
    <w:rsid w:val="0083420A"/>
    <w:rsid w:val="00835E9E"/>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848"/>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436B"/>
    <w:rsid w:val="00A77432"/>
    <w:rsid w:val="00A80205"/>
    <w:rsid w:val="00A820D3"/>
    <w:rsid w:val="00A82463"/>
    <w:rsid w:val="00A8295B"/>
    <w:rsid w:val="00A834BB"/>
    <w:rsid w:val="00A85757"/>
    <w:rsid w:val="00A85ED5"/>
    <w:rsid w:val="00A865B6"/>
    <w:rsid w:val="00A877E3"/>
    <w:rsid w:val="00A87E8E"/>
    <w:rsid w:val="00A90D5B"/>
    <w:rsid w:val="00A9151F"/>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F6"/>
    <w:rsid w:val="00B50A4D"/>
    <w:rsid w:val="00B50E6F"/>
    <w:rsid w:val="00B5172E"/>
    <w:rsid w:val="00B524ED"/>
    <w:rsid w:val="00B540C2"/>
    <w:rsid w:val="00B54284"/>
    <w:rsid w:val="00B55771"/>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553"/>
    <w:rsid w:val="00C23933"/>
    <w:rsid w:val="00C24BE3"/>
    <w:rsid w:val="00C27E62"/>
    <w:rsid w:val="00C3047B"/>
    <w:rsid w:val="00C305D5"/>
    <w:rsid w:val="00C332ED"/>
    <w:rsid w:val="00C34052"/>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80D"/>
    <w:rsid w:val="00C7213D"/>
    <w:rsid w:val="00C743BA"/>
    <w:rsid w:val="00C76B47"/>
    <w:rsid w:val="00C8005E"/>
    <w:rsid w:val="00C81E54"/>
    <w:rsid w:val="00C821B5"/>
    <w:rsid w:val="00C82F27"/>
    <w:rsid w:val="00C833D6"/>
    <w:rsid w:val="00C86193"/>
    <w:rsid w:val="00C90521"/>
    <w:rsid w:val="00C905AD"/>
    <w:rsid w:val="00C90683"/>
    <w:rsid w:val="00C91C2D"/>
    <w:rsid w:val="00C93749"/>
    <w:rsid w:val="00C94FFA"/>
    <w:rsid w:val="00C95413"/>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4DA"/>
    <w:rsid w:val="00DC7B4B"/>
    <w:rsid w:val="00DD00F6"/>
    <w:rsid w:val="00DD0922"/>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5279"/>
    <w:rsid w:val="00E16D3A"/>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C8A"/>
    <w:rsid w:val="00E37180"/>
    <w:rsid w:val="00E373F0"/>
    <w:rsid w:val="00E4042A"/>
    <w:rsid w:val="00E41012"/>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05C"/>
    <w:rsid w:val="00E8102A"/>
    <w:rsid w:val="00E822A4"/>
    <w:rsid w:val="00E8279C"/>
    <w:rsid w:val="00E82CD9"/>
    <w:rsid w:val="00E84BEB"/>
    <w:rsid w:val="00E84E67"/>
    <w:rsid w:val="00E84E6A"/>
    <w:rsid w:val="00E85C6D"/>
    <w:rsid w:val="00E85DDA"/>
    <w:rsid w:val="00E873F9"/>
    <w:rsid w:val="00E87D2A"/>
    <w:rsid w:val="00E91ECC"/>
    <w:rsid w:val="00E9236B"/>
    <w:rsid w:val="00E92645"/>
    <w:rsid w:val="00E94A82"/>
    <w:rsid w:val="00E94F3B"/>
    <w:rsid w:val="00EA0016"/>
    <w:rsid w:val="00EA2766"/>
    <w:rsid w:val="00EA2A01"/>
    <w:rsid w:val="00EA32B0"/>
    <w:rsid w:val="00EA5C7A"/>
    <w:rsid w:val="00EA7C12"/>
    <w:rsid w:val="00EB058F"/>
    <w:rsid w:val="00EB0F03"/>
    <w:rsid w:val="00EB155B"/>
    <w:rsid w:val="00EB48FC"/>
    <w:rsid w:val="00EB4ADE"/>
    <w:rsid w:val="00EB67D6"/>
    <w:rsid w:val="00EC1FDE"/>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3B88"/>
    <w:rsid w:val="00F1538D"/>
    <w:rsid w:val="00F154B2"/>
    <w:rsid w:val="00F159F2"/>
    <w:rsid w:val="00F16670"/>
    <w:rsid w:val="00F168AF"/>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C6D9D"/>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53A4AD"/>
  <w15:docId w15:val="{8E2AF09A-8FFE-455D-BB86-B6D3D52E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agf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B6258-ECF3-4005-AB6F-073B32E9A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28</TotalTime>
  <Pages>3</Pages>
  <Words>652</Words>
  <Characters>3715</Characters>
  <Application>Microsoft Office Word</Application>
  <DocSecurity>0</DocSecurity>
  <Lines>30</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Press Release</vt:lpstr>
      <vt:lpstr>Press Release</vt:lpstr>
      <vt:lpstr>Press Release</vt:lpstr>
    </vt:vector>
  </TitlesOfParts>
  <Company>Agfa Graphics</Company>
  <LinksUpToDate>false</LinksUpToDate>
  <CharactersWithSpaces>4359</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Joosen , Ilse</dc:creator>
  <cp:lastModifiedBy>Joosen , Ilse</cp:lastModifiedBy>
  <cp:revision>48</cp:revision>
  <cp:lastPrinted>2018-06-04T06:19:00Z</cp:lastPrinted>
  <dcterms:created xsi:type="dcterms:W3CDTF">2019-10-23T09:30:00Z</dcterms:created>
  <dcterms:modified xsi:type="dcterms:W3CDTF">2019-10-23T13:45:00Z</dcterms:modified>
</cp:coreProperties>
</file>